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568D8CFF" w:rsidR="00902841" w:rsidRPr="0000483E" w:rsidRDefault="00B30503" w:rsidP="00C90D33">
      <w:pPr>
        <w:spacing w:line="276" w:lineRule="auto"/>
        <w:jc w:val="center"/>
        <w:outlineLvl w:val="1"/>
        <w:rPr>
          <w:rFonts w:ascii="Times New Roman" w:eastAsia="標楷體" w:hAnsi="Times New Roman"/>
          <w:b/>
        </w:rPr>
      </w:pPr>
      <w:r w:rsidRPr="0000483E">
        <w:rPr>
          <w:rFonts w:ascii="Times New Roman" w:eastAsia="標楷體" w:hAnsi="Times New Roman"/>
          <w:b/>
          <w:sz w:val="32"/>
        </w:rPr>
        <w:t>【</w:t>
      </w:r>
      <w:r w:rsidR="00CE6E6A" w:rsidRPr="0000483E">
        <w:rPr>
          <w:rFonts w:ascii="Times New Roman" w:eastAsia="標楷體" w:hAnsi="Times New Roman" w:hint="eastAsia"/>
          <w:b/>
          <w:sz w:val="32"/>
        </w:rPr>
        <w:t>網路遊戲，遵守分級</w:t>
      </w:r>
      <w:r w:rsidRPr="0000483E">
        <w:rPr>
          <w:rFonts w:ascii="Times New Roman" w:eastAsia="標楷體" w:hAnsi="Times New Roman"/>
          <w:b/>
          <w:sz w:val="32"/>
        </w:rPr>
        <w:t>】</w:t>
      </w:r>
      <w:r w:rsidR="00902841" w:rsidRPr="0000483E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00483E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51"/>
        <w:gridCol w:w="1053"/>
        <w:gridCol w:w="2496"/>
        <w:gridCol w:w="2039"/>
        <w:gridCol w:w="457"/>
        <w:gridCol w:w="2496"/>
      </w:tblGrid>
      <w:tr w:rsidR="00EE4C00" w:rsidRPr="0000483E" w14:paraId="2171DD19" w14:textId="77777777" w:rsidTr="00935972">
        <w:trPr>
          <w:trHeight w:val="20"/>
        </w:trPr>
        <w:tc>
          <w:tcPr>
            <w:tcW w:w="1097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0948509B" w:rsidR="00902841" w:rsidRPr="0000483E" w:rsidRDefault="00902841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00483E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00483E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30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157C017B" w:rsidR="00902841" w:rsidRPr="0000483E" w:rsidRDefault="007039FE" w:rsidP="0035200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綜合活動領域</w:t>
            </w:r>
          </w:p>
        </w:tc>
        <w:tc>
          <w:tcPr>
            <w:tcW w:w="1301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0B233F6A" w:rsidR="00902841" w:rsidRPr="0000483E" w:rsidRDefault="00902841" w:rsidP="0035200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30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079FF729" w:rsidR="00902841" w:rsidRPr="0000483E" w:rsidRDefault="00A46F02" w:rsidP="0035200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國立陽明交通大學</w:t>
            </w:r>
          </w:p>
        </w:tc>
      </w:tr>
      <w:tr w:rsidR="00D359B3" w:rsidRPr="0000483E" w14:paraId="7F0BF714" w14:textId="77777777" w:rsidTr="00935972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28C41F20" w:rsidR="00D359B3" w:rsidRPr="0000483E" w:rsidRDefault="00D359B3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00483E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30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5C438516" w:rsidR="00D359B3" w:rsidRPr="0000483E" w:rsidRDefault="00CE6E6A" w:rsidP="0035200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0483E">
              <w:rPr>
                <w:rFonts w:ascii="Times New Roman" w:eastAsia="標楷體" w:hAnsi="Times New Roman" w:cs="Times New Roman" w:hint="eastAsia"/>
                <w:sz w:val="24"/>
              </w:rPr>
              <w:t>國小</w:t>
            </w:r>
            <w:proofErr w:type="spellEnd"/>
            <w:r w:rsidR="00703E5F"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三至四</w:t>
            </w:r>
            <w:proofErr w:type="spellStart"/>
            <w:r w:rsidRPr="0000483E">
              <w:rPr>
                <w:rFonts w:ascii="Times New Roman" w:eastAsia="標楷體" w:hAnsi="Times New Roman" w:cs="Times New Roman" w:hint="eastAsia"/>
                <w:sz w:val="24"/>
              </w:rPr>
              <w:t>年級</w:t>
            </w:r>
            <w:proofErr w:type="spellEnd"/>
          </w:p>
        </w:tc>
        <w:tc>
          <w:tcPr>
            <w:tcW w:w="1301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7A051002" w:rsidR="00D359B3" w:rsidRPr="0000483E" w:rsidRDefault="00D359B3" w:rsidP="0035200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301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3E787BE0" w:rsidR="00D359B3" w:rsidRPr="0000483E" w:rsidRDefault="00A71152" w:rsidP="0035200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節課，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40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902841" w:rsidRPr="0000483E" w14:paraId="3C40C6CD" w14:textId="77777777" w:rsidTr="00C800AE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7AFE6964" w:rsidR="00902841" w:rsidRPr="0000483E" w:rsidRDefault="00902841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12E5D023" w:rsidR="00902841" w:rsidRPr="0000483E" w:rsidRDefault="00A71152" w:rsidP="0035200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bookmarkStart w:id="0" w:name="_Hlk199164247"/>
            <w:proofErr w:type="spellStart"/>
            <w:r w:rsidRPr="0000483E">
              <w:rPr>
                <w:rFonts w:ascii="Times New Roman" w:eastAsia="標楷體" w:hAnsi="Times New Roman" w:cs="Times New Roman" w:hint="eastAsia"/>
                <w:sz w:val="24"/>
              </w:rPr>
              <w:t>網路遊戲，遵守分級</w:t>
            </w:r>
            <w:bookmarkEnd w:id="0"/>
            <w:proofErr w:type="spellEnd"/>
          </w:p>
        </w:tc>
      </w:tr>
      <w:tr w:rsidR="00902841" w:rsidRPr="0000483E" w14:paraId="2D7364A7" w14:textId="77777777" w:rsidTr="00C800AE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902841" w:rsidRPr="0000483E" w:rsidRDefault="00902841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0D1E2A73" w:rsidR="001C65A2" w:rsidRPr="0000483E" w:rsidRDefault="00746704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（</w:t>
            </w:r>
            <w:r w:rsidR="001C65A2" w:rsidRPr="0000483E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可包含數位工具與生成式</w:t>
            </w:r>
            <w:r w:rsidR="001C65A2" w:rsidRPr="0000483E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AI</w:t>
            </w:r>
            <w:r w:rsidR="001C65A2" w:rsidRPr="0000483E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之應用及使用規範</w:t>
            </w:r>
            <w:r w:rsidRPr="0000483E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）</w:t>
            </w:r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5934BA65" w:rsidR="00902841" w:rsidRPr="0000483E" w:rsidRDefault="001B022B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教師引導學生了解「遊戲軟體分級管理辦法」以及玩網路遊戲時需要注意的安全事項有基本認知，利用活潑的動畫教材引發學生學習興趣，可扎根學生正確</w:t>
            </w:r>
            <w:r w:rsidR="00F924CC"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數位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素養。</w:t>
            </w:r>
          </w:p>
        </w:tc>
      </w:tr>
      <w:tr w:rsidR="00902841" w:rsidRPr="0000483E" w14:paraId="1367F2B6" w14:textId="77777777" w:rsidTr="00FE692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00483E" w:rsidRDefault="00902841" w:rsidP="00352000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02841" w:rsidRPr="0000483E" w14:paraId="5EB2A31B" w14:textId="77777777" w:rsidTr="00F9680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50774162" w:rsidR="00902841" w:rsidRPr="0000483E" w:rsidRDefault="00902841" w:rsidP="0035200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2364" w:type="pct"/>
            <w:gridSpan w:val="2"/>
          </w:tcPr>
          <w:p w14:paraId="630C4288" w14:textId="77777777" w:rsidR="007B3B57" w:rsidRPr="0000483E" w:rsidRDefault="00902841" w:rsidP="00352000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00483E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00483E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00483E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00483E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00483E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00483E" w:rsidRDefault="00017658" w:rsidP="00352000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00483E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539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902841" w:rsidRPr="0000483E" w:rsidRDefault="00902841" w:rsidP="00352000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0483E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00483E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00483E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902841" w:rsidRPr="0000483E" w14:paraId="4E3B6F44" w14:textId="77777777" w:rsidTr="00F9680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902841" w:rsidRPr="0000483E" w:rsidRDefault="00902841" w:rsidP="00352000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364" w:type="pct"/>
            <w:gridSpan w:val="2"/>
          </w:tcPr>
          <w:p w14:paraId="05AF5928" w14:textId="77777777" w:rsidR="00381280" w:rsidRPr="0000483E" w:rsidRDefault="00381280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A2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系統思考與解決問題</w:t>
            </w:r>
          </w:p>
          <w:p w14:paraId="32FC0DE7" w14:textId="48A5C14B" w:rsidR="00381280" w:rsidRPr="0000483E" w:rsidRDefault="00381280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-E-A2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探索學習方法，培養思考能力與自律負責的態度，並透過體驗與實踐解決日常生活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問題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19F53B48" w14:textId="77777777" w:rsidR="00381280" w:rsidRPr="0000483E" w:rsidRDefault="00381280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18B29B06" w14:textId="77777777" w:rsidR="00902841" w:rsidRPr="0000483E" w:rsidRDefault="003C759E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B2 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科技資訊與媒體素養</w:t>
            </w:r>
          </w:p>
          <w:p w14:paraId="63A065A6" w14:textId="12B94137" w:rsidR="003C759E" w:rsidRPr="0000483E" w:rsidRDefault="003C759E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-E-B2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蒐集與應用資源，理解各類媒體內容的意義與影響，用以處理日常生活問題。</w:t>
            </w:r>
          </w:p>
          <w:p w14:paraId="6807975F" w14:textId="77777777" w:rsidR="00381280" w:rsidRPr="0000483E" w:rsidRDefault="00381280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0930D649" w14:textId="77777777" w:rsidR="00381280" w:rsidRPr="0000483E" w:rsidRDefault="00381280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C2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人際關係與團隊合作</w:t>
            </w:r>
          </w:p>
          <w:p w14:paraId="508E00C2" w14:textId="31995D6D" w:rsidR="00381280" w:rsidRPr="0000483E" w:rsidRDefault="00381280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-E-C2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理解他人感受，樂於與人互動，學習尊重他人，增進人際關係，與團隊成員合作達成團體目標。</w:t>
            </w:r>
          </w:p>
        </w:tc>
        <w:tc>
          <w:tcPr>
            <w:tcW w:w="1539" w:type="pct"/>
            <w:gridSpan w:val="2"/>
            <w:tcBorders>
              <w:right w:val="single" w:sz="18" w:space="0" w:color="000000"/>
            </w:tcBorders>
          </w:tcPr>
          <w:p w14:paraId="72BFF6CE" w14:textId="1BC0B29F" w:rsidR="00902841" w:rsidRPr="0000483E" w:rsidRDefault="005D7C16" w:rsidP="00352000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proofErr w:type="gramStart"/>
            <w:r w:rsidRPr="0000483E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▓</w:t>
            </w:r>
            <w:proofErr w:type="gramEnd"/>
            <w:r w:rsidR="007B163F" w:rsidRPr="0000483E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="00902841" w:rsidRPr="0000483E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1D421BD8" w14:textId="77777777" w:rsidR="0077609C" w:rsidRPr="0000483E" w:rsidRDefault="0077609C" w:rsidP="00352000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00483E">
              <w:rPr>
                <w:rFonts w:ascii="Times New Roman" w:eastAsia="標楷體" w:hAnsi="Times New Roman" w:hint="eastAsia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496C1EFE" w14:textId="0936FAD9" w:rsidR="00902841" w:rsidRPr="0000483E" w:rsidRDefault="00902841" w:rsidP="0035200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00483E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53EDCE50" w14:textId="77777777" w:rsidR="00902841" w:rsidRPr="0000483E" w:rsidRDefault="00902841" w:rsidP="0035200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00483E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77777777" w:rsidR="00902841" w:rsidRPr="0000483E" w:rsidRDefault="00902841" w:rsidP="0035200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00483E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Pr="0000483E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Pr="0000483E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902841" w:rsidRPr="0000483E" w14:paraId="7F42B084" w14:textId="77777777" w:rsidTr="00FE692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00483E" w:rsidRDefault="00902841" w:rsidP="00935972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0483E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00483E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EE4C00" w:rsidRPr="0000483E" w14:paraId="305949BD" w14:textId="77777777" w:rsidTr="00F9680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4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902841" w:rsidRPr="0000483E" w:rsidRDefault="00902841" w:rsidP="0035200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1A6D2F98" w:rsidR="00E40002" w:rsidRPr="0000483E" w:rsidRDefault="00902841" w:rsidP="0035200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49" w:type="pct"/>
            <w:shd w:val="clear" w:color="auto" w:fill="D9D9D9"/>
            <w:vAlign w:val="center"/>
          </w:tcPr>
          <w:p w14:paraId="773D6D87" w14:textId="51B410E1" w:rsidR="00902841" w:rsidRPr="0000483E" w:rsidRDefault="00902841" w:rsidP="0035200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352000" w:rsidRPr="0000483E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  <w:vAlign w:val="center"/>
          </w:tcPr>
          <w:p w14:paraId="27A5F6E6" w14:textId="77777777" w:rsidR="0054620A" w:rsidRPr="0000483E" w:rsidRDefault="0054620A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2c-II-1 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蒐集與整理各類資源，處理個人日常生活問題。</w:t>
            </w:r>
          </w:p>
          <w:p w14:paraId="589CD263" w14:textId="77777777" w:rsidR="00214E54" w:rsidRPr="0000483E" w:rsidRDefault="00F924CC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科議</w:t>
            </w:r>
            <w:proofErr w:type="gramEnd"/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a-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Ⅱ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-1 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描述科技對個人生活的影響。</w:t>
            </w:r>
          </w:p>
          <w:p w14:paraId="0A9FD273" w14:textId="6A3C4A13" w:rsidR="00F924CC" w:rsidRPr="0000483E" w:rsidRDefault="00F924CC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資議</w:t>
            </w:r>
            <w:proofErr w:type="gramEnd"/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a-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Ⅱ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-2 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概述健康的資訊科技使用習慣。</w:t>
            </w:r>
          </w:p>
        </w:tc>
      </w:tr>
      <w:tr w:rsidR="000F1C55" w:rsidRPr="0000483E" w14:paraId="121128E4" w14:textId="77777777" w:rsidTr="00F9680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4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00483E" w:rsidRDefault="00902841" w:rsidP="00352000">
            <w:pPr>
              <w:pStyle w:val="TableParagraph"/>
              <w:snapToGrid w:val="0"/>
              <w:spacing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49" w:type="pct"/>
            <w:shd w:val="clear" w:color="auto" w:fill="D9D9D9"/>
            <w:vAlign w:val="center"/>
          </w:tcPr>
          <w:p w14:paraId="6C297DDA" w14:textId="03F873CA" w:rsidR="00430B73" w:rsidRPr="0000483E" w:rsidRDefault="00902841" w:rsidP="0035200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352000" w:rsidRPr="0000483E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  <w:vAlign w:val="center"/>
          </w:tcPr>
          <w:p w14:paraId="22399391" w14:textId="77777777" w:rsidR="0054620A" w:rsidRPr="0000483E" w:rsidRDefault="0054620A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Bc-II-1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各類資源的認識與彙整。</w:t>
            </w:r>
          </w:p>
          <w:p w14:paraId="1C86B5A9" w14:textId="77777777" w:rsidR="00F924CC" w:rsidRPr="0000483E" w:rsidRDefault="00F924CC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科議</w:t>
            </w:r>
            <w:proofErr w:type="gramEnd"/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S-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Ⅱ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-1 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科技對個人及社會的影響。</w:t>
            </w:r>
          </w:p>
          <w:p w14:paraId="0ECE0E8E" w14:textId="0CCE2458" w:rsidR="00F924CC" w:rsidRPr="0000483E" w:rsidRDefault="004A44E3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proofErr w:type="gramEnd"/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H-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Ⅱ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-2 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資訊科技合理使用原則的介紹。</w:t>
            </w:r>
          </w:p>
        </w:tc>
      </w:tr>
      <w:tr w:rsidR="00902841" w:rsidRPr="0000483E" w14:paraId="37979D24" w14:textId="77777777" w:rsidTr="00C80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53B4BAB" w14:textId="2890ABF5" w:rsidR="00902841" w:rsidRPr="0000483E" w:rsidRDefault="00902841" w:rsidP="0035200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903" w:type="pct"/>
            <w:gridSpan w:val="4"/>
            <w:tcBorders>
              <w:bottom w:val="single" w:sz="8" w:space="0" w:color="000000"/>
              <w:right w:val="single" w:sz="18" w:space="0" w:color="000000"/>
            </w:tcBorders>
          </w:tcPr>
          <w:p w14:paraId="49EA2935" w14:textId="77777777" w:rsidR="008D6902" w:rsidRPr="0000483E" w:rsidRDefault="008D6902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0048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0048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0048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0048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373BB1BE" w14:textId="77777777" w:rsidR="008D6902" w:rsidRPr="0000483E" w:rsidRDefault="008D6902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0048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0048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0483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■資訊教育</w:t>
            </w:r>
            <w:r w:rsidRPr="000048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0048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081E978D" w14:textId="77777777" w:rsidR="008D6902" w:rsidRPr="0000483E" w:rsidRDefault="008D6902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0048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0048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0048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0048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18A8A151" w14:textId="77777777" w:rsidR="008D6902" w:rsidRPr="0000483E" w:rsidRDefault="008D6902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0048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0048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0048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  <w:r w:rsidRPr="000048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18415088" w:rsidR="00C27D38" w:rsidRPr="0000483E" w:rsidRDefault="008D6902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0483E">
              <w:rPr>
                <w:rFonts w:ascii="Times New Roman" w:eastAsia="標楷體" w:hAnsi="Times New Roman" w:hint="eastAsia"/>
                <w:szCs w:val="24"/>
              </w:rPr>
              <w:lastRenderedPageBreak/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3"/>
        <w:gridCol w:w="852"/>
        <w:gridCol w:w="3969"/>
        <w:gridCol w:w="3518"/>
      </w:tblGrid>
      <w:tr w:rsidR="00902841" w:rsidRPr="0000483E" w14:paraId="04844D43" w14:textId="77777777" w:rsidTr="00F9680C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587EA9E9" w:rsidR="00902841" w:rsidRPr="0000483E" w:rsidRDefault="00902841" w:rsidP="0035200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與其他領域</w:t>
            </w:r>
            <w:r w:rsidRPr="0000483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2"/>
            <w:tcBorders>
              <w:right w:val="single" w:sz="18" w:space="0" w:color="000000"/>
            </w:tcBorders>
            <w:vAlign w:val="center"/>
          </w:tcPr>
          <w:p w14:paraId="7DEAD6FA" w14:textId="77777777" w:rsidR="00A13CFB" w:rsidRPr="0000483E" w:rsidRDefault="00A13CFB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社會領域</w:t>
            </w:r>
          </w:p>
          <w:p w14:paraId="4BEE000A" w14:textId="4E60B071" w:rsidR="00902841" w:rsidRPr="0000483E" w:rsidRDefault="00A13CFB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0483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社</w:t>
            </w:r>
            <w:r w:rsidRPr="0000483E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-E-B2</w:t>
            </w:r>
            <w:r w:rsidRPr="0000483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認識與運用科技、資訊及媒體，並探究其與人類社會價值、信仰及態度的關聯</w:t>
            </w:r>
            <w:r w:rsidR="009172C2" w:rsidRPr="0000483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902841" w:rsidRPr="0000483E" w14:paraId="1B97E86A" w14:textId="77777777" w:rsidTr="00F9680C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0E494091" w:rsidR="00902841" w:rsidRPr="0000483E" w:rsidRDefault="00902841" w:rsidP="0035200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00483E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1D22118F" w:rsidR="00902841" w:rsidRPr="0000483E" w:rsidRDefault="00902841" w:rsidP="0035200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2"/>
            <w:tcBorders>
              <w:right w:val="single" w:sz="18" w:space="0" w:color="000000"/>
            </w:tcBorders>
            <w:vAlign w:val="center"/>
          </w:tcPr>
          <w:p w14:paraId="23CD71EA" w14:textId="3F219BDC" w:rsidR="006A7FA5" w:rsidRPr="00085AB6" w:rsidRDefault="00085AB6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trike/>
                <w:sz w:val="24"/>
                <w:lang w:eastAsia="zh-TW"/>
              </w:rPr>
            </w:pPr>
            <w:r w:rsidRPr="00F9680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無</w:t>
            </w:r>
          </w:p>
        </w:tc>
      </w:tr>
      <w:tr w:rsidR="008D6902" w:rsidRPr="0000483E" w14:paraId="3650A7D9" w14:textId="77777777" w:rsidTr="00F9680C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40C32E95" w:rsidR="008D6902" w:rsidRPr="0000483E" w:rsidRDefault="008D6902" w:rsidP="0035200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00483E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903" w:type="pct"/>
            <w:gridSpan w:val="2"/>
            <w:tcBorders>
              <w:right w:val="single" w:sz="18" w:space="0" w:color="000000"/>
            </w:tcBorders>
            <w:vAlign w:val="center"/>
          </w:tcPr>
          <w:p w14:paraId="66391111" w14:textId="6C5A4BFB" w:rsidR="008D6902" w:rsidRPr="0000483E" w:rsidRDefault="008D6902" w:rsidP="00352000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8D6902" w:rsidRPr="0000483E" w14:paraId="49C6530C" w14:textId="77777777" w:rsidTr="00F9680C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751004ED" w:rsidR="008D6902" w:rsidRPr="0000483E" w:rsidRDefault="008D6902" w:rsidP="00352000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2"/>
            <w:tcBorders>
              <w:right w:val="single" w:sz="18" w:space="0" w:color="000000"/>
            </w:tcBorders>
            <w:vAlign w:val="center"/>
          </w:tcPr>
          <w:p w14:paraId="7C14EC9E" w14:textId="5F21D830" w:rsidR="008D6902" w:rsidRPr="0000483E" w:rsidRDefault="008D6902" w:rsidP="00352000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00483E" w14:paraId="04690F9C" w14:textId="77777777" w:rsidTr="00F9680C"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6E07E521" w:rsidR="00902841" w:rsidRPr="0000483E" w:rsidRDefault="00902841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2068" w:type="pct"/>
            <w:vMerge w:val="restart"/>
            <w:tcBorders>
              <w:right w:val="single" w:sz="4" w:space="0" w:color="auto"/>
            </w:tcBorders>
          </w:tcPr>
          <w:p w14:paraId="3E705C6F" w14:textId="4C7939ED" w:rsidR="00A71152" w:rsidRPr="0000483E" w:rsidRDefault="00443B2A" w:rsidP="00352000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ind w:left="181" w:hanging="18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能夠了解</w:t>
            </w:r>
            <w:proofErr w:type="gramStart"/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玩線上</w:t>
            </w:r>
            <w:proofErr w:type="gramEnd"/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遊戲或遊戲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App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如同經營迷你版的社群網站的概念與特性。</w:t>
            </w:r>
          </w:p>
          <w:p w14:paraId="6FFCCB77" w14:textId="2C6C482D" w:rsidR="00902841" w:rsidRPr="0000483E" w:rsidRDefault="00443B2A" w:rsidP="00352000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ind w:left="181" w:hanging="18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能夠了解網路遊戲分級介紹的內容與意義</w:t>
            </w:r>
            <w:r w:rsidR="00A71152"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並</w:t>
            </w:r>
            <w:r w:rsidR="00A71152"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正確選擇適合自己年齡的遊戲內容。</w:t>
            </w:r>
          </w:p>
          <w:p w14:paraId="09C2EF45" w14:textId="704F8516" w:rsidR="00A71152" w:rsidRPr="0000483E" w:rsidRDefault="00443B2A" w:rsidP="00352000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ind w:left="181" w:hanging="18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能夠學習如何註冊安全的玩家代號並實際操作</w:t>
            </w:r>
            <w:r w:rsidR="00A71152"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，避免洩露個人資訊。</w:t>
            </w:r>
          </w:p>
          <w:p w14:paraId="5B88E1C3" w14:textId="1A472833" w:rsidR="00A71152" w:rsidRPr="0000483E" w:rsidRDefault="00443B2A" w:rsidP="00352000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ind w:left="181" w:hanging="18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能夠理解並遵守玩家互動安全準則的重要性</w:t>
            </w:r>
            <w:r w:rsidR="00A71152"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，保護自己免於網路風險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  <w:tc>
          <w:tcPr>
            <w:tcW w:w="1835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709061E1" w:rsidR="00902841" w:rsidRPr="0000483E" w:rsidRDefault="00902841" w:rsidP="0035200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00483E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902841" w:rsidRPr="0000483E" w14:paraId="635BBA1F" w14:textId="77777777" w:rsidTr="00F9680C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00483E" w:rsidRDefault="00902841" w:rsidP="00352000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068" w:type="pct"/>
            <w:vMerge/>
            <w:tcBorders>
              <w:right w:val="single" w:sz="4" w:space="0" w:color="auto"/>
            </w:tcBorders>
          </w:tcPr>
          <w:p w14:paraId="0A5C46FB" w14:textId="77777777" w:rsidR="00902841" w:rsidRPr="0000483E" w:rsidRDefault="00902841" w:rsidP="0035200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835" w:type="pct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468033C1" w:rsidR="00902841" w:rsidRPr="0000483E" w:rsidRDefault="008D6902" w:rsidP="0073138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0483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教學設計中將運用觸控螢幕播放影片，結合學習單、課堂口語討論的形式進</w:t>
            </w:r>
            <w:r w:rsidR="00381280" w:rsidRPr="0000483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行</w:t>
            </w:r>
            <w:r w:rsidRPr="0000483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教學。</w:t>
            </w:r>
          </w:p>
        </w:tc>
      </w:tr>
      <w:tr w:rsidR="00902841" w:rsidRPr="0000483E" w14:paraId="017E33CE" w14:textId="77777777" w:rsidTr="00F9680C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00483E" w:rsidRDefault="00902841" w:rsidP="00352000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068" w:type="pct"/>
            <w:vMerge/>
            <w:tcBorders>
              <w:right w:val="single" w:sz="4" w:space="0" w:color="auto"/>
            </w:tcBorders>
          </w:tcPr>
          <w:p w14:paraId="0D6B83CA" w14:textId="77777777" w:rsidR="00902841" w:rsidRPr="0000483E" w:rsidRDefault="00902841" w:rsidP="0035200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835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324C5A75" w:rsidR="00902841" w:rsidRPr="0000483E" w:rsidRDefault="00902841" w:rsidP="0035200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00483E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902841" w:rsidRPr="0000483E" w14:paraId="10D7E5F0" w14:textId="77777777" w:rsidTr="00F9680C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00483E" w:rsidRDefault="00902841" w:rsidP="00352000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068" w:type="pct"/>
            <w:vMerge/>
            <w:tcBorders>
              <w:right w:val="single" w:sz="4" w:space="0" w:color="auto"/>
            </w:tcBorders>
          </w:tcPr>
          <w:p w14:paraId="5489F86D" w14:textId="77777777" w:rsidR="00902841" w:rsidRPr="0000483E" w:rsidRDefault="00902841" w:rsidP="0035200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835" w:type="pct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23173B06" w:rsidR="000F143B" w:rsidRPr="0000483E" w:rsidRDefault="008D6902" w:rsidP="0073138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0483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00483E" w14:paraId="2428611F" w14:textId="77777777" w:rsidTr="00F9680C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00483E" w:rsidRDefault="00902841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33D4B39" w:rsidR="00902841" w:rsidRPr="0000483E" w:rsidRDefault="00017658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00483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00483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00483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00483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2"/>
            <w:tcBorders>
              <w:right w:val="single" w:sz="18" w:space="0" w:color="000000"/>
            </w:tcBorders>
            <w:vAlign w:val="center"/>
          </w:tcPr>
          <w:p w14:paraId="164C047E" w14:textId="7D5523C5" w:rsidR="003F7EA6" w:rsidRPr="0000483E" w:rsidRDefault="0000748A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7D23338B" w:rsidR="00902841" w:rsidRPr="0000483E" w:rsidRDefault="00812693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4A7D5614" wp14:editId="70FF4500">
                  <wp:extent cx="4444584" cy="39528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731" cy="3978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00483E" w14:paraId="1A88CF47" w14:textId="77777777" w:rsidTr="00F9680C">
        <w:trPr>
          <w:trHeight w:val="20"/>
        </w:trPr>
        <w:tc>
          <w:tcPr>
            <w:tcW w:w="5000" w:type="pct"/>
            <w:gridSpan w:val="4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3636FF37" w:rsidR="00902841" w:rsidRPr="0000483E" w:rsidRDefault="00902841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00483E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902841" w:rsidRPr="0000483E" w14:paraId="438F413D" w14:textId="77777777" w:rsidTr="00F9680C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48D92" w14:textId="7D2FD8CC" w:rsidR="00902841" w:rsidRPr="0000483E" w:rsidRDefault="00902841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3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76E9AA1C" w:rsidR="00902841" w:rsidRPr="0000483E" w:rsidRDefault="00902841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00483E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00483E" w14:paraId="27869FC8" w14:textId="77777777" w:rsidTr="00F9680C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69FDE" w14:textId="77777777" w:rsidR="00902841" w:rsidRPr="0000483E" w:rsidRDefault="00902841" w:rsidP="00352000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5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00483E" w:rsidRDefault="00902841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1834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00483E" w:rsidRDefault="00902841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00483E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00483E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902841" w:rsidRPr="0000483E" w14:paraId="0797022D" w14:textId="77777777" w:rsidTr="00F9680C">
        <w:trPr>
          <w:trHeight w:val="20"/>
        </w:trPr>
        <w:tc>
          <w:tcPr>
            <w:tcW w:w="653" w:type="pct"/>
            <w:tcBorders>
              <w:top w:val="single" w:sz="8" w:space="0" w:color="000000"/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C88AE" w14:textId="77777777" w:rsidR="00902841" w:rsidRPr="0000483E" w:rsidRDefault="00902841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</w:rPr>
              <w:t>課前</w:t>
            </w:r>
            <w:proofErr w:type="spellEnd"/>
            <w:r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902841" w:rsidRPr="0000483E" w:rsidRDefault="00902841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0483E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</w:rPr>
              <w:t>教師</w:t>
            </w:r>
            <w:proofErr w:type="spellEnd"/>
            <w:r w:rsidRPr="0000483E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513" w:type="pct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F55D" w14:textId="242598EF" w:rsidR="004F0D63" w:rsidRPr="0000483E" w:rsidRDefault="00B7786D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教師可先蒐集「遊戲軟體分級管理辦法」備用說明。</w:t>
            </w:r>
          </w:p>
        </w:tc>
        <w:tc>
          <w:tcPr>
            <w:tcW w:w="1834" w:type="pct"/>
            <w:tcBorders>
              <w:top w:val="single" w:sz="8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00DAC47" w14:textId="40354475" w:rsidR="00755BBE" w:rsidRPr="0000483E" w:rsidRDefault="00755BBE" w:rsidP="0035200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902841" w:rsidRPr="0000483E" w14:paraId="4F19D351" w14:textId="77777777" w:rsidTr="00F9680C">
        <w:trPr>
          <w:trHeight w:val="20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B3EC8" w14:textId="77777777" w:rsidR="00902841" w:rsidRPr="0000483E" w:rsidRDefault="00902841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</w:rPr>
              <w:t>課前練習</w:t>
            </w:r>
            <w:proofErr w:type="spellEnd"/>
          </w:p>
          <w:p w14:paraId="46E44E9B" w14:textId="77777777" w:rsidR="00902841" w:rsidRPr="0000483E" w:rsidRDefault="00902841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0483E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00483E">
              <w:rPr>
                <w:rFonts w:ascii="Times New Roman" w:eastAsia="標楷體" w:hAnsi="Times New Roman" w:cs="Times New Roman"/>
                <w:sz w:val="24"/>
              </w:rPr>
              <w:t>學生</w:t>
            </w:r>
            <w:proofErr w:type="spellEnd"/>
            <w:r w:rsidRPr="0000483E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5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97E9" w14:textId="0919713D" w:rsidR="00E94AD9" w:rsidRPr="0000483E" w:rsidRDefault="00F825EF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請學生事先</w:t>
            </w:r>
            <w:r w:rsidR="00AA133C"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上網搜尋</w:t>
            </w:r>
            <w:r w:rsidR="0060610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，回答</w:t>
            </w:r>
            <w:r w:rsidR="0000483E"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三個問題：</w:t>
            </w:r>
          </w:p>
          <w:p w14:paraId="60B1776D" w14:textId="77777777" w:rsidR="00E94AD9" w:rsidRPr="0000483E" w:rsidRDefault="00AA133C" w:rsidP="00E94AD9">
            <w:pPr>
              <w:pStyle w:val="TableParagraph"/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什麼是</w:t>
            </w:r>
            <w:r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「遊戲軟體分級制度」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？</w:t>
            </w:r>
          </w:p>
          <w:p w14:paraId="34ADDBFF" w14:textId="77777777" w:rsidR="00E94AD9" w:rsidRPr="0000483E" w:rsidRDefault="00E94AD9" w:rsidP="00E94AD9">
            <w:pPr>
              <w:pStyle w:val="TableParagraph"/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為什麼要有分級制度？</w:t>
            </w:r>
          </w:p>
          <w:p w14:paraId="3FA862E1" w14:textId="09DC14A1" w:rsidR="00902841" w:rsidRPr="0000483E" w:rsidRDefault="00E94AD9" w:rsidP="00E94AD9">
            <w:pPr>
              <w:pStyle w:val="TableParagraph"/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分級通常怎麼分</w:t>
            </w:r>
            <w:r w:rsidR="0000483E"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？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會用幾歲來分？</w:t>
            </w:r>
          </w:p>
        </w:tc>
        <w:tc>
          <w:tcPr>
            <w:tcW w:w="1834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9E63206" w14:textId="01F023CF" w:rsidR="00902841" w:rsidRPr="0000483E" w:rsidRDefault="00A13BBA" w:rsidP="0035200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口頭發表</w:t>
            </w:r>
            <w:r w:rsidR="00804B9E"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</w:tr>
      <w:tr w:rsidR="00360BF4" w:rsidRPr="0000483E" w14:paraId="046576FA" w14:textId="77777777" w:rsidTr="00F9680C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708038E3" w:rsidR="00360BF4" w:rsidRPr="0000483E" w:rsidRDefault="00360BF4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00483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00483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25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F369" w14:textId="77777777" w:rsidR="0054620A" w:rsidRPr="0000483E" w:rsidRDefault="00360BF4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引起動機</w:t>
            </w:r>
          </w:p>
          <w:p w14:paraId="6012BCAA" w14:textId="628CD9BC" w:rsidR="00360BF4" w:rsidRPr="0000483E" w:rsidRDefault="00360BF4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6B387A40" w14:textId="0CF8D70B" w:rsidR="00360BF4" w:rsidRPr="0000483E" w:rsidRDefault="00360BF4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教師提問，鼓勵學生發表意見：</w:t>
            </w:r>
          </w:p>
          <w:p w14:paraId="70B6EAE0" w14:textId="1F7E5438" w:rsidR="00360BF4" w:rsidRPr="0000483E" w:rsidRDefault="00360BF4" w:rsidP="00352000">
            <w:pPr>
              <w:pStyle w:val="TableParagraph"/>
              <w:numPr>
                <w:ilvl w:val="0"/>
                <w:numId w:val="21"/>
              </w:numPr>
              <w:snapToGrid w:val="0"/>
              <w:spacing w:line="276" w:lineRule="auto"/>
              <w:ind w:left="181" w:hanging="18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各位同學是否知道電視電影的分級制度？</w:t>
            </w:r>
          </w:p>
          <w:p w14:paraId="4056A6EE" w14:textId="1B204706" w:rsidR="00360BF4" w:rsidRPr="0000483E" w:rsidRDefault="00360BF4" w:rsidP="00352000">
            <w:pPr>
              <w:pStyle w:val="TableParagraph"/>
              <w:numPr>
                <w:ilvl w:val="0"/>
                <w:numId w:val="21"/>
              </w:numPr>
              <w:snapToGrid w:val="0"/>
              <w:spacing w:line="276" w:lineRule="auto"/>
              <w:ind w:left="181" w:hanging="18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各位同學是否知道遊戲軟體和電視電影一樣，也有分級？</w:t>
            </w:r>
          </w:p>
        </w:tc>
        <w:tc>
          <w:tcPr>
            <w:tcW w:w="1834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74EC842" w14:textId="0AC00239" w:rsidR="00804B9E" w:rsidRPr="0000483E" w:rsidRDefault="00804B9E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口頭發表。</w:t>
            </w:r>
          </w:p>
        </w:tc>
      </w:tr>
      <w:tr w:rsidR="00804B9E" w:rsidRPr="0000483E" w14:paraId="1ACD606E" w14:textId="77777777" w:rsidTr="00F9680C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F40046" w14:textId="77777777" w:rsidR="00804B9E" w:rsidRPr="0000483E" w:rsidRDefault="00804B9E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5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F353" w14:textId="77777777" w:rsidR="00804B9E" w:rsidRPr="0000483E" w:rsidRDefault="00804B9E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情境劇播放</w:t>
            </w:r>
          </w:p>
          <w:p w14:paraId="29879903" w14:textId="77777777" w:rsidR="00804B9E" w:rsidRPr="0000483E" w:rsidRDefault="00804B9E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5</w:t>
            </w:r>
            <w:r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6FBB2D4E" w14:textId="29878ABD" w:rsidR="00804B9E" w:rsidRPr="0000483E" w:rsidRDefault="00804B9E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播放「網路遊戲，遵守分級」</w:t>
            </w:r>
            <w:r w:rsidR="003F7EA6"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情境劇</w:t>
            </w:r>
            <w:r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</w:tc>
        <w:tc>
          <w:tcPr>
            <w:tcW w:w="1834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AC60C28" w14:textId="128C8DD2" w:rsidR="00804B9E" w:rsidRPr="0000483E" w:rsidRDefault="00804B9E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本教材係於</w:t>
            </w:r>
            <w:r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104</w:t>
            </w:r>
            <w:r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年製作，</w:t>
            </w:r>
            <w:bookmarkStart w:id="1" w:name="_Hlk199167063"/>
            <w:r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動畫中介紹的「遊戲軟體分級查詢網」已更名為「數位娛樂軟體分級查詢網」，「遊戲軟體分級制度」亦已修正為「遊戲軟體分級管理辦法」</w:t>
            </w:r>
            <w:bookmarkEnd w:id="1"/>
            <w:r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，請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</w:t>
            </w:r>
            <w:r w:rsidR="002267B6"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授課時補充說明</w:t>
            </w:r>
            <w:r w:rsidRPr="0000483E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</w:tc>
      </w:tr>
      <w:tr w:rsidR="006C57D1" w:rsidRPr="0000483E" w14:paraId="1FF0CD1D" w14:textId="77777777" w:rsidTr="00F9680C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064F3E0D" w:rsidR="006C57D1" w:rsidRPr="0000483E" w:rsidRDefault="006C57D1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5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2DA2" w14:textId="35E503D8" w:rsidR="00804B9E" w:rsidRPr="0000483E" w:rsidRDefault="00F818F0" w:rsidP="0035200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課堂</w:t>
            </w:r>
            <w:r w:rsidR="00136E74" w:rsidRPr="0000483E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活動</w:t>
            </w:r>
          </w:p>
          <w:p w14:paraId="4C13FE01" w14:textId="429540A2" w:rsidR="006C57D1" w:rsidRPr="0000483E" w:rsidRDefault="00F818F0" w:rsidP="0035200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B53C02"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20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32ED648D" w14:textId="75872088" w:rsidR="00F818F0" w:rsidRPr="0000483E" w:rsidRDefault="00F818F0" w:rsidP="00352000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教師提問，請學生發表意見：</w:t>
            </w:r>
          </w:p>
          <w:p w14:paraId="583745C5" w14:textId="1174D1B2" w:rsidR="00F818F0" w:rsidRPr="0000483E" w:rsidRDefault="00F818F0" w:rsidP="00352000">
            <w:pPr>
              <w:pStyle w:val="TableParagraph"/>
              <w:numPr>
                <w:ilvl w:val="0"/>
                <w:numId w:val="24"/>
              </w:numPr>
              <w:snapToGrid w:val="0"/>
              <w:spacing w:line="276" w:lineRule="auto"/>
              <w:ind w:left="601" w:hanging="60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你最常玩的網路遊戲是什麼呢？請試著利用「數位娛樂軟體分級查詢網」查看</w:t>
            </w:r>
            <w:proofErr w:type="gramStart"/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看</w:t>
            </w:r>
            <w:proofErr w:type="gramEnd"/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這個遊戲是不是適合你的年紀使用。</w:t>
            </w:r>
          </w:p>
          <w:p w14:paraId="5B7C7A85" w14:textId="367963A7" w:rsidR="00F818F0" w:rsidRPr="0000483E" w:rsidRDefault="00F818F0" w:rsidP="00352000">
            <w:pPr>
              <w:pStyle w:val="TableParagraph"/>
              <w:numPr>
                <w:ilvl w:val="0"/>
                <w:numId w:val="24"/>
              </w:numPr>
              <w:snapToGrid w:val="0"/>
              <w:spacing w:line="276" w:lineRule="auto"/>
              <w:ind w:left="601" w:hanging="60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玩網路遊戲的時候，你會注意哪些安全事項呢？</w:t>
            </w:r>
          </w:p>
          <w:p w14:paraId="517525FE" w14:textId="18D0132F" w:rsidR="00F818F0" w:rsidRPr="0000483E" w:rsidRDefault="00F818F0" w:rsidP="00352000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說明「小野狼的小標語」內文：</w:t>
            </w:r>
          </w:p>
          <w:p w14:paraId="163F6DC6" w14:textId="6447D740" w:rsidR="00F818F0" w:rsidRPr="0000483E" w:rsidRDefault="00F818F0" w:rsidP="00352000">
            <w:pPr>
              <w:pStyle w:val="TableParagraph"/>
              <w:numPr>
                <w:ilvl w:val="0"/>
                <w:numId w:val="31"/>
              </w:numPr>
              <w:snapToGrid w:val="0"/>
              <w:spacing w:line="276" w:lineRule="auto"/>
              <w:ind w:left="601" w:hanging="60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遵守遊戲軟體分級管理辦法，選擇適合我們的網路遊戲。</w:t>
            </w:r>
          </w:p>
          <w:p w14:paraId="1A62F902" w14:textId="038F0D07" w:rsidR="00F818F0" w:rsidRPr="0000483E" w:rsidRDefault="00F818F0" w:rsidP="00352000">
            <w:pPr>
              <w:pStyle w:val="TableParagraph"/>
              <w:numPr>
                <w:ilvl w:val="0"/>
                <w:numId w:val="31"/>
              </w:numPr>
              <w:snapToGrid w:val="0"/>
              <w:spacing w:line="276" w:lineRule="auto"/>
              <w:ind w:left="601" w:hanging="60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玩網路遊戲要小心保護個人隱私。</w:t>
            </w:r>
          </w:p>
          <w:p w14:paraId="4C161797" w14:textId="77777777" w:rsidR="006C57D1" w:rsidRPr="0000483E" w:rsidRDefault="00F818F0" w:rsidP="00352000">
            <w:pPr>
              <w:pStyle w:val="TableParagraph"/>
              <w:numPr>
                <w:ilvl w:val="0"/>
                <w:numId w:val="31"/>
              </w:numPr>
              <w:snapToGrid w:val="0"/>
              <w:spacing w:line="276" w:lineRule="auto"/>
              <w:ind w:left="601" w:hanging="60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在網路上交易的時候，要先經過家長同意。</w:t>
            </w:r>
          </w:p>
          <w:p w14:paraId="46930EC1" w14:textId="77777777" w:rsidR="00F17534" w:rsidRPr="0000483E" w:rsidRDefault="00F17534" w:rsidP="00352000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分組討論：</w:t>
            </w:r>
          </w:p>
          <w:p w14:paraId="4E4A9333" w14:textId="4539698D" w:rsidR="00F17534" w:rsidRPr="0000483E" w:rsidRDefault="00F17534" w:rsidP="00352000">
            <w:pPr>
              <w:pStyle w:val="TableParagraph"/>
              <w:numPr>
                <w:ilvl w:val="0"/>
                <w:numId w:val="35"/>
              </w:numPr>
              <w:snapToGrid w:val="0"/>
              <w:spacing w:line="276" w:lineRule="auto"/>
              <w:ind w:left="601" w:hanging="60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教師引導學生分組探討學習單問題。討論完，請各組派一位學生上台發表討論結果及作法。</w:t>
            </w:r>
          </w:p>
          <w:p w14:paraId="5CF01C33" w14:textId="1DFDF4F4" w:rsidR="00136E74" w:rsidRPr="0000483E" w:rsidRDefault="00F17534" w:rsidP="00352000">
            <w:pPr>
              <w:pStyle w:val="TableParagraph"/>
              <w:numPr>
                <w:ilvl w:val="0"/>
                <w:numId w:val="35"/>
              </w:numPr>
              <w:snapToGrid w:val="0"/>
              <w:spacing w:line="276" w:lineRule="auto"/>
              <w:ind w:left="601" w:hanging="60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老師請班上同學</w:t>
            </w:r>
            <w:bookmarkStart w:id="2" w:name="_Hlk199167201"/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紀錄各組的作法於學習單中</w:t>
            </w:r>
            <w:bookmarkEnd w:id="2"/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  <w:tc>
          <w:tcPr>
            <w:tcW w:w="1834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276BB01" w14:textId="52EFE286" w:rsidR="006C57D1" w:rsidRPr="0000483E" w:rsidRDefault="00F17534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配合學習單問題。</w:t>
            </w:r>
          </w:p>
        </w:tc>
      </w:tr>
      <w:tr w:rsidR="00136E74" w:rsidRPr="0000483E" w14:paraId="354744DC" w14:textId="77777777" w:rsidTr="00F9680C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EE4F86" w14:textId="0410D3F8" w:rsidR="00136E74" w:rsidRPr="0000483E" w:rsidRDefault="00136E74" w:rsidP="0035200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513" w:type="pct"/>
            <w:gridSpan w:val="2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E6BB3A" w14:textId="77777777" w:rsidR="00136E74" w:rsidRPr="0000483E" w:rsidRDefault="00136E74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課程統整</w:t>
            </w:r>
          </w:p>
          <w:p w14:paraId="0DA991E4" w14:textId="5E53BC2E" w:rsidR="00136E74" w:rsidRPr="0000483E" w:rsidRDefault="00136E74" w:rsidP="003520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B53C02"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10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6089CA53" w14:textId="0C06FE19" w:rsidR="00F17534" w:rsidRPr="0000483E" w:rsidRDefault="00136E74" w:rsidP="00352000">
            <w:pPr>
              <w:pStyle w:val="TableParagraph"/>
              <w:numPr>
                <w:ilvl w:val="0"/>
                <w:numId w:val="36"/>
              </w:numPr>
              <w:snapToGrid w:val="0"/>
              <w:spacing w:line="276" w:lineRule="auto"/>
              <w:ind w:left="181" w:hanging="18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bookmarkStart w:id="3" w:name="_Hlk199167234"/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鼓勵學生重覆觀看多媒體教材。</w:t>
            </w:r>
          </w:p>
          <w:p w14:paraId="286D983B" w14:textId="57DB607B" w:rsidR="00136E74" w:rsidRPr="0000483E" w:rsidRDefault="00136E74" w:rsidP="00352000">
            <w:pPr>
              <w:pStyle w:val="TableParagraph"/>
              <w:numPr>
                <w:ilvl w:val="0"/>
                <w:numId w:val="36"/>
              </w:numPr>
              <w:snapToGrid w:val="0"/>
              <w:spacing w:line="276" w:lineRule="auto"/>
              <w:ind w:left="181" w:hanging="18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鼓勵學生回家後將課堂上學習到的觀念向家人及親友分享與宣導，成為</w:t>
            </w:r>
            <w:r w:rsidR="00C97092"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數位素養</w:t>
            </w:r>
            <w:r w:rsidRPr="000048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小種子。</w:t>
            </w:r>
            <w:bookmarkEnd w:id="3"/>
          </w:p>
        </w:tc>
        <w:tc>
          <w:tcPr>
            <w:tcW w:w="1834" w:type="pct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F75CD07" w14:textId="0324AE7F" w:rsidR="00136E74" w:rsidRPr="0000483E" w:rsidRDefault="00136E74" w:rsidP="0035200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</w:tbl>
    <w:p w14:paraId="60960539" w14:textId="5B046F21" w:rsidR="005C2EDA" w:rsidRPr="0000483E" w:rsidRDefault="003F7EA6" w:rsidP="00150CA6">
      <w:pPr>
        <w:spacing w:line="276" w:lineRule="auto"/>
        <w:jc w:val="right"/>
      </w:pPr>
      <w:r w:rsidRPr="0000483E">
        <w:rPr>
          <w:rFonts w:ascii="Times New Roman" w:eastAsia="標楷體" w:hAnsi="Times New Roman" w:hint="eastAsia"/>
        </w:rPr>
        <w:t>根據《教育部中小學數位教學指引</w:t>
      </w:r>
      <w:r w:rsidRPr="0000483E">
        <w:rPr>
          <w:rFonts w:ascii="Times New Roman" w:eastAsia="標楷體" w:hAnsi="Times New Roman" w:hint="eastAsia"/>
        </w:rPr>
        <w:t>3.0</w:t>
      </w:r>
      <w:r w:rsidRPr="0000483E">
        <w:rPr>
          <w:rFonts w:ascii="Times New Roman" w:eastAsia="標楷體" w:hAnsi="Times New Roman" w:hint="eastAsia"/>
        </w:rPr>
        <w:t>版》修訂而成</w:t>
      </w:r>
      <w:bookmarkStart w:id="4" w:name="_GoBack"/>
      <w:bookmarkEnd w:id="4"/>
    </w:p>
    <w:sectPr w:rsidR="005C2EDA" w:rsidRPr="0000483E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3F035" w14:textId="77777777" w:rsidR="00D34ABE" w:rsidRDefault="00D34ABE" w:rsidP="008534CB">
      <w:r>
        <w:separator/>
      </w:r>
    </w:p>
  </w:endnote>
  <w:endnote w:type="continuationSeparator" w:id="0">
    <w:p w14:paraId="7B12F7C3" w14:textId="77777777" w:rsidR="00D34ABE" w:rsidRDefault="00D34ABE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正顏楷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F6DF3" w14:textId="77777777" w:rsidR="00D34ABE" w:rsidRDefault="00D34ABE" w:rsidP="008534CB">
      <w:r>
        <w:separator/>
      </w:r>
    </w:p>
  </w:footnote>
  <w:footnote w:type="continuationSeparator" w:id="0">
    <w:p w14:paraId="5E1CA1D8" w14:textId="77777777" w:rsidR="00D34ABE" w:rsidRDefault="00D34ABE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85E"/>
    <w:multiLevelType w:val="hybridMultilevel"/>
    <w:tmpl w:val="A24E30A8"/>
    <w:lvl w:ilvl="0" w:tplc="EAA8EC3E">
      <w:start w:val="1"/>
      <w:numFmt w:val="decimal"/>
      <w:suff w:val="nothing"/>
      <w:lvlText w:val="（%1）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2B48FF"/>
    <w:multiLevelType w:val="hybridMultilevel"/>
    <w:tmpl w:val="68921838"/>
    <w:lvl w:ilvl="0" w:tplc="4F7EFC5C">
      <w:numFmt w:val="bullet"/>
      <w:lvlText w:val="●"/>
      <w:lvlJc w:val="left"/>
      <w:pPr>
        <w:ind w:left="360" w:hanging="360"/>
      </w:pPr>
      <w:rPr>
        <w:rFonts w:ascii="華康正顏楷體W5" w:eastAsia="華康正顏楷體W5" w:hAnsi="Times New Roman" w:cs="Times New Roman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0C6BE4"/>
    <w:multiLevelType w:val="hybridMultilevel"/>
    <w:tmpl w:val="A8A8D3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E40CCE"/>
    <w:multiLevelType w:val="hybridMultilevel"/>
    <w:tmpl w:val="4692CAE6"/>
    <w:lvl w:ilvl="0" w:tplc="3A98474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93351D"/>
    <w:multiLevelType w:val="hybridMultilevel"/>
    <w:tmpl w:val="4CDCFA2E"/>
    <w:lvl w:ilvl="0" w:tplc="FC2E39A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0949E0"/>
    <w:multiLevelType w:val="hybridMultilevel"/>
    <w:tmpl w:val="73CCCED6"/>
    <w:lvl w:ilvl="0" w:tplc="167AAA22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1E6833"/>
    <w:multiLevelType w:val="hybridMultilevel"/>
    <w:tmpl w:val="A24E30A8"/>
    <w:lvl w:ilvl="0" w:tplc="EAA8EC3E">
      <w:start w:val="1"/>
      <w:numFmt w:val="decimal"/>
      <w:suff w:val="nothing"/>
      <w:lvlText w:val="（%1）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F221D5E"/>
    <w:multiLevelType w:val="hybridMultilevel"/>
    <w:tmpl w:val="9BF6CF5E"/>
    <w:lvl w:ilvl="0" w:tplc="4F7EFC5C">
      <w:numFmt w:val="bullet"/>
      <w:lvlText w:val="●"/>
      <w:lvlJc w:val="left"/>
      <w:pPr>
        <w:ind w:left="360" w:hanging="360"/>
      </w:pPr>
      <w:rPr>
        <w:rFonts w:ascii="華康正顏楷體W5" w:eastAsia="華康正顏楷體W5" w:hAnsi="Times New Roman" w:cs="Times New Roman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10017A"/>
    <w:multiLevelType w:val="hybridMultilevel"/>
    <w:tmpl w:val="89F29A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23501D"/>
    <w:multiLevelType w:val="hybridMultilevel"/>
    <w:tmpl w:val="A24E30A8"/>
    <w:lvl w:ilvl="0" w:tplc="EAA8EC3E">
      <w:start w:val="1"/>
      <w:numFmt w:val="decimal"/>
      <w:suff w:val="nothing"/>
      <w:lvlText w:val="（%1）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2BC5014"/>
    <w:multiLevelType w:val="hybridMultilevel"/>
    <w:tmpl w:val="B516990A"/>
    <w:lvl w:ilvl="0" w:tplc="3138B3F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CD2750"/>
    <w:multiLevelType w:val="hybridMultilevel"/>
    <w:tmpl w:val="23361BE0"/>
    <w:lvl w:ilvl="0" w:tplc="999C9D40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FD75F32"/>
    <w:multiLevelType w:val="hybridMultilevel"/>
    <w:tmpl w:val="9098BC60"/>
    <w:lvl w:ilvl="0" w:tplc="4F7EFC5C">
      <w:numFmt w:val="bullet"/>
      <w:lvlText w:val="●"/>
      <w:lvlJc w:val="left"/>
      <w:pPr>
        <w:ind w:left="360" w:hanging="360"/>
      </w:pPr>
      <w:rPr>
        <w:rFonts w:ascii="華康正顏楷體W5" w:eastAsia="華康正顏楷體W5" w:hAnsi="Times New Roman" w:cs="Times New Roman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360F1D"/>
    <w:multiLevelType w:val="hybridMultilevel"/>
    <w:tmpl w:val="A24E30A8"/>
    <w:lvl w:ilvl="0" w:tplc="EAA8EC3E">
      <w:start w:val="1"/>
      <w:numFmt w:val="decimal"/>
      <w:suff w:val="nothing"/>
      <w:lvlText w:val="（%1）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154228"/>
    <w:multiLevelType w:val="hybridMultilevel"/>
    <w:tmpl w:val="D8107142"/>
    <w:lvl w:ilvl="0" w:tplc="DDC0A48A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444EDC"/>
    <w:multiLevelType w:val="hybridMultilevel"/>
    <w:tmpl w:val="14684E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F751CC"/>
    <w:multiLevelType w:val="hybridMultilevel"/>
    <w:tmpl w:val="045A3EA6"/>
    <w:lvl w:ilvl="0" w:tplc="5D7AA3D8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C167B72"/>
    <w:multiLevelType w:val="hybridMultilevel"/>
    <w:tmpl w:val="F086F850"/>
    <w:lvl w:ilvl="0" w:tplc="4F7EFC5C">
      <w:numFmt w:val="bullet"/>
      <w:lvlText w:val="●"/>
      <w:lvlJc w:val="left"/>
      <w:pPr>
        <w:ind w:left="360" w:hanging="360"/>
      </w:pPr>
      <w:rPr>
        <w:rFonts w:ascii="華康正顏楷體W5" w:eastAsia="華康正顏楷體W5" w:hAnsi="Times New Roman" w:cs="Times New Roman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2AE0559"/>
    <w:multiLevelType w:val="hybridMultilevel"/>
    <w:tmpl w:val="B516990A"/>
    <w:lvl w:ilvl="0" w:tplc="3138B3F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8EC047A"/>
    <w:multiLevelType w:val="hybridMultilevel"/>
    <w:tmpl w:val="6AEC4658"/>
    <w:lvl w:ilvl="0" w:tplc="EF482CBA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AE35272"/>
    <w:multiLevelType w:val="hybridMultilevel"/>
    <w:tmpl w:val="676274D8"/>
    <w:lvl w:ilvl="0" w:tplc="4F7EFC5C">
      <w:numFmt w:val="bullet"/>
      <w:lvlText w:val="●"/>
      <w:lvlJc w:val="left"/>
      <w:pPr>
        <w:ind w:left="360" w:hanging="360"/>
      </w:pPr>
      <w:rPr>
        <w:rFonts w:ascii="華康正顏楷體W5" w:eastAsia="華康正顏楷體W5" w:hAnsi="Times New Roman" w:cs="Times New Roman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46054DD"/>
    <w:multiLevelType w:val="hybridMultilevel"/>
    <w:tmpl w:val="58D2DD8E"/>
    <w:lvl w:ilvl="0" w:tplc="BE507DD2">
      <w:start w:val="1"/>
      <w:numFmt w:val="decimal"/>
      <w:suff w:val="nothing"/>
      <w:lvlText w:val="（%1）"/>
      <w:lvlJc w:val="left"/>
      <w:pPr>
        <w:ind w:left="905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B11553"/>
    <w:multiLevelType w:val="hybridMultilevel"/>
    <w:tmpl w:val="A24E30A8"/>
    <w:lvl w:ilvl="0" w:tplc="EAA8EC3E">
      <w:start w:val="1"/>
      <w:numFmt w:val="decimal"/>
      <w:suff w:val="nothing"/>
      <w:lvlText w:val="（%1）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7"/>
  </w:num>
  <w:num w:numId="2">
    <w:abstractNumId w:val="21"/>
  </w:num>
  <w:num w:numId="3">
    <w:abstractNumId w:val="28"/>
  </w:num>
  <w:num w:numId="4">
    <w:abstractNumId w:val="10"/>
  </w:num>
  <w:num w:numId="5">
    <w:abstractNumId w:val="19"/>
  </w:num>
  <w:num w:numId="6">
    <w:abstractNumId w:val="16"/>
  </w:num>
  <w:num w:numId="7">
    <w:abstractNumId w:val="24"/>
  </w:num>
  <w:num w:numId="8">
    <w:abstractNumId w:val="13"/>
  </w:num>
  <w:num w:numId="9">
    <w:abstractNumId w:val="30"/>
  </w:num>
  <w:num w:numId="10">
    <w:abstractNumId w:val="15"/>
  </w:num>
  <w:num w:numId="11">
    <w:abstractNumId w:val="34"/>
  </w:num>
  <w:num w:numId="12">
    <w:abstractNumId w:val="12"/>
  </w:num>
  <w:num w:numId="13">
    <w:abstractNumId w:val="11"/>
  </w:num>
  <w:num w:numId="14">
    <w:abstractNumId w:val="14"/>
  </w:num>
  <w:num w:numId="15">
    <w:abstractNumId w:val="36"/>
  </w:num>
  <w:num w:numId="16">
    <w:abstractNumId w:val="26"/>
  </w:num>
  <w:num w:numId="17">
    <w:abstractNumId w:val="8"/>
  </w:num>
  <w:num w:numId="18">
    <w:abstractNumId w:val="33"/>
  </w:num>
  <w:num w:numId="19">
    <w:abstractNumId w:val="23"/>
  </w:num>
  <w:num w:numId="20">
    <w:abstractNumId w:val="27"/>
  </w:num>
  <w:num w:numId="21">
    <w:abstractNumId w:val="3"/>
  </w:num>
  <w:num w:numId="22">
    <w:abstractNumId w:val="2"/>
  </w:num>
  <w:num w:numId="23">
    <w:abstractNumId w:val="7"/>
  </w:num>
  <w:num w:numId="24">
    <w:abstractNumId w:val="9"/>
  </w:num>
  <w:num w:numId="25">
    <w:abstractNumId w:val="18"/>
  </w:num>
  <w:num w:numId="26">
    <w:abstractNumId w:val="1"/>
  </w:num>
  <w:num w:numId="27">
    <w:abstractNumId w:val="32"/>
  </w:num>
  <w:num w:numId="28">
    <w:abstractNumId w:val="29"/>
  </w:num>
  <w:num w:numId="29">
    <w:abstractNumId w:val="5"/>
  </w:num>
  <w:num w:numId="30">
    <w:abstractNumId w:val="25"/>
  </w:num>
  <w:num w:numId="31">
    <w:abstractNumId w:val="0"/>
  </w:num>
  <w:num w:numId="32">
    <w:abstractNumId w:val="35"/>
  </w:num>
  <w:num w:numId="33">
    <w:abstractNumId w:val="22"/>
  </w:num>
  <w:num w:numId="34">
    <w:abstractNumId w:val="6"/>
  </w:num>
  <w:num w:numId="35">
    <w:abstractNumId w:val="20"/>
  </w:num>
  <w:num w:numId="36">
    <w:abstractNumId w:val="31"/>
  </w:num>
  <w:num w:numId="3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483E"/>
    <w:rsid w:val="0000748A"/>
    <w:rsid w:val="00017658"/>
    <w:rsid w:val="00026796"/>
    <w:rsid w:val="00030235"/>
    <w:rsid w:val="00056AA8"/>
    <w:rsid w:val="00074B95"/>
    <w:rsid w:val="00085AB6"/>
    <w:rsid w:val="000953B2"/>
    <w:rsid w:val="000A047D"/>
    <w:rsid w:val="000A5BC2"/>
    <w:rsid w:val="000B2762"/>
    <w:rsid w:val="000C0932"/>
    <w:rsid w:val="000C7CA8"/>
    <w:rsid w:val="000E177C"/>
    <w:rsid w:val="000E2AD0"/>
    <w:rsid w:val="000E6D9D"/>
    <w:rsid w:val="000F143B"/>
    <w:rsid w:val="000F1C55"/>
    <w:rsid w:val="0010085E"/>
    <w:rsid w:val="00120F55"/>
    <w:rsid w:val="00136E74"/>
    <w:rsid w:val="00142689"/>
    <w:rsid w:val="00150CA6"/>
    <w:rsid w:val="001B022B"/>
    <w:rsid w:val="001C43C6"/>
    <w:rsid w:val="001C65A2"/>
    <w:rsid w:val="001D01BA"/>
    <w:rsid w:val="001D1A11"/>
    <w:rsid w:val="001D6909"/>
    <w:rsid w:val="001D7E51"/>
    <w:rsid w:val="001F30A0"/>
    <w:rsid w:val="00214E54"/>
    <w:rsid w:val="002151B2"/>
    <w:rsid w:val="00225B5E"/>
    <w:rsid w:val="00226162"/>
    <w:rsid w:val="002267B6"/>
    <w:rsid w:val="0023730D"/>
    <w:rsid w:val="00265F63"/>
    <w:rsid w:val="00271004"/>
    <w:rsid w:val="00281816"/>
    <w:rsid w:val="002B40B5"/>
    <w:rsid w:val="002C1264"/>
    <w:rsid w:val="002C38AF"/>
    <w:rsid w:val="002C5940"/>
    <w:rsid w:val="002D4A41"/>
    <w:rsid w:val="002D636F"/>
    <w:rsid w:val="002E3A41"/>
    <w:rsid w:val="00343EED"/>
    <w:rsid w:val="00352000"/>
    <w:rsid w:val="003523ED"/>
    <w:rsid w:val="00360BF4"/>
    <w:rsid w:val="003673F9"/>
    <w:rsid w:val="00374F27"/>
    <w:rsid w:val="00381280"/>
    <w:rsid w:val="00393280"/>
    <w:rsid w:val="003932BA"/>
    <w:rsid w:val="003A455F"/>
    <w:rsid w:val="003C2551"/>
    <w:rsid w:val="003C759E"/>
    <w:rsid w:val="003D2C5A"/>
    <w:rsid w:val="003E1BB0"/>
    <w:rsid w:val="003F2425"/>
    <w:rsid w:val="003F38E4"/>
    <w:rsid w:val="003F4149"/>
    <w:rsid w:val="003F7EA6"/>
    <w:rsid w:val="00430B73"/>
    <w:rsid w:val="00433B9F"/>
    <w:rsid w:val="00443B2A"/>
    <w:rsid w:val="00475627"/>
    <w:rsid w:val="00481896"/>
    <w:rsid w:val="00492C1F"/>
    <w:rsid w:val="00493263"/>
    <w:rsid w:val="004A44E3"/>
    <w:rsid w:val="004B39AD"/>
    <w:rsid w:val="004C3B1C"/>
    <w:rsid w:val="004C4B6C"/>
    <w:rsid w:val="004D0F58"/>
    <w:rsid w:val="004F0D63"/>
    <w:rsid w:val="00504F67"/>
    <w:rsid w:val="005163C7"/>
    <w:rsid w:val="00521799"/>
    <w:rsid w:val="0054620A"/>
    <w:rsid w:val="0055249D"/>
    <w:rsid w:val="00557DA5"/>
    <w:rsid w:val="005647C6"/>
    <w:rsid w:val="005B63FD"/>
    <w:rsid w:val="005C2EDA"/>
    <w:rsid w:val="005D7C16"/>
    <w:rsid w:val="005E4398"/>
    <w:rsid w:val="005F55CA"/>
    <w:rsid w:val="00602CF0"/>
    <w:rsid w:val="00606107"/>
    <w:rsid w:val="00614886"/>
    <w:rsid w:val="00622DA9"/>
    <w:rsid w:val="00653AE3"/>
    <w:rsid w:val="0066389A"/>
    <w:rsid w:val="006744D4"/>
    <w:rsid w:val="006878F8"/>
    <w:rsid w:val="006A23BE"/>
    <w:rsid w:val="006A7FA5"/>
    <w:rsid w:val="006B294E"/>
    <w:rsid w:val="006B3355"/>
    <w:rsid w:val="006C57D1"/>
    <w:rsid w:val="006D10D4"/>
    <w:rsid w:val="006D7FCE"/>
    <w:rsid w:val="006F03BE"/>
    <w:rsid w:val="007029E7"/>
    <w:rsid w:val="007039FE"/>
    <w:rsid w:val="00703E5F"/>
    <w:rsid w:val="0071668E"/>
    <w:rsid w:val="00726693"/>
    <w:rsid w:val="00731382"/>
    <w:rsid w:val="007341DD"/>
    <w:rsid w:val="00735ED1"/>
    <w:rsid w:val="00744FE4"/>
    <w:rsid w:val="00746704"/>
    <w:rsid w:val="00755BBE"/>
    <w:rsid w:val="0077609C"/>
    <w:rsid w:val="007A489E"/>
    <w:rsid w:val="007B1351"/>
    <w:rsid w:val="007B163F"/>
    <w:rsid w:val="007B3B57"/>
    <w:rsid w:val="007C1731"/>
    <w:rsid w:val="007E3F69"/>
    <w:rsid w:val="007F2E72"/>
    <w:rsid w:val="00804B9E"/>
    <w:rsid w:val="00804F68"/>
    <w:rsid w:val="00807029"/>
    <w:rsid w:val="00812693"/>
    <w:rsid w:val="0082507D"/>
    <w:rsid w:val="008266BA"/>
    <w:rsid w:val="0084073C"/>
    <w:rsid w:val="008534CB"/>
    <w:rsid w:val="00862703"/>
    <w:rsid w:val="008758AE"/>
    <w:rsid w:val="008A49E3"/>
    <w:rsid w:val="008B1450"/>
    <w:rsid w:val="008B2C7D"/>
    <w:rsid w:val="008C7EB2"/>
    <w:rsid w:val="008D6902"/>
    <w:rsid w:val="008E0C47"/>
    <w:rsid w:val="008E64E0"/>
    <w:rsid w:val="008F4BC7"/>
    <w:rsid w:val="008F7709"/>
    <w:rsid w:val="00902841"/>
    <w:rsid w:val="00912E7E"/>
    <w:rsid w:val="009172C2"/>
    <w:rsid w:val="00917613"/>
    <w:rsid w:val="00922D57"/>
    <w:rsid w:val="00935972"/>
    <w:rsid w:val="009525A3"/>
    <w:rsid w:val="00974581"/>
    <w:rsid w:val="00976AE2"/>
    <w:rsid w:val="00981C42"/>
    <w:rsid w:val="0099675A"/>
    <w:rsid w:val="009A62B8"/>
    <w:rsid w:val="009B1EF6"/>
    <w:rsid w:val="009B23B8"/>
    <w:rsid w:val="009D4F20"/>
    <w:rsid w:val="009E2313"/>
    <w:rsid w:val="009F044E"/>
    <w:rsid w:val="00A048CC"/>
    <w:rsid w:val="00A06819"/>
    <w:rsid w:val="00A07EB2"/>
    <w:rsid w:val="00A13BBA"/>
    <w:rsid w:val="00A13CFB"/>
    <w:rsid w:val="00A16341"/>
    <w:rsid w:val="00A27AED"/>
    <w:rsid w:val="00A35E97"/>
    <w:rsid w:val="00A466F3"/>
    <w:rsid w:val="00A46F02"/>
    <w:rsid w:val="00A47B0C"/>
    <w:rsid w:val="00A542A6"/>
    <w:rsid w:val="00A71152"/>
    <w:rsid w:val="00A723B9"/>
    <w:rsid w:val="00A75A5D"/>
    <w:rsid w:val="00A779CB"/>
    <w:rsid w:val="00AA133C"/>
    <w:rsid w:val="00AB08C1"/>
    <w:rsid w:val="00AD013A"/>
    <w:rsid w:val="00AD2D47"/>
    <w:rsid w:val="00AF5A35"/>
    <w:rsid w:val="00B21ACB"/>
    <w:rsid w:val="00B30503"/>
    <w:rsid w:val="00B32CE0"/>
    <w:rsid w:val="00B37B9D"/>
    <w:rsid w:val="00B53C02"/>
    <w:rsid w:val="00B737E8"/>
    <w:rsid w:val="00B7786D"/>
    <w:rsid w:val="00B83CF8"/>
    <w:rsid w:val="00BA66C9"/>
    <w:rsid w:val="00BB0366"/>
    <w:rsid w:val="00BC22BB"/>
    <w:rsid w:val="00BE7F6B"/>
    <w:rsid w:val="00C11BB5"/>
    <w:rsid w:val="00C27D38"/>
    <w:rsid w:val="00C3228E"/>
    <w:rsid w:val="00C342BE"/>
    <w:rsid w:val="00C40F4A"/>
    <w:rsid w:val="00C800AE"/>
    <w:rsid w:val="00C90D33"/>
    <w:rsid w:val="00C97092"/>
    <w:rsid w:val="00CB1B92"/>
    <w:rsid w:val="00CB6C9A"/>
    <w:rsid w:val="00CE6E6A"/>
    <w:rsid w:val="00D1111C"/>
    <w:rsid w:val="00D114C0"/>
    <w:rsid w:val="00D3276C"/>
    <w:rsid w:val="00D32CB0"/>
    <w:rsid w:val="00D34ABE"/>
    <w:rsid w:val="00D359B3"/>
    <w:rsid w:val="00D662E3"/>
    <w:rsid w:val="00D7588A"/>
    <w:rsid w:val="00D87B97"/>
    <w:rsid w:val="00DB62A6"/>
    <w:rsid w:val="00DC1EC2"/>
    <w:rsid w:val="00DD7DDB"/>
    <w:rsid w:val="00E2286B"/>
    <w:rsid w:val="00E40002"/>
    <w:rsid w:val="00E40539"/>
    <w:rsid w:val="00E41D7B"/>
    <w:rsid w:val="00E44D03"/>
    <w:rsid w:val="00E4650A"/>
    <w:rsid w:val="00E51059"/>
    <w:rsid w:val="00E55BFE"/>
    <w:rsid w:val="00E714D6"/>
    <w:rsid w:val="00E82575"/>
    <w:rsid w:val="00E91378"/>
    <w:rsid w:val="00E94AD9"/>
    <w:rsid w:val="00EA759E"/>
    <w:rsid w:val="00EA7935"/>
    <w:rsid w:val="00EB2AF6"/>
    <w:rsid w:val="00EB3B3B"/>
    <w:rsid w:val="00ED4816"/>
    <w:rsid w:val="00EE4C00"/>
    <w:rsid w:val="00EF0D0D"/>
    <w:rsid w:val="00F0208B"/>
    <w:rsid w:val="00F02095"/>
    <w:rsid w:val="00F17534"/>
    <w:rsid w:val="00F276DE"/>
    <w:rsid w:val="00F43711"/>
    <w:rsid w:val="00F71B57"/>
    <w:rsid w:val="00F818F0"/>
    <w:rsid w:val="00F825EF"/>
    <w:rsid w:val="00F924CC"/>
    <w:rsid w:val="00F95113"/>
    <w:rsid w:val="00F9680C"/>
    <w:rsid w:val="00FB02B5"/>
    <w:rsid w:val="00FB2444"/>
    <w:rsid w:val="00FB5DC3"/>
    <w:rsid w:val="00FD2C7E"/>
    <w:rsid w:val="00FE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9AA9F-3648-4986-B8A5-74D32397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4</cp:revision>
  <cp:lastPrinted>2022-03-07T05:23:00Z</cp:lastPrinted>
  <dcterms:created xsi:type="dcterms:W3CDTF">2025-08-08T08:30:00Z</dcterms:created>
  <dcterms:modified xsi:type="dcterms:W3CDTF">2025-11-04T05:44:00Z</dcterms:modified>
</cp:coreProperties>
</file>