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56AE2832" w:rsidR="00902841" w:rsidRPr="008944EC" w:rsidRDefault="00B30503" w:rsidP="007B1351">
      <w:pPr>
        <w:spacing w:line="500" w:lineRule="exact"/>
        <w:jc w:val="center"/>
        <w:outlineLvl w:val="1"/>
        <w:rPr>
          <w:rFonts w:ascii="Times New Roman" w:eastAsia="標楷體" w:hAnsi="Times New Roman"/>
          <w:b/>
        </w:rPr>
      </w:pPr>
      <w:r w:rsidRPr="008944EC">
        <w:rPr>
          <w:rFonts w:ascii="Times New Roman" w:eastAsia="標楷體" w:hAnsi="Times New Roman"/>
          <w:b/>
          <w:sz w:val="32"/>
        </w:rPr>
        <w:t>【</w:t>
      </w:r>
      <w:r w:rsidR="00F40549" w:rsidRPr="008944EC">
        <w:rPr>
          <w:rFonts w:ascii="Times New Roman" w:eastAsia="標楷體" w:hAnsi="Times New Roman"/>
          <w:b/>
          <w:sz w:val="32"/>
        </w:rPr>
        <w:t>安全搜尋</w:t>
      </w:r>
      <w:r w:rsidRPr="008944EC">
        <w:rPr>
          <w:rFonts w:ascii="Times New Roman" w:eastAsia="標楷體" w:hAnsi="Times New Roman"/>
          <w:b/>
          <w:sz w:val="32"/>
        </w:rPr>
        <w:t>】</w:t>
      </w:r>
      <w:r w:rsidR="00902841" w:rsidRPr="008944EC">
        <w:rPr>
          <w:rFonts w:ascii="Times New Roman" w:eastAsia="標楷體" w:hAnsi="Times New Roman"/>
          <w:b/>
          <w:sz w:val="32"/>
          <w:szCs w:val="28"/>
        </w:rPr>
        <w:t>教案</w:t>
      </w:r>
      <w:r w:rsidR="00902841" w:rsidRPr="008944EC">
        <w:rPr>
          <w:rFonts w:ascii="Times New Roman" w:eastAsia="標楷體" w:hAnsi="Times New Roman" w:hint="eastAsia"/>
          <w:b/>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106"/>
        <w:gridCol w:w="1061"/>
        <w:gridCol w:w="2475"/>
        <w:gridCol w:w="1289"/>
        <w:gridCol w:w="1186"/>
        <w:gridCol w:w="2475"/>
      </w:tblGrid>
      <w:tr w:rsidR="00EE4C00" w:rsidRPr="008944EC" w14:paraId="2171DD19" w14:textId="77777777" w:rsidTr="00DF4632">
        <w:trPr>
          <w:trHeight w:val="20"/>
        </w:trPr>
        <w:tc>
          <w:tcPr>
            <w:tcW w:w="1130" w:type="pct"/>
            <w:gridSpan w:val="2"/>
            <w:tcBorders>
              <w:bottom w:val="single" w:sz="8" w:space="0" w:color="000000"/>
              <w:right w:val="single" w:sz="8" w:space="0" w:color="000000"/>
            </w:tcBorders>
            <w:shd w:val="clear" w:color="auto" w:fill="D9D9D9"/>
            <w:vAlign w:val="center"/>
          </w:tcPr>
          <w:p w14:paraId="5231DBA2" w14:textId="260D3764" w:rsidR="00902841" w:rsidRPr="008944EC" w:rsidRDefault="00902841" w:rsidP="00DF4632">
            <w:pPr>
              <w:pStyle w:val="TableParagraph"/>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領域</w:t>
            </w:r>
            <w:proofErr w:type="spellEnd"/>
            <w:r w:rsidRPr="008944EC">
              <w:rPr>
                <w:rFonts w:ascii="Times New Roman" w:eastAsia="標楷體" w:hAnsi="Times New Roman" w:cs="Times New Roman"/>
                <w:sz w:val="24"/>
              </w:rPr>
              <w:t>/</w:t>
            </w:r>
            <w:proofErr w:type="spellStart"/>
            <w:r w:rsidRPr="008944EC">
              <w:rPr>
                <w:rFonts w:ascii="Times New Roman" w:eastAsia="標楷體" w:hAnsi="Times New Roman" w:cs="Times New Roman"/>
                <w:sz w:val="24"/>
              </w:rPr>
              <w:t>科目</w:t>
            </w:r>
            <w:proofErr w:type="spellEnd"/>
          </w:p>
        </w:tc>
        <w:tc>
          <w:tcPr>
            <w:tcW w:w="1290" w:type="pct"/>
            <w:tcBorders>
              <w:left w:val="single" w:sz="8" w:space="0" w:color="000000"/>
              <w:bottom w:val="single" w:sz="8" w:space="0" w:color="000000"/>
              <w:right w:val="single" w:sz="8" w:space="0" w:color="000000"/>
            </w:tcBorders>
            <w:vAlign w:val="center"/>
          </w:tcPr>
          <w:p w14:paraId="5DC3B383" w14:textId="695BABCA" w:rsidR="00902841" w:rsidRPr="008944EC" w:rsidRDefault="00F40549" w:rsidP="00DF4632">
            <w:pPr>
              <w:pStyle w:val="TableParagraph"/>
              <w:snapToGrid w:val="0"/>
              <w:spacing w:line="276" w:lineRule="auto"/>
              <w:jc w:val="center"/>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綜合活動領域</w:t>
            </w:r>
          </w:p>
        </w:tc>
        <w:tc>
          <w:tcPr>
            <w:tcW w:w="1290" w:type="pct"/>
            <w:gridSpan w:val="2"/>
            <w:tcBorders>
              <w:left w:val="single" w:sz="8" w:space="0" w:color="000000"/>
              <w:bottom w:val="single" w:sz="8" w:space="0" w:color="000000"/>
              <w:right w:val="single" w:sz="8" w:space="0" w:color="000000"/>
            </w:tcBorders>
            <w:shd w:val="clear" w:color="auto" w:fill="D9D9D9"/>
            <w:vAlign w:val="center"/>
          </w:tcPr>
          <w:p w14:paraId="6F454445" w14:textId="500F4834" w:rsidR="00902841" w:rsidRPr="008944EC" w:rsidRDefault="00902841" w:rsidP="00DF4632">
            <w:pPr>
              <w:pStyle w:val="TableParagraph"/>
              <w:snapToGrid w:val="0"/>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設計者</w:t>
            </w:r>
            <w:proofErr w:type="spellEnd"/>
          </w:p>
        </w:tc>
        <w:tc>
          <w:tcPr>
            <w:tcW w:w="1290" w:type="pct"/>
            <w:tcBorders>
              <w:left w:val="single" w:sz="8" w:space="0" w:color="000000"/>
              <w:bottom w:val="single" w:sz="8" w:space="0" w:color="000000"/>
            </w:tcBorders>
            <w:vAlign w:val="center"/>
          </w:tcPr>
          <w:p w14:paraId="4F58EC66" w14:textId="079FF729" w:rsidR="00902841" w:rsidRPr="008944EC" w:rsidRDefault="00A46F02" w:rsidP="00DF4632">
            <w:pPr>
              <w:pStyle w:val="TableParagraph"/>
              <w:snapToGrid w:val="0"/>
              <w:spacing w:line="276" w:lineRule="auto"/>
              <w:jc w:val="center"/>
              <w:rPr>
                <w:rFonts w:ascii="Times New Roman" w:eastAsia="標楷體" w:hAnsi="Times New Roman" w:cs="Times New Roman"/>
                <w:sz w:val="24"/>
              </w:rPr>
            </w:pPr>
            <w:r w:rsidRPr="008944EC">
              <w:rPr>
                <w:rFonts w:ascii="Times New Roman" w:eastAsia="標楷體" w:hAnsi="Times New Roman" w:cs="Times New Roman" w:hint="eastAsia"/>
                <w:sz w:val="24"/>
                <w:lang w:eastAsia="zh-TW"/>
              </w:rPr>
              <w:t>國立陽明交通大學</w:t>
            </w:r>
          </w:p>
        </w:tc>
      </w:tr>
      <w:tr w:rsidR="00D359B3" w:rsidRPr="008944EC" w14:paraId="7F0BF714" w14:textId="77777777" w:rsidTr="00DF4632">
        <w:trPr>
          <w:trHeight w:val="20"/>
        </w:trPr>
        <w:tc>
          <w:tcPr>
            <w:tcW w:w="1130" w:type="pct"/>
            <w:gridSpan w:val="2"/>
            <w:tcBorders>
              <w:top w:val="single" w:sz="8" w:space="0" w:color="000000"/>
              <w:right w:val="single" w:sz="8" w:space="0" w:color="000000"/>
            </w:tcBorders>
            <w:shd w:val="clear" w:color="auto" w:fill="D9D9D9"/>
            <w:vAlign w:val="center"/>
          </w:tcPr>
          <w:p w14:paraId="190CB24D" w14:textId="3FFADB49" w:rsidR="00D359B3" w:rsidRPr="008944EC" w:rsidRDefault="00D359B3" w:rsidP="00DF4632">
            <w:pPr>
              <w:pStyle w:val="TableParagraph"/>
              <w:spacing w:line="276" w:lineRule="auto"/>
              <w:jc w:val="center"/>
              <w:rPr>
                <w:rFonts w:ascii="Times New Roman" w:eastAsia="標楷體" w:hAnsi="Times New Roman" w:cs="Times New Roman"/>
                <w:sz w:val="24"/>
              </w:rPr>
            </w:pPr>
            <w:r w:rsidRPr="008944EC">
              <w:rPr>
                <w:rFonts w:ascii="Times New Roman" w:eastAsia="標楷體" w:hAnsi="Times New Roman" w:cs="Times New Roman" w:hint="eastAsia"/>
                <w:sz w:val="24"/>
                <w:lang w:eastAsia="zh-TW"/>
              </w:rPr>
              <w:t>適用年</w:t>
            </w:r>
            <w:r w:rsidRPr="008944EC">
              <w:rPr>
                <w:rFonts w:ascii="Times New Roman" w:eastAsia="標楷體" w:hAnsi="Times New Roman" w:cs="Times New Roman"/>
                <w:sz w:val="24"/>
              </w:rPr>
              <w:t>級</w:t>
            </w:r>
          </w:p>
        </w:tc>
        <w:tc>
          <w:tcPr>
            <w:tcW w:w="1290" w:type="pct"/>
            <w:tcBorders>
              <w:top w:val="single" w:sz="8" w:space="0" w:color="000000"/>
              <w:left w:val="single" w:sz="8" w:space="0" w:color="000000"/>
              <w:right w:val="single" w:sz="8" w:space="0" w:color="000000"/>
            </w:tcBorders>
            <w:vAlign w:val="center"/>
          </w:tcPr>
          <w:p w14:paraId="4E873541" w14:textId="162B0FBC" w:rsidR="00D359B3" w:rsidRPr="008944EC" w:rsidRDefault="00F40549" w:rsidP="00DF4632">
            <w:pPr>
              <w:pStyle w:val="TableParagraph"/>
              <w:snapToGrid w:val="0"/>
              <w:spacing w:line="276" w:lineRule="auto"/>
              <w:jc w:val="center"/>
              <w:rPr>
                <w:rFonts w:ascii="Times New Roman" w:eastAsia="標楷體" w:hAnsi="Times New Roman" w:cs="Times New Roman"/>
                <w:sz w:val="24"/>
                <w:lang w:eastAsia="zh-TW"/>
              </w:rPr>
            </w:pPr>
            <w:proofErr w:type="spellStart"/>
            <w:r w:rsidRPr="008944EC">
              <w:rPr>
                <w:rFonts w:ascii="Times New Roman" w:eastAsia="標楷體" w:hAnsi="Times New Roman" w:cs="Times New Roman"/>
                <w:sz w:val="24"/>
              </w:rPr>
              <w:t>國小</w:t>
            </w:r>
            <w:proofErr w:type="spellEnd"/>
            <w:r w:rsidR="00C759ED" w:rsidRPr="008944EC">
              <w:rPr>
                <w:rFonts w:ascii="Times New Roman" w:eastAsia="標楷體" w:hAnsi="Times New Roman" w:cs="Times New Roman" w:hint="eastAsia"/>
                <w:sz w:val="24"/>
                <w:lang w:eastAsia="zh-TW"/>
              </w:rPr>
              <w:t>三至四</w:t>
            </w:r>
            <w:proofErr w:type="spellStart"/>
            <w:r w:rsidRPr="008944EC">
              <w:rPr>
                <w:rFonts w:ascii="Times New Roman" w:eastAsia="標楷體" w:hAnsi="Times New Roman" w:cs="Times New Roman"/>
                <w:sz w:val="24"/>
              </w:rPr>
              <w:t>年級</w:t>
            </w:r>
            <w:proofErr w:type="spellEnd"/>
          </w:p>
        </w:tc>
        <w:tc>
          <w:tcPr>
            <w:tcW w:w="1290" w:type="pct"/>
            <w:gridSpan w:val="2"/>
            <w:tcBorders>
              <w:top w:val="single" w:sz="8" w:space="0" w:color="000000"/>
              <w:left w:val="single" w:sz="8" w:space="0" w:color="000000"/>
              <w:right w:val="single" w:sz="8" w:space="0" w:color="000000"/>
            </w:tcBorders>
            <w:shd w:val="clear" w:color="auto" w:fill="D9D9D9"/>
            <w:vAlign w:val="center"/>
          </w:tcPr>
          <w:p w14:paraId="5217EB09" w14:textId="60A8F6C4" w:rsidR="00D359B3" w:rsidRPr="008944EC" w:rsidRDefault="00D359B3" w:rsidP="00DF4632">
            <w:pPr>
              <w:pStyle w:val="TableParagraph"/>
              <w:snapToGrid w:val="0"/>
              <w:spacing w:line="276" w:lineRule="auto"/>
              <w:jc w:val="center"/>
              <w:rPr>
                <w:rFonts w:ascii="Times New Roman" w:eastAsia="標楷體" w:hAnsi="Times New Roman" w:cs="Times New Roman"/>
                <w:sz w:val="24"/>
                <w:lang w:eastAsia="zh-TW"/>
              </w:rPr>
            </w:pPr>
            <w:proofErr w:type="gramStart"/>
            <w:r w:rsidRPr="008944EC">
              <w:rPr>
                <w:rFonts w:ascii="Times New Roman" w:eastAsia="標楷體" w:hAnsi="Times New Roman" w:cs="Times New Roman"/>
                <w:sz w:val="24"/>
                <w:lang w:eastAsia="zh-TW"/>
              </w:rPr>
              <w:t>總節數</w:t>
            </w:r>
            <w:proofErr w:type="gramEnd"/>
            <w:r w:rsidRPr="008944EC">
              <w:rPr>
                <w:rFonts w:ascii="Times New Roman" w:eastAsia="標楷體" w:hAnsi="Times New Roman" w:cs="Times New Roman"/>
                <w:sz w:val="24"/>
                <w:lang w:eastAsia="zh-TW"/>
              </w:rPr>
              <w:t>與時間</w:t>
            </w:r>
          </w:p>
        </w:tc>
        <w:tc>
          <w:tcPr>
            <w:tcW w:w="1290" w:type="pct"/>
            <w:tcBorders>
              <w:top w:val="single" w:sz="8" w:space="0" w:color="000000"/>
              <w:left w:val="single" w:sz="8" w:space="0" w:color="000000"/>
            </w:tcBorders>
            <w:vAlign w:val="center"/>
          </w:tcPr>
          <w:p w14:paraId="7AA09F4B" w14:textId="6BBB471F" w:rsidR="00D359B3" w:rsidRPr="008944EC" w:rsidRDefault="00F40549" w:rsidP="00DF4632">
            <w:pPr>
              <w:pStyle w:val="TableParagraph"/>
              <w:snapToGrid w:val="0"/>
              <w:spacing w:line="276" w:lineRule="auto"/>
              <w:jc w:val="center"/>
              <w:rPr>
                <w:rFonts w:ascii="Times New Roman" w:eastAsia="標楷體" w:hAnsi="Times New Roman" w:cs="Times New Roman"/>
                <w:sz w:val="24"/>
                <w:lang w:eastAsia="zh-TW"/>
              </w:rPr>
            </w:pPr>
            <w:r w:rsidRPr="008944EC">
              <w:rPr>
                <w:rFonts w:ascii="Times New Roman" w:eastAsia="標楷體" w:hAnsi="Times New Roman" w:cs="Times New Roman"/>
                <w:sz w:val="24"/>
                <w:lang w:eastAsia="zh-TW"/>
              </w:rPr>
              <w:t>1</w:t>
            </w:r>
            <w:r w:rsidRPr="008944EC">
              <w:rPr>
                <w:rFonts w:ascii="Times New Roman" w:eastAsia="標楷體" w:hAnsi="Times New Roman" w:cs="Times New Roman"/>
                <w:sz w:val="24"/>
                <w:lang w:eastAsia="zh-TW"/>
              </w:rPr>
              <w:t>節課，</w:t>
            </w:r>
            <w:r w:rsidRPr="008944EC">
              <w:rPr>
                <w:rFonts w:ascii="Times New Roman" w:eastAsia="標楷體" w:hAnsi="Times New Roman" w:cs="Times New Roman"/>
                <w:sz w:val="24"/>
                <w:lang w:eastAsia="zh-TW"/>
              </w:rPr>
              <w:t>40</w:t>
            </w:r>
            <w:r w:rsidRPr="008944EC">
              <w:rPr>
                <w:rFonts w:ascii="Times New Roman" w:eastAsia="標楷體" w:hAnsi="Times New Roman" w:cs="Times New Roman"/>
                <w:sz w:val="24"/>
                <w:lang w:eastAsia="zh-TW"/>
              </w:rPr>
              <w:t>分鐘</w:t>
            </w:r>
          </w:p>
        </w:tc>
      </w:tr>
      <w:tr w:rsidR="00902841" w:rsidRPr="008944EC" w14:paraId="3C40C6CD" w14:textId="77777777" w:rsidTr="00DF4632">
        <w:trPr>
          <w:trHeight w:val="20"/>
        </w:trPr>
        <w:tc>
          <w:tcPr>
            <w:tcW w:w="1130" w:type="pct"/>
            <w:gridSpan w:val="2"/>
            <w:tcBorders>
              <w:top w:val="single" w:sz="8" w:space="0" w:color="000000"/>
              <w:bottom w:val="single" w:sz="8" w:space="0" w:color="000000"/>
              <w:right w:val="single" w:sz="8" w:space="0" w:color="000000"/>
            </w:tcBorders>
            <w:shd w:val="clear" w:color="auto" w:fill="D9D9D9"/>
            <w:vAlign w:val="center"/>
          </w:tcPr>
          <w:p w14:paraId="46E675EC" w14:textId="6A561056" w:rsidR="00902841" w:rsidRPr="008944EC" w:rsidRDefault="00902841" w:rsidP="00DF4632">
            <w:pPr>
              <w:pStyle w:val="TableParagraph"/>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單元名稱</w:t>
            </w:r>
            <w:proofErr w:type="spellEnd"/>
          </w:p>
        </w:tc>
        <w:tc>
          <w:tcPr>
            <w:tcW w:w="3870" w:type="pct"/>
            <w:gridSpan w:val="4"/>
            <w:tcBorders>
              <w:top w:val="single" w:sz="8" w:space="0" w:color="000000"/>
              <w:left w:val="single" w:sz="8" w:space="0" w:color="000000"/>
              <w:bottom w:val="single" w:sz="8" w:space="0" w:color="000000"/>
            </w:tcBorders>
            <w:vAlign w:val="center"/>
          </w:tcPr>
          <w:p w14:paraId="1246ABFD" w14:textId="17DEA3C9" w:rsidR="00902841" w:rsidRPr="008944EC" w:rsidRDefault="00F40549" w:rsidP="00DF4632">
            <w:pPr>
              <w:pStyle w:val="TableParagraph"/>
              <w:snapToGrid w:val="0"/>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安全搜尋</w:t>
            </w:r>
            <w:proofErr w:type="spellEnd"/>
          </w:p>
        </w:tc>
      </w:tr>
      <w:tr w:rsidR="00902841" w:rsidRPr="008944EC" w14:paraId="2D7364A7" w14:textId="77777777" w:rsidTr="00DF4632">
        <w:trPr>
          <w:trHeight w:val="20"/>
        </w:trPr>
        <w:tc>
          <w:tcPr>
            <w:tcW w:w="1130"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8944EC" w:rsidRDefault="00902841" w:rsidP="00DF4632">
            <w:pPr>
              <w:pStyle w:val="TableParagraph"/>
              <w:spacing w:line="276" w:lineRule="auto"/>
              <w:jc w:val="center"/>
              <w:rPr>
                <w:rFonts w:ascii="Times New Roman" w:eastAsia="標楷體" w:hAnsi="Times New Roman" w:cs="Times New Roman"/>
                <w:sz w:val="24"/>
                <w:lang w:eastAsia="zh-TW"/>
              </w:rPr>
            </w:pPr>
            <w:r w:rsidRPr="008944EC">
              <w:rPr>
                <w:rFonts w:ascii="Times New Roman" w:eastAsia="標楷體" w:hAnsi="Times New Roman" w:cs="Times New Roman"/>
                <w:sz w:val="24"/>
                <w:lang w:eastAsia="zh-TW"/>
              </w:rPr>
              <w:t>設計理念</w:t>
            </w:r>
          </w:p>
          <w:p w14:paraId="4AA6CDB8" w14:textId="71C17836" w:rsidR="001C65A2" w:rsidRPr="008944EC" w:rsidRDefault="00746704" w:rsidP="00DF4632">
            <w:pPr>
              <w:pStyle w:val="TableParagraph"/>
              <w:spacing w:line="276" w:lineRule="auto"/>
              <w:jc w:val="center"/>
              <w:rPr>
                <w:rFonts w:ascii="Times New Roman" w:eastAsia="標楷體" w:hAnsi="Times New Roman" w:cs="Times New Roman"/>
                <w:sz w:val="24"/>
                <w:lang w:eastAsia="zh-TW"/>
              </w:rPr>
            </w:pPr>
            <w:r w:rsidRPr="008944EC">
              <w:rPr>
                <w:rFonts w:ascii="Times New Roman" w:eastAsia="標楷體" w:hAnsi="Times New Roman" w:cs="Times New Roman" w:hint="eastAsia"/>
                <w:color w:val="000000" w:themeColor="text1"/>
                <w:lang w:eastAsia="zh-TW"/>
              </w:rPr>
              <w:t>（</w:t>
            </w:r>
            <w:r w:rsidR="001C65A2" w:rsidRPr="008944EC">
              <w:rPr>
                <w:rFonts w:ascii="Times New Roman" w:eastAsia="標楷體" w:hAnsi="Times New Roman" w:cs="Times New Roman" w:hint="eastAsia"/>
                <w:color w:val="000000" w:themeColor="text1"/>
                <w:lang w:eastAsia="zh-TW"/>
              </w:rPr>
              <w:t>可包含數位工具與生成式</w:t>
            </w:r>
            <w:r w:rsidR="001C65A2" w:rsidRPr="008944EC">
              <w:rPr>
                <w:rFonts w:ascii="Times New Roman" w:eastAsia="標楷體" w:hAnsi="Times New Roman" w:cs="Times New Roman" w:hint="eastAsia"/>
                <w:color w:val="000000" w:themeColor="text1"/>
                <w:lang w:eastAsia="zh-TW"/>
              </w:rPr>
              <w:t>AI</w:t>
            </w:r>
            <w:r w:rsidR="001C65A2" w:rsidRPr="008944EC">
              <w:rPr>
                <w:rFonts w:ascii="Times New Roman" w:eastAsia="標楷體" w:hAnsi="Times New Roman" w:cs="Times New Roman" w:hint="eastAsia"/>
                <w:color w:val="000000" w:themeColor="text1"/>
                <w:lang w:eastAsia="zh-TW"/>
              </w:rPr>
              <w:t>之應用及使用規範</w:t>
            </w:r>
            <w:r w:rsidRPr="008944EC">
              <w:rPr>
                <w:rFonts w:ascii="Times New Roman" w:eastAsia="標楷體" w:hAnsi="Times New Roman" w:cs="Times New Roman" w:hint="eastAsia"/>
                <w:color w:val="000000" w:themeColor="text1"/>
                <w:lang w:eastAsia="zh-TW"/>
              </w:rPr>
              <w:t>）</w:t>
            </w:r>
          </w:p>
        </w:tc>
        <w:tc>
          <w:tcPr>
            <w:tcW w:w="3870" w:type="pct"/>
            <w:gridSpan w:val="4"/>
            <w:tcBorders>
              <w:top w:val="single" w:sz="8" w:space="0" w:color="000000"/>
              <w:left w:val="single" w:sz="8" w:space="0" w:color="000000"/>
              <w:bottom w:val="single" w:sz="8" w:space="0" w:color="000000"/>
            </w:tcBorders>
            <w:vAlign w:val="center"/>
          </w:tcPr>
          <w:p w14:paraId="7C2EE0CF" w14:textId="564FDEFA" w:rsidR="00902841" w:rsidRPr="008944EC" w:rsidRDefault="00F40549" w:rsidP="00DF4632">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sz w:val="24"/>
                <w:szCs w:val="24"/>
                <w:lang w:eastAsia="zh-TW"/>
              </w:rPr>
              <w:t>本課程設計旨在藉由實際教學引導</w:t>
            </w:r>
            <w:r w:rsidRPr="008944EC">
              <w:rPr>
                <w:rFonts w:ascii="Times New Roman" w:eastAsia="標楷體" w:hAnsi="Times New Roman" w:cs="Times New Roman" w:hint="eastAsia"/>
                <w:sz w:val="24"/>
                <w:szCs w:val="24"/>
                <w:lang w:eastAsia="zh-TW"/>
              </w:rPr>
              <w:t>，使</w:t>
            </w:r>
            <w:r w:rsidRPr="008944EC">
              <w:rPr>
                <w:rFonts w:ascii="Times New Roman" w:eastAsia="標楷體" w:hAnsi="Times New Roman" w:cs="Times New Roman"/>
                <w:sz w:val="24"/>
                <w:szCs w:val="24"/>
                <w:lang w:eastAsia="zh-TW"/>
              </w:rPr>
              <w:t>學生對於「網路搜尋資料」的安全注意事項有基本認知</w:t>
            </w:r>
            <w:r w:rsidRPr="008944EC">
              <w:rPr>
                <w:rFonts w:ascii="Times New Roman" w:eastAsia="標楷體" w:hAnsi="Times New Roman" w:cs="Times New Roman" w:hint="eastAsia"/>
                <w:sz w:val="24"/>
                <w:szCs w:val="24"/>
                <w:lang w:eastAsia="zh-TW"/>
              </w:rPr>
              <w:t>。</w:t>
            </w:r>
            <w:r w:rsidR="002D120B" w:rsidRPr="008944EC">
              <w:rPr>
                <w:rFonts w:ascii="Times New Roman" w:eastAsia="標楷體" w:hAnsi="Times New Roman" w:cs="Times New Roman"/>
                <w:sz w:val="24"/>
                <w:szCs w:val="24"/>
                <w:lang w:eastAsia="zh-TW"/>
              </w:rPr>
              <w:t>透過活潑的動畫教材引發學生學習興趣，搭配延伸學習文章</w:t>
            </w:r>
            <w:r w:rsidRPr="008944EC">
              <w:rPr>
                <w:rFonts w:ascii="Times New Roman" w:eastAsia="標楷體" w:hAnsi="Times New Roman" w:cs="Times New Roman"/>
                <w:sz w:val="24"/>
                <w:szCs w:val="24"/>
                <w:lang w:eastAsia="zh-TW"/>
              </w:rPr>
              <w:t>，除有效確認學生學習效果外，更可扎根學生正確</w:t>
            </w:r>
            <w:r w:rsidR="003A5860" w:rsidRPr="00DB4C4C">
              <w:rPr>
                <w:rFonts w:ascii="Times New Roman" w:eastAsia="標楷體" w:hAnsi="Times New Roman" w:cs="Times New Roman" w:hint="eastAsia"/>
                <w:sz w:val="24"/>
                <w:szCs w:val="24"/>
                <w:lang w:eastAsia="zh-TW"/>
              </w:rPr>
              <w:t>數位</w:t>
            </w:r>
            <w:r w:rsidRPr="00DB4C4C">
              <w:rPr>
                <w:rFonts w:ascii="Times New Roman" w:eastAsia="標楷體" w:hAnsi="Times New Roman" w:cs="Times New Roman"/>
                <w:sz w:val="24"/>
                <w:szCs w:val="24"/>
                <w:lang w:eastAsia="zh-TW"/>
              </w:rPr>
              <w:t>素養。</w:t>
            </w:r>
          </w:p>
        </w:tc>
      </w:tr>
      <w:tr w:rsidR="00902841" w:rsidRPr="008944EC" w14:paraId="1367F2B6" w14:textId="77777777" w:rsidTr="00DF46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8944EC" w:rsidRDefault="00902841" w:rsidP="00DF4632">
            <w:pPr>
              <w:pStyle w:val="TableParagraph"/>
              <w:snapToGrid w:val="0"/>
              <w:spacing w:line="276" w:lineRule="auto"/>
              <w:jc w:val="center"/>
              <w:rPr>
                <w:rFonts w:ascii="Times New Roman" w:eastAsia="標楷體" w:hAnsi="Times New Roman" w:cs="Times New Roman"/>
                <w:b/>
                <w:bCs/>
                <w:sz w:val="24"/>
              </w:rPr>
            </w:pPr>
            <w:proofErr w:type="spellStart"/>
            <w:r w:rsidRPr="008944EC">
              <w:rPr>
                <w:rFonts w:ascii="Times New Roman" w:eastAsia="標楷體" w:hAnsi="Times New Roman" w:cs="Times New Roman"/>
                <w:sz w:val="24"/>
              </w:rPr>
              <w:t>設計依據</w:t>
            </w:r>
            <w:proofErr w:type="spellEnd"/>
          </w:p>
        </w:tc>
      </w:tr>
      <w:tr w:rsidR="00902841" w:rsidRPr="008944EC" w14:paraId="5EB2A31B" w14:textId="77777777" w:rsidTr="008944E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130" w:type="pct"/>
            <w:gridSpan w:val="2"/>
            <w:vMerge w:val="restart"/>
            <w:tcBorders>
              <w:left w:val="single" w:sz="18" w:space="0" w:color="000000"/>
            </w:tcBorders>
            <w:shd w:val="clear" w:color="auto" w:fill="D9D9D9"/>
            <w:vAlign w:val="center"/>
          </w:tcPr>
          <w:p w14:paraId="1A9560BE" w14:textId="42EA6A77" w:rsidR="00902841" w:rsidRPr="008944EC" w:rsidRDefault="00902841" w:rsidP="00DF4632">
            <w:pPr>
              <w:pStyle w:val="TableParagraph"/>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核心素養</w:t>
            </w:r>
            <w:proofErr w:type="spellEnd"/>
          </w:p>
        </w:tc>
        <w:tc>
          <w:tcPr>
            <w:tcW w:w="1962" w:type="pct"/>
            <w:gridSpan w:val="2"/>
          </w:tcPr>
          <w:p w14:paraId="630C4288" w14:textId="77777777" w:rsidR="007B3B57" w:rsidRPr="008944EC" w:rsidRDefault="00902841" w:rsidP="007B6166">
            <w:pPr>
              <w:pStyle w:val="TableParagraph"/>
              <w:snapToGrid w:val="0"/>
              <w:jc w:val="center"/>
              <w:rPr>
                <w:rFonts w:ascii="Times New Roman" w:eastAsia="標楷體" w:hAnsi="Times New Roman" w:cs="Times New Roman"/>
                <w:sz w:val="24"/>
                <w:u w:val="single"/>
                <w:lang w:eastAsia="zh-TW"/>
              </w:rPr>
            </w:pPr>
            <w:r w:rsidRPr="008944EC">
              <w:rPr>
                <w:rFonts w:ascii="Times New Roman" w:eastAsia="標楷體" w:hAnsi="Times New Roman" w:cs="Times New Roman"/>
                <w:sz w:val="24"/>
                <w:u w:val="single"/>
                <w:lang w:eastAsia="zh-TW"/>
              </w:rPr>
              <w:t>總綱</w:t>
            </w:r>
            <w:r w:rsidRPr="008944EC">
              <w:rPr>
                <w:rFonts w:ascii="Times New Roman" w:eastAsia="標楷體" w:hAnsi="Times New Roman" w:cs="Times New Roman"/>
                <w:b/>
                <w:sz w:val="24"/>
                <w:u w:val="single"/>
                <w:lang w:eastAsia="zh-TW"/>
              </w:rPr>
              <w:t>/</w:t>
            </w:r>
            <w:r w:rsidRPr="008944EC">
              <w:rPr>
                <w:rFonts w:ascii="Times New Roman" w:eastAsia="標楷體" w:hAnsi="Times New Roman" w:cs="Times New Roman"/>
                <w:sz w:val="24"/>
                <w:u w:val="single"/>
                <w:lang w:eastAsia="zh-TW"/>
              </w:rPr>
              <w:t>領域</w:t>
            </w:r>
            <w:r w:rsidRPr="008944EC">
              <w:rPr>
                <w:rFonts w:ascii="Times New Roman" w:eastAsia="標楷體" w:hAnsi="Times New Roman" w:cs="Times New Roman"/>
                <w:b/>
                <w:sz w:val="24"/>
                <w:u w:val="single"/>
                <w:lang w:eastAsia="zh-TW"/>
              </w:rPr>
              <w:t>/</w:t>
            </w:r>
            <w:r w:rsidRPr="008944EC">
              <w:rPr>
                <w:rFonts w:ascii="Times New Roman" w:eastAsia="標楷體" w:hAnsi="Times New Roman" w:cs="Times New Roman"/>
                <w:sz w:val="24"/>
                <w:u w:val="single"/>
                <w:lang w:eastAsia="zh-TW"/>
              </w:rPr>
              <w:t>群科</w:t>
            </w:r>
          </w:p>
          <w:p w14:paraId="6FAD26B9" w14:textId="4C5E91CD" w:rsidR="00902841" w:rsidRPr="008944EC" w:rsidRDefault="00017658" w:rsidP="007B6166">
            <w:pPr>
              <w:pStyle w:val="TableParagraph"/>
              <w:snapToGrid w:val="0"/>
              <w:jc w:val="center"/>
              <w:rPr>
                <w:rFonts w:ascii="Times New Roman" w:eastAsia="標楷體" w:hAnsi="Times New Roman" w:cs="Times New Roman"/>
                <w:b/>
                <w:sz w:val="24"/>
                <w:lang w:eastAsia="zh-TW"/>
              </w:rPr>
            </w:pPr>
            <w:r w:rsidRPr="008944EC">
              <w:rPr>
                <w:rFonts w:ascii="Times New Roman" w:eastAsia="標楷體" w:hAnsi="Times New Roman" w:cs="Times New Roman" w:hint="eastAsia"/>
                <w:sz w:val="24"/>
                <w:u w:val="single"/>
                <w:lang w:eastAsia="zh-TW"/>
              </w:rPr>
              <w:t>（</w:t>
            </w:r>
            <w:r w:rsidR="00902841" w:rsidRPr="008944EC">
              <w:rPr>
                <w:rFonts w:ascii="Times New Roman" w:eastAsia="標楷體" w:hAnsi="Times New Roman" w:cs="Times New Roman"/>
                <w:sz w:val="24"/>
                <w:u w:val="single"/>
                <w:lang w:eastAsia="zh-TW"/>
              </w:rPr>
              <w:t>視課程性質選用</w:t>
            </w:r>
            <w:r w:rsidRPr="008944EC">
              <w:rPr>
                <w:rFonts w:ascii="Times New Roman" w:eastAsia="標楷體" w:hAnsi="Times New Roman" w:cs="Times New Roman" w:hint="eastAsia"/>
                <w:sz w:val="24"/>
                <w:u w:val="single"/>
                <w:lang w:eastAsia="zh-TW"/>
              </w:rPr>
              <w:t>）</w:t>
            </w:r>
          </w:p>
        </w:tc>
        <w:tc>
          <w:tcPr>
            <w:tcW w:w="1908" w:type="pct"/>
            <w:gridSpan w:val="2"/>
            <w:tcBorders>
              <w:right w:val="single" w:sz="18" w:space="0" w:color="000000"/>
            </w:tcBorders>
            <w:vAlign w:val="center"/>
          </w:tcPr>
          <w:p w14:paraId="60B36EE8" w14:textId="34E39CBA" w:rsidR="00902841" w:rsidRPr="008944EC" w:rsidRDefault="00902841" w:rsidP="007B6166">
            <w:pPr>
              <w:pStyle w:val="TableParagraph"/>
              <w:snapToGrid w:val="0"/>
              <w:jc w:val="center"/>
              <w:rPr>
                <w:rFonts w:ascii="Times New Roman" w:eastAsia="標楷體" w:hAnsi="Times New Roman" w:cs="Times New Roman"/>
                <w:sz w:val="24"/>
              </w:rPr>
            </w:pPr>
            <w:r w:rsidRPr="008944EC">
              <w:rPr>
                <w:rFonts w:ascii="Times New Roman" w:eastAsia="標楷體" w:hAnsi="Times New Roman" w:cs="Times New Roman"/>
                <w:color w:val="000000" w:themeColor="text1"/>
                <w:sz w:val="24"/>
                <w:lang w:eastAsia="zh-TW"/>
              </w:rPr>
              <w:t>呼應之</w:t>
            </w:r>
            <w:proofErr w:type="spellStart"/>
            <w:r w:rsidRPr="008944EC">
              <w:rPr>
                <w:rFonts w:ascii="Times New Roman" w:eastAsia="標楷體" w:hAnsi="Times New Roman" w:cs="Times New Roman"/>
                <w:color w:val="000000" w:themeColor="text1"/>
                <w:sz w:val="24"/>
              </w:rPr>
              <w:t>數位</w:t>
            </w:r>
            <w:proofErr w:type="spellEnd"/>
            <w:r w:rsidRPr="008944EC">
              <w:rPr>
                <w:rFonts w:ascii="Times New Roman" w:eastAsia="標楷體" w:hAnsi="Times New Roman" w:cs="Times New Roman"/>
                <w:color w:val="000000" w:themeColor="text1"/>
                <w:sz w:val="24"/>
                <w:lang w:eastAsia="zh-TW"/>
              </w:rPr>
              <w:t>素養</w:t>
            </w:r>
          </w:p>
        </w:tc>
      </w:tr>
      <w:tr w:rsidR="00902841" w:rsidRPr="008944EC" w14:paraId="4E3B6F44" w14:textId="77777777" w:rsidTr="008944E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130" w:type="pct"/>
            <w:gridSpan w:val="2"/>
            <w:vMerge/>
            <w:tcBorders>
              <w:top w:val="nil"/>
              <w:left w:val="single" w:sz="18" w:space="0" w:color="000000"/>
            </w:tcBorders>
            <w:shd w:val="clear" w:color="auto" w:fill="D9D9D9"/>
          </w:tcPr>
          <w:p w14:paraId="06282112" w14:textId="77777777" w:rsidR="00902841" w:rsidRPr="008944EC" w:rsidRDefault="00902841" w:rsidP="00DF4632">
            <w:pPr>
              <w:spacing w:line="276" w:lineRule="auto"/>
              <w:rPr>
                <w:rFonts w:ascii="Times New Roman" w:eastAsia="標楷體" w:hAnsi="Times New Roman" w:cs="Times New Roman"/>
                <w:sz w:val="2"/>
                <w:szCs w:val="2"/>
              </w:rPr>
            </w:pPr>
          </w:p>
        </w:tc>
        <w:tc>
          <w:tcPr>
            <w:tcW w:w="1962" w:type="pct"/>
            <w:gridSpan w:val="2"/>
          </w:tcPr>
          <w:p w14:paraId="288524B9" w14:textId="77777777" w:rsidR="00F40549" w:rsidRPr="008944EC" w:rsidRDefault="00F40549" w:rsidP="005E493E">
            <w:pPr>
              <w:pStyle w:val="TableParagraph"/>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A2</w:t>
            </w:r>
            <w:r w:rsidRPr="008944EC">
              <w:rPr>
                <w:rFonts w:ascii="Times New Roman" w:eastAsia="標楷體" w:hAnsi="Times New Roman" w:cs="Times New Roman" w:hint="eastAsia"/>
                <w:sz w:val="24"/>
                <w:lang w:eastAsia="zh-TW"/>
              </w:rPr>
              <w:t>系統思考與解決問題</w:t>
            </w:r>
          </w:p>
          <w:p w14:paraId="16DE8542" w14:textId="77777777" w:rsidR="00F40549" w:rsidRPr="008944EC" w:rsidRDefault="00F40549" w:rsidP="005E493E">
            <w:pPr>
              <w:pStyle w:val="TableParagraph"/>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綜</w:t>
            </w:r>
            <w:r w:rsidRPr="008944EC">
              <w:rPr>
                <w:rFonts w:ascii="Times New Roman" w:eastAsia="標楷體" w:hAnsi="Times New Roman" w:cs="Times New Roman" w:hint="eastAsia"/>
                <w:sz w:val="24"/>
                <w:lang w:eastAsia="zh-TW"/>
              </w:rPr>
              <w:t>-E-A2</w:t>
            </w:r>
            <w:r w:rsidRPr="008944EC">
              <w:rPr>
                <w:rFonts w:ascii="Times New Roman" w:eastAsia="標楷體" w:hAnsi="Times New Roman" w:cs="Times New Roman" w:hint="eastAsia"/>
                <w:sz w:val="24"/>
                <w:lang w:eastAsia="zh-TW"/>
              </w:rPr>
              <w:t>探索學習方法，培養思考能力與自律負責的態度，並透過體驗與實踐解決日常生活問題。</w:t>
            </w:r>
          </w:p>
          <w:p w14:paraId="71AAE35B" w14:textId="77777777" w:rsidR="00F40549" w:rsidRPr="008944EC" w:rsidRDefault="00F40549" w:rsidP="005E493E">
            <w:pPr>
              <w:pStyle w:val="TableParagraph"/>
              <w:snapToGrid w:val="0"/>
              <w:spacing w:line="276" w:lineRule="auto"/>
              <w:jc w:val="both"/>
              <w:rPr>
                <w:rFonts w:ascii="Times New Roman" w:eastAsia="標楷體" w:hAnsi="Times New Roman" w:cs="Times New Roman"/>
                <w:sz w:val="24"/>
                <w:lang w:eastAsia="zh-TW"/>
              </w:rPr>
            </w:pPr>
          </w:p>
          <w:p w14:paraId="43E1049B" w14:textId="77777777" w:rsidR="00F40549" w:rsidRPr="008944EC" w:rsidRDefault="00F40549" w:rsidP="005E493E">
            <w:pPr>
              <w:pStyle w:val="TableParagraph"/>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B2</w:t>
            </w:r>
            <w:r w:rsidRPr="008944EC">
              <w:rPr>
                <w:rFonts w:ascii="Times New Roman" w:eastAsia="標楷體" w:hAnsi="Times New Roman" w:cs="Times New Roman" w:hint="eastAsia"/>
                <w:sz w:val="24"/>
                <w:lang w:eastAsia="zh-TW"/>
              </w:rPr>
              <w:t>科技資訊與媒體素養</w:t>
            </w:r>
          </w:p>
          <w:p w14:paraId="2A7A938A" w14:textId="77777777" w:rsidR="00F40549" w:rsidRPr="008944EC" w:rsidRDefault="00F40549" w:rsidP="005E493E">
            <w:pPr>
              <w:pStyle w:val="TableParagraph"/>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綜</w:t>
            </w:r>
            <w:r w:rsidRPr="008944EC">
              <w:rPr>
                <w:rFonts w:ascii="Times New Roman" w:eastAsia="標楷體" w:hAnsi="Times New Roman" w:cs="Times New Roman" w:hint="eastAsia"/>
                <w:sz w:val="24"/>
                <w:lang w:eastAsia="zh-TW"/>
              </w:rPr>
              <w:t>-E-B2</w:t>
            </w:r>
            <w:r w:rsidRPr="008944EC">
              <w:rPr>
                <w:rFonts w:ascii="Times New Roman" w:eastAsia="標楷體" w:hAnsi="Times New Roman" w:cs="Times New Roman" w:hint="eastAsia"/>
                <w:sz w:val="24"/>
                <w:lang w:eastAsia="zh-TW"/>
              </w:rPr>
              <w:t>蒐集與應用資源，理解各類媒體內容的意義與影響，用以處理日常生活問題。</w:t>
            </w:r>
          </w:p>
          <w:p w14:paraId="3B7AD7D2" w14:textId="77777777" w:rsidR="00F40549" w:rsidRPr="008944EC" w:rsidRDefault="00F40549" w:rsidP="005E493E">
            <w:pPr>
              <w:pStyle w:val="TableParagraph"/>
              <w:snapToGrid w:val="0"/>
              <w:spacing w:line="276" w:lineRule="auto"/>
              <w:jc w:val="both"/>
              <w:rPr>
                <w:rFonts w:ascii="Times New Roman" w:eastAsia="標楷體" w:hAnsi="Times New Roman" w:cs="Times New Roman"/>
                <w:sz w:val="24"/>
                <w:lang w:eastAsia="zh-TW"/>
              </w:rPr>
            </w:pPr>
          </w:p>
          <w:p w14:paraId="72B66016" w14:textId="77777777" w:rsidR="00F40549" w:rsidRPr="008944EC" w:rsidRDefault="00F40549" w:rsidP="005E493E">
            <w:pPr>
              <w:pStyle w:val="TableParagraph"/>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C2</w:t>
            </w:r>
            <w:r w:rsidRPr="008944EC">
              <w:rPr>
                <w:rFonts w:ascii="Times New Roman" w:eastAsia="標楷體" w:hAnsi="Times New Roman" w:cs="Times New Roman" w:hint="eastAsia"/>
                <w:sz w:val="24"/>
                <w:lang w:eastAsia="zh-TW"/>
              </w:rPr>
              <w:t>人際關係與團隊合作</w:t>
            </w:r>
          </w:p>
          <w:p w14:paraId="508E00C2" w14:textId="59913329" w:rsidR="00902841" w:rsidRPr="008944EC" w:rsidRDefault="00F40549" w:rsidP="005E493E">
            <w:pPr>
              <w:pStyle w:val="TableParagraph"/>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綜</w:t>
            </w:r>
            <w:r w:rsidRPr="008944EC">
              <w:rPr>
                <w:rFonts w:ascii="Times New Roman" w:eastAsia="標楷體" w:hAnsi="Times New Roman" w:cs="Times New Roman" w:hint="eastAsia"/>
                <w:sz w:val="24"/>
                <w:lang w:eastAsia="zh-TW"/>
              </w:rPr>
              <w:t>-E-C2</w:t>
            </w:r>
            <w:r w:rsidRPr="008944EC">
              <w:rPr>
                <w:rFonts w:ascii="Times New Roman" w:eastAsia="標楷體" w:hAnsi="Times New Roman" w:cs="Times New Roman" w:hint="eastAsia"/>
                <w:sz w:val="24"/>
                <w:lang w:eastAsia="zh-TW"/>
              </w:rPr>
              <w:t>理解他人感受，樂於與人互動，學習尊重他人，增進人際關係，與團隊成員合作達成團體目標。</w:t>
            </w:r>
          </w:p>
        </w:tc>
        <w:tc>
          <w:tcPr>
            <w:tcW w:w="1908" w:type="pct"/>
            <w:gridSpan w:val="2"/>
            <w:tcBorders>
              <w:right w:val="single" w:sz="18" w:space="0" w:color="000000"/>
            </w:tcBorders>
          </w:tcPr>
          <w:p w14:paraId="5D40B975" w14:textId="1960116E" w:rsidR="00494B8B" w:rsidRPr="008944EC" w:rsidRDefault="00494B8B" w:rsidP="005E493E">
            <w:pPr>
              <w:snapToGrid w:val="0"/>
              <w:spacing w:line="276" w:lineRule="auto"/>
              <w:jc w:val="both"/>
              <w:rPr>
                <w:rFonts w:ascii="Times New Roman" w:eastAsia="標楷體" w:hAnsi="Times New Roman"/>
                <w:szCs w:val="24"/>
                <w:lang w:eastAsia="zh-TW"/>
              </w:rPr>
            </w:pPr>
            <w:r w:rsidRPr="008944EC">
              <w:rPr>
                <w:rFonts w:ascii="Times New Roman" w:eastAsia="標楷體" w:hAnsi="Times New Roman"/>
                <w:szCs w:val="24"/>
                <w:lang w:eastAsia="zh-TW"/>
              </w:rPr>
              <w:t>□</w:t>
            </w:r>
            <w:r w:rsidRPr="008944EC">
              <w:rPr>
                <w:rFonts w:ascii="Times New Roman" w:eastAsia="標楷體" w:hAnsi="Times New Roman" w:hint="eastAsia"/>
                <w:szCs w:val="24"/>
                <w:lang w:eastAsia="zh-TW"/>
              </w:rPr>
              <w:t xml:space="preserve"> </w:t>
            </w:r>
            <w:r w:rsidRPr="008944EC">
              <w:rPr>
                <w:rFonts w:ascii="Times New Roman" w:eastAsia="標楷體" w:hAnsi="Times New Roman"/>
                <w:szCs w:val="24"/>
                <w:lang w:eastAsia="zh-TW"/>
              </w:rPr>
              <w:t>數位安全、法規與倫理</w:t>
            </w:r>
          </w:p>
          <w:p w14:paraId="496C1EFE" w14:textId="0BBAD3DB" w:rsidR="00902841" w:rsidRPr="008944EC" w:rsidRDefault="00494B8B" w:rsidP="005E493E">
            <w:pPr>
              <w:snapToGrid w:val="0"/>
              <w:spacing w:line="276" w:lineRule="auto"/>
              <w:jc w:val="both"/>
              <w:rPr>
                <w:rFonts w:ascii="Times New Roman" w:eastAsia="標楷體" w:hAnsi="Times New Roman" w:cs="Times New Roman"/>
                <w:szCs w:val="24"/>
                <w:lang w:eastAsia="zh-TW"/>
              </w:rPr>
            </w:pPr>
            <w:r w:rsidRPr="008944EC">
              <w:rPr>
                <w:rFonts w:ascii="Times New Roman" w:eastAsia="標楷體" w:hAnsi="Times New Roman" w:cs="Times New Roman" w:hint="eastAsia"/>
                <w:szCs w:val="24"/>
                <w:lang w:eastAsia="zh-TW"/>
              </w:rPr>
              <w:t>■</w:t>
            </w:r>
            <w:r w:rsidRPr="008944EC">
              <w:rPr>
                <w:rFonts w:ascii="Times New Roman" w:eastAsia="標楷體" w:hAnsi="Times New Roman" w:cs="Times New Roman" w:hint="eastAsia"/>
                <w:szCs w:val="24"/>
                <w:lang w:eastAsia="zh-TW"/>
              </w:rPr>
              <w:t xml:space="preserve"> </w:t>
            </w:r>
            <w:r w:rsidR="00902841" w:rsidRPr="008944EC">
              <w:rPr>
                <w:rFonts w:ascii="Times New Roman" w:eastAsia="標楷體" w:hAnsi="Times New Roman" w:cs="Times New Roman"/>
                <w:szCs w:val="24"/>
                <w:lang w:eastAsia="zh-TW"/>
              </w:rPr>
              <w:t>數位技能與資料處理</w:t>
            </w:r>
          </w:p>
          <w:p w14:paraId="0C099B22" w14:textId="3EC2E903" w:rsidR="00494B8B" w:rsidRPr="008944EC" w:rsidRDefault="00494B8B" w:rsidP="005E493E">
            <w:pPr>
              <w:snapToGrid w:val="0"/>
              <w:spacing w:line="276" w:lineRule="auto"/>
              <w:jc w:val="both"/>
              <w:rPr>
                <w:rFonts w:ascii="Times New Roman" w:eastAsia="標楷體" w:hAnsi="Times New Roman" w:cs="Times New Roman"/>
                <w:szCs w:val="24"/>
                <w:lang w:eastAsia="zh-TW"/>
              </w:rPr>
            </w:pPr>
            <w:r w:rsidRPr="008944EC">
              <w:rPr>
                <w:rFonts w:ascii="Times New Roman" w:eastAsia="標楷體" w:hAnsi="Times New Roman" w:cs="Times New Roman" w:hint="eastAsia"/>
                <w:szCs w:val="24"/>
                <w:lang w:eastAsia="zh-TW"/>
              </w:rPr>
              <w:t>理解個人之資訊需求</w:t>
            </w:r>
            <w:r w:rsidR="00CF3686" w:rsidRPr="008944EC">
              <w:rPr>
                <w:rFonts w:ascii="Times New Roman" w:eastAsia="標楷體" w:hAnsi="Times New Roman" w:cs="Times New Roman" w:hint="eastAsia"/>
                <w:szCs w:val="24"/>
                <w:lang w:eastAsia="zh-TW"/>
              </w:rPr>
              <w:t>，</w:t>
            </w:r>
            <w:r w:rsidRPr="008944EC">
              <w:rPr>
                <w:rFonts w:ascii="Times New Roman" w:eastAsia="標楷體" w:hAnsi="Times New Roman" w:cs="Times New Roman" w:hint="eastAsia"/>
                <w:szCs w:val="24"/>
                <w:lang w:eastAsia="zh-TW"/>
              </w:rPr>
              <w:t>能有效檢索數位數據、資訊和內容；判斷來源及與需求之相關性；管理、儲存及組織數位數據、訊息和內容。</w:t>
            </w:r>
          </w:p>
          <w:p w14:paraId="53EDCE50" w14:textId="16F7DA58" w:rsidR="00902841" w:rsidRPr="008944EC" w:rsidRDefault="00494B8B" w:rsidP="005E493E">
            <w:pPr>
              <w:snapToGrid w:val="0"/>
              <w:spacing w:line="276" w:lineRule="auto"/>
              <w:jc w:val="both"/>
              <w:rPr>
                <w:rFonts w:ascii="Times New Roman" w:eastAsia="標楷體" w:hAnsi="Times New Roman" w:cs="Times New Roman"/>
                <w:szCs w:val="24"/>
                <w:lang w:eastAsia="zh-TW"/>
              </w:rPr>
            </w:pPr>
            <w:r w:rsidRPr="008944EC">
              <w:rPr>
                <w:rFonts w:ascii="Times New Roman" w:eastAsia="標楷體" w:hAnsi="Times New Roman"/>
                <w:szCs w:val="24"/>
                <w:lang w:eastAsia="zh-TW"/>
              </w:rPr>
              <w:t>□</w:t>
            </w:r>
            <w:r w:rsidRPr="008944EC">
              <w:rPr>
                <w:rFonts w:ascii="Times New Roman" w:eastAsia="標楷體" w:hAnsi="Times New Roman" w:hint="eastAsia"/>
                <w:szCs w:val="24"/>
                <w:lang w:eastAsia="zh-TW"/>
              </w:rPr>
              <w:t xml:space="preserve"> </w:t>
            </w:r>
            <w:r w:rsidR="00902841" w:rsidRPr="008944EC">
              <w:rPr>
                <w:rFonts w:ascii="Times New Roman" w:eastAsia="標楷體" w:hAnsi="Times New Roman" w:cs="Times New Roman"/>
                <w:szCs w:val="24"/>
                <w:lang w:eastAsia="zh-TW"/>
              </w:rPr>
              <w:t>數位溝通、合作與問題解決</w:t>
            </w:r>
          </w:p>
          <w:p w14:paraId="6510BD4F" w14:textId="1C1A94D2" w:rsidR="00902841" w:rsidRPr="008944EC" w:rsidRDefault="00494B8B" w:rsidP="005E493E">
            <w:pPr>
              <w:snapToGrid w:val="0"/>
              <w:spacing w:line="276" w:lineRule="auto"/>
              <w:jc w:val="both"/>
              <w:rPr>
                <w:rFonts w:ascii="Times New Roman" w:eastAsia="標楷體" w:hAnsi="Times New Roman" w:cs="Times New Roman"/>
                <w:szCs w:val="24"/>
                <w:lang w:eastAsia="zh-TW"/>
              </w:rPr>
            </w:pPr>
            <w:r w:rsidRPr="008944EC">
              <w:rPr>
                <w:rFonts w:ascii="Times New Roman" w:eastAsia="標楷體" w:hAnsi="Times New Roman"/>
                <w:szCs w:val="24"/>
                <w:lang w:eastAsia="zh-TW"/>
              </w:rPr>
              <w:t>□</w:t>
            </w:r>
            <w:r w:rsidRPr="008944EC">
              <w:rPr>
                <w:rFonts w:ascii="Times New Roman" w:eastAsia="標楷體" w:hAnsi="Times New Roman" w:cs="Times New Roman" w:hint="eastAsia"/>
                <w:szCs w:val="24"/>
                <w:lang w:eastAsia="zh-TW"/>
              </w:rPr>
              <w:t xml:space="preserve"> </w:t>
            </w:r>
            <w:r w:rsidR="00902841" w:rsidRPr="008944EC">
              <w:rPr>
                <w:rFonts w:ascii="Times New Roman" w:eastAsia="標楷體" w:hAnsi="Times New Roman" w:cs="Times New Roman"/>
                <w:szCs w:val="24"/>
                <w:lang w:eastAsia="zh-TW"/>
              </w:rPr>
              <w:t>數位</w:t>
            </w:r>
            <w:proofErr w:type="gramStart"/>
            <w:r w:rsidR="00902841" w:rsidRPr="008944EC">
              <w:rPr>
                <w:rFonts w:ascii="Times New Roman" w:eastAsia="標楷體" w:hAnsi="Times New Roman" w:cs="Times New Roman"/>
                <w:szCs w:val="24"/>
                <w:lang w:eastAsia="zh-TW"/>
              </w:rPr>
              <w:t>內容識讀與</w:t>
            </w:r>
            <w:proofErr w:type="gramEnd"/>
            <w:r w:rsidR="00902841" w:rsidRPr="008944EC">
              <w:rPr>
                <w:rFonts w:ascii="Times New Roman" w:eastAsia="標楷體" w:hAnsi="Times New Roman" w:cs="Times New Roman"/>
                <w:szCs w:val="24"/>
                <w:lang w:eastAsia="zh-TW"/>
              </w:rPr>
              <w:t>創作</w:t>
            </w:r>
          </w:p>
        </w:tc>
      </w:tr>
      <w:tr w:rsidR="00902841" w:rsidRPr="008944EC" w14:paraId="7F42B084" w14:textId="77777777" w:rsidTr="00DF46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8944EC" w:rsidRDefault="00902841" w:rsidP="00DF4632">
            <w:pPr>
              <w:pStyle w:val="TableParagraph"/>
              <w:spacing w:line="276" w:lineRule="auto"/>
              <w:jc w:val="center"/>
              <w:rPr>
                <w:rFonts w:ascii="Times New Roman" w:eastAsia="標楷體" w:hAnsi="Times New Roman" w:cs="Times New Roman"/>
                <w:sz w:val="24"/>
              </w:rPr>
            </w:pPr>
            <w:r w:rsidRPr="008944EC">
              <w:rPr>
                <w:rFonts w:ascii="Times New Roman" w:eastAsia="標楷體" w:hAnsi="Times New Roman" w:cs="Times New Roman"/>
                <w:lang w:eastAsia="zh-TW"/>
              </w:rPr>
              <w:br w:type="page"/>
            </w:r>
            <w:proofErr w:type="spellStart"/>
            <w:r w:rsidRPr="008944EC">
              <w:rPr>
                <w:rFonts w:ascii="Times New Roman" w:eastAsia="標楷體" w:hAnsi="Times New Roman" w:cs="Times New Roman"/>
                <w:sz w:val="24"/>
                <w:u w:val="single"/>
              </w:rPr>
              <w:t>領域</w:t>
            </w:r>
            <w:proofErr w:type="spellEnd"/>
            <w:r w:rsidRPr="008944EC">
              <w:rPr>
                <w:rFonts w:ascii="Times New Roman" w:eastAsia="標楷體" w:hAnsi="Times New Roman" w:cs="Times New Roman"/>
                <w:b/>
                <w:sz w:val="24"/>
                <w:u w:val="single"/>
              </w:rPr>
              <w:t>/</w:t>
            </w:r>
            <w:proofErr w:type="spellStart"/>
            <w:r w:rsidRPr="008944EC">
              <w:rPr>
                <w:rFonts w:ascii="Times New Roman" w:eastAsia="標楷體" w:hAnsi="Times New Roman" w:cs="Times New Roman"/>
                <w:sz w:val="24"/>
                <w:u w:val="single"/>
              </w:rPr>
              <w:t>科目</w:t>
            </w:r>
            <w:proofErr w:type="spellEnd"/>
          </w:p>
        </w:tc>
      </w:tr>
      <w:tr w:rsidR="00EE4C00" w:rsidRPr="008944EC" w14:paraId="305949BD" w14:textId="77777777" w:rsidTr="00DF46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77" w:type="pct"/>
            <w:vMerge w:val="restart"/>
            <w:tcBorders>
              <w:left w:val="single" w:sz="18" w:space="0" w:color="000000"/>
            </w:tcBorders>
            <w:shd w:val="clear" w:color="auto" w:fill="D9D9D9"/>
            <w:vAlign w:val="center"/>
          </w:tcPr>
          <w:p w14:paraId="49B8BC5F" w14:textId="77777777" w:rsidR="00902841" w:rsidRPr="008944EC" w:rsidRDefault="00902841" w:rsidP="00DF4632">
            <w:pPr>
              <w:pStyle w:val="TableParagraph"/>
              <w:snapToGrid w:val="0"/>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學習</w:t>
            </w:r>
            <w:proofErr w:type="spellEnd"/>
          </w:p>
          <w:p w14:paraId="02CA9FD6" w14:textId="44B0B366" w:rsidR="00E40002" w:rsidRPr="008944EC" w:rsidRDefault="00902841" w:rsidP="00DF4632">
            <w:pPr>
              <w:pStyle w:val="TableParagraph"/>
              <w:snapToGrid w:val="0"/>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重點</w:t>
            </w:r>
            <w:proofErr w:type="spellEnd"/>
          </w:p>
        </w:tc>
        <w:tc>
          <w:tcPr>
            <w:tcW w:w="553" w:type="pct"/>
            <w:shd w:val="clear" w:color="auto" w:fill="D9D9D9"/>
            <w:vAlign w:val="center"/>
          </w:tcPr>
          <w:p w14:paraId="773D6D87" w14:textId="14F5283C" w:rsidR="00902841" w:rsidRPr="008944EC" w:rsidRDefault="00902841" w:rsidP="00DF4632">
            <w:pPr>
              <w:pStyle w:val="TableParagraph"/>
              <w:snapToGrid w:val="0"/>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學習</w:t>
            </w:r>
            <w:proofErr w:type="spellEnd"/>
            <w:r w:rsidR="005E493E" w:rsidRPr="008944EC">
              <w:rPr>
                <w:rFonts w:ascii="Times New Roman" w:eastAsia="標楷體" w:hAnsi="Times New Roman" w:cs="Times New Roman"/>
                <w:sz w:val="24"/>
              </w:rPr>
              <w:br/>
            </w:r>
            <w:proofErr w:type="spellStart"/>
            <w:r w:rsidRPr="008944EC">
              <w:rPr>
                <w:rFonts w:ascii="Times New Roman" w:eastAsia="標楷體" w:hAnsi="Times New Roman" w:cs="Times New Roman"/>
                <w:sz w:val="24"/>
              </w:rPr>
              <w:t>表現</w:t>
            </w:r>
            <w:proofErr w:type="spellEnd"/>
          </w:p>
        </w:tc>
        <w:tc>
          <w:tcPr>
            <w:tcW w:w="3870" w:type="pct"/>
            <w:gridSpan w:val="4"/>
            <w:tcBorders>
              <w:right w:val="single" w:sz="18" w:space="0" w:color="000000"/>
            </w:tcBorders>
          </w:tcPr>
          <w:p w14:paraId="3A709173" w14:textId="28556229" w:rsidR="00D06CC0" w:rsidRPr="00B94D33" w:rsidRDefault="00D06CC0" w:rsidP="00D06CC0">
            <w:pPr>
              <w:pStyle w:val="TableParagraph"/>
              <w:snapToGrid w:val="0"/>
              <w:spacing w:line="276" w:lineRule="auto"/>
              <w:rPr>
                <w:rFonts w:ascii="Times New Roman" w:eastAsia="標楷體" w:hAnsi="Times New Roman" w:cs="Times New Roman"/>
                <w:color w:val="000000" w:themeColor="text1"/>
                <w:sz w:val="24"/>
                <w:lang w:eastAsia="zh-TW"/>
              </w:rPr>
            </w:pPr>
            <w:r w:rsidRPr="00B94D33">
              <w:rPr>
                <w:rFonts w:ascii="Times New Roman" w:eastAsia="標楷體" w:hAnsi="Times New Roman" w:cs="Times New Roman"/>
                <w:color w:val="000000" w:themeColor="text1"/>
                <w:sz w:val="24"/>
                <w:lang w:eastAsia="zh-TW"/>
              </w:rPr>
              <w:t>2c-</w:t>
            </w:r>
            <w:r w:rsidRPr="00B94D33">
              <w:rPr>
                <w:rFonts w:ascii="Times New Roman" w:eastAsia="標楷體" w:hAnsi="Times New Roman" w:cs="Times New Roman" w:hint="eastAsia"/>
                <w:color w:val="000000" w:themeColor="text1"/>
                <w:sz w:val="24"/>
                <w:lang w:eastAsia="zh-TW"/>
              </w:rPr>
              <w:t>II</w:t>
            </w:r>
            <w:r w:rsidRPr="00B94D33">
              <w:rPr>
                <w:rFonts w:ascii="Times New Roman" w:eastAsia="標楷體" w:hAnsi="Times New Roman" w:cs="Times New Roman"/>
                <w:color w:val="000000" w:themeColor="text1"/>
                <w:sz w:val="24"/>
                <w:lang w:eastAsia="zh-TW"/>
              </w:rPr>
              <w:t>-</w:t>
            </w:r>
            <w:r w:rsidRPr="00B94D33">
              <w:rPr>
                <w:rFonts w:ascii="Times New Roman" w:eastAsia="標楷體" w:hAnsi="Times New Roman" w:cs="Times New Roman" w:hint="eastAsia"/>
                <w:color w:val="000000" w:themeColor="text1"/>
                <w:sz w:val="24"/>
                <w:lang w:eastAsia="zh-TW"/>
              </w:rPr>
              <w:t xml:space="preserve">1 </w:t>
            </w:r>
            <w:r w:rsidRPr="00B94D33">
              <w:rPr>
                <w:rFonts w:ascii="Times New Roman" w:eastAsia="標楷體" w:hAnsi="Times New Roman" w:cs="Times New Roman" w:hint="eastAsia"/>
                <w:color w:val="000000" w:themeColor="text1"/>
                <w:sz w:val="24"/>
                <w:lang w:eastAsia="zh-TW"/>
              </w:rPr>
              <w:t>蒐集與整理各類資源，處理個人日常生活問題。</w:t>
            </w:r>
          </w:p>
          <w:p w14:paraId="50A32A3F" w14:textId="00403652" w:rsidR="00F40549" w:rsidRPr="00B94D33" w:rsidRDefault="00F40549" w:rsidP="00DF4632">
            <w:pPr>
              <w:pStyle w:val="TableParagraph"/>
              <w:snapToGrid w:val="0"/>
              <w:spacing w:line="276" w:lineRule="auto"/>
              <w:rPr>
                <w:rFonts w:ascii="Times New Roman" w:eastAsia="標楷體" w:hAnsi="Times New Roman" w:cs="Times New Roman"/>
                <w:color w:val="000000" w:themeColor="text1"/>
                <w:sz w:val="24"/>
                <w:lang w:eastAsia="zh-TW"/>
              </w:rPr>
            </w:pPr>
            <w:proofErr w:type="gramStart"/>
            <w:r w:rsidRPr="00B94D33">
              <w:rPr>
                <w:rFonts w:ascii="Times New Roman" w:eastAsia="標楷體" w:hAnsi="Times New Roman" w:cs="Times New Roman" w:hint="eastAsia"/>
                <w:color w:val="000000" w:themeColor="text1"/>
                <w:sz w:val="24"/>
                <w:lang w:eastAsia="zh-TW"/>
              </w:rPr>
              <w:t>資議</w:t>
            </w:r>
            <w:proofErr w:type="gramEnd"/>
            <w:r w:rsidR="00987949" w:rsidRPr="00B94D33">
              <w:rPr>
                <w:rFonts w:ascii="Times New Roman" w:eastAsia="標楷體" w:hAnsi="Times New Roman" w:cs="Times New Roman" w:hint="eastAsia"/>
                <w:color w:val="000000" w:themeColor="text1"/>
                <w:sz w:val="24"/>
                <w:lang w:eastAsia="zh-TW"/>
              </w:rPr>
              <w:t xml:space="preserve"> </w:t>
            </w:r>
            <w:r w:rsidRPr="00B94D33">
              <w:rPr>
                <w:rFonts w:ascii="Times New Roman" w:eastAsia="標楷體" w:hAnsi="Times New Roman" w:cs="Times New Roman" w:hint="eastAsia"/>
                <w:color w:val="000000" w:themeColor="text1"/>
                <w:sz w:val="24"/>
                <w:lang w:eastAsia="zh-TW"/>
              </w:rPr>
              <w:t>a-</w:t>
            </w:r>
            <w:r w:rsidRPr="00B94D33">
              <w:rPr>
                <w:rFonts w:ascii="Times New Roman" w:eastAsia="標楷體" w:hAnsi="Times New Roman" w:cs="Times New Roman" w:hint="eastAsia"/>
                <w:color w:val="000000" w:themeColor="text1"/>
                <w:sz w:val="24"/>
                <w:lang w:eastAsia="zh-TW"/>
              </w:rPr>
              <w:t>Ⅱ</w:t>
            </w:r>
            <w:r w:rsidRPr="00B94D33">
              <w:rPr>
                <w:rFonts w:ascii="Times New Roman" w:eastAsia="標楷體" w:hAnsi="Times New Roman" w:cs="Times New Roman" w:hint="eastAsia"/>
                <w:color w:val="000000" w:themeColor="text1"/>
                <w:sz w:val="24"/>
                <w:lang w:eastAsia="zh-TW"/>
              </w:rPr>
              <w:t xml:space="preserve">-1 </w:t>
            </w:r>
            <w:r w:rsidRPr="00B94D33">
              <w:rPr>
                <w:rFonts w:ascii="Times New Roman" w:eastAsia="標楷體" w:hAnsi="Times New Roman" w:cs="Times New Roman" w:hint="eastAsia"/>
                <w:color w:val="000000" w:themeColor="text1"/>
                <w:sz w:val="24"/>
                <w:lang w:eastAsia="zh-TW"/>
              </w:rPr>
              <w:t>感受資訊科技於日常生活之重要性。</w:t>
            </w:r>
          </w:p>
          <w:p w14:paraId="44591445" w14:textId="6F288570" w:rsidR="00902841" w:rsidRPr="00B94D33" w:rsidRDefault="00F40549" w:rsidP="00DF4632">
            <w:pPr>
              <w:pStyle w:val="TableParagraph"/>
              <w:snapToGrid w:val="0"/>
              <w:spacing w:line="276" w:lineRule="auto"/>
              <w:rPr>
                <w:rFonts w:ascii="Times New Roman" w:eastAsia="標楷體" w:hAnsi="Times New Roman" w:cs="Times New Roman"/>
                <w:color w:val="000000" w:themeColor="text1"/>
                <w:sz w:val="24"/>
                <w:lang w:eastAsia="zh-TW"/>
              </w:rPr>
            </w:pPr>
            <w:proofErr w:type="gramStart"/>
            <w:r w:rsidRPr="00B94D33">
              <w:rPr>
                <w:rFonts w:ascii="Times New Roman" w:eastAsia="標楷體" w:hAnsi="Times New Roman" w:cs="Times New Roman" w:hint="eastAsia"/>
                <w:color w:val="000000" w:themeColor="text1"/>
                <w:sz w:val="24"/>
                <w:lang w:eastAsia="zh-TW"/>
              </w:rPr>
              <w:t>資議</w:t>
            </w:r>
            <w:proofErr w:type="gramEnd"/>
            <w:r w:rsidR="00987949" w:rsidRPr="00B94D33">
              <w:rPr>
                <w:rFonts w:ascii="Times New Roman" w:eastAsia="標楷體" w:hAnsi="Times New Roman" w:cs="Times New Roman" w:hint="eastAsia"/>
                <w:color w:val="000000" w:themeColor="text1"/>
                <w:sz w:val="24"/>
                <w:lang w:eastAsia="zh-TW"/>
              </w:rPr>
              <w:t xml:space="preserve"> </w:t>
            </w:r>
            <w:r w:rsidRPr="00B94D33">
              <w:rPr>
                <w:rFonts w:ascii="Times New Roman" w:eastAsia="標楷體" w:hAnsi="Times New Roman" w:cs="Times New Roman" w:hint="eastAsia"/>
                <w:color w:val="000000" w:themeColor="text1"/>
                <w:sz w:val="24"/>
                <w:lang w:eastAsia="zh-TW"/>
              </w:rPr>
              <w:t>a-</w:t>
            </w:r>
            <w:r w:rsidRPr="00B94D33">
              <w:rPr>
                <w:rFonts w:ascii="Times New Roman" w:eastAsia="標楷體" w:hAnsi="Times New Roman" w:cs="Times New Roman" w:hint="eastAsia"/>
                <w:color w:val="000000" w:themeColor="text1"/>
                <w:sz w:val="24"/>
                <w:lang w:eastAsia="zh-TW"/>
              </w:rPr>
              <w:t>Ⅱ</w:t>
            </w:r>
            <w:r w:rsidRPr="00B94D33">
              <w:rPr>
                <w:rFonts w:ascii="Times New Roman" w:eastAsia="標楷體" w:hAnsi="Times New Roman" w:cs="Times New Roman" w:hint="eastAsia"/>
                <w:color w:val="000000" w:themeColor="text1"/>
                <w:sz w:val="24"/>
                <w:lang w:eastAsia="zh-TW"/>
              </w:rPr>
              <w:t xml:space="preserve">-2 </w:t>
            </w:r>
            <w:r w:rsidRPr="00B94D33">
              <w:rPr>
                <w:rFonts w:ascii="Times New Roman" w:eastAsia="標楷體" w:hAnsi="Times New Roman" w:cs="Times New Roman" w:hint="eastAsia"/>
                <w:color w:val="000000" w:themeColor="text1"/>
                <w:sz w:val="24"/>
                <w:lang w:eastAsia="zh-TW"/>
              </w:rPr>
              <w:t>概述健康的資訊科技使用習慣。</w:t>
            </w:r>
          </w:p>
          <w:p w14:paraId="0A9FD273" w14:textId="68BE7E37" w:rsidR="00F40549" w:rsidRPr="00B94D33" w:rsidRDefault="00F40549" w:rsidP="00DF4632">
            <w:pPr>
              <w:pStyle w:val="TableParagraph"/>
              <w:snapToGrid w:val="0"/>
              <w:spacing w:line="276" w:lineRule="auto"/>
              <w:rPr>
                <w:rFonts w:ascii="Times New Roman" w:eastAsia="標楷體" w:hAnsi="Times New Roman" w:cs="Times New Roman"/>
                <w:color w:val="000000" w:themeColor="text1"/>
                <w:sz w:val="24"/>
                <w:lang w:eastAsia="zh-TW"/>
              </w:rPr>
            </w:pPr>
            <w:proofErr w:type="gramStart"/>
            <w:r w:rsidRPr="00B94D33">
              <w:rPr>
                <w:rFonts w:ascii="Times New Roman" w:eastAsia="標楷體" w:hAnsi="Times New Roman" w:cs="Times New Roman" w:hint="eastAsia"/>
                <w:color w:val="000000" w:themeColor="text1"/>
                <w:sz w:val="24"/>
                <w:lang w:eastAsia="zh-TW"/>
              </w:rPr>
              <w:t>資議</w:t>
            </w:r>
            <w:proofErr w:type="gramEnd"/>
            <w:r w:rsidR="00987949" w:rsidRPr="00B94D33">
              <w:rPr>
                <w:rFonts w:ascii="Times New Roman" w:eastAsia="標楷體" w:hAnsi="Times New Roman" w:cs="Times New Roman" w:hint="eastAsia"/>
                <w:color w:val="000000" w:themeColor="text1"/>
                <w:sz w:val="24"/>
                <w:lang w:eastAsia="zh-TW"/>
              </w:rPr>
              <w:t xml:space="preserve"> </w:t>
            </w:r>
            <w:r w:rsidRPr="00B94D33">
              <w:rPr>
                <w:rFonts w:ascii="Times New Roman" w:eastAsia="標楷體" w:hAnsi="Times New Roman" w:cs="Times New Roman" w:hint="eastAsia"/>
                <w:color w:val="000000" w:themeColor="text1"/>
                <w:sz w:val="24"/>
                <w:lang w:eastAsia="zh-TW"/>
              </w:rPr>
              <w:t>a-</w:t>
            </w:r>
            <w:r w:rsidRPr="00B94D33">
              <w:rPr>
                <w:rFonts w:ascii="Times New Roman" w:eastAsia="標楷體" w:hAnsi="Times New Roman" w:cs="Times New Roman" w:hint="eastAsia"/>
                <w:color w:val="000000" w:themeColor="text1"/>
                <w:sz w:val="24"/>
                <w:lang w:eastAsia="zh-TW"/>
              </w:rPr>
              <w:t>Ⅱ</w:t>
            </w:r>
            <w:r w:rsidRPr="00B94D33">
              <w:rPr>
                <w:rFonts w:ascii="Times New Roman" w:eastAsia="標楷體" w:hAnsi="Times New Roman" w:cs="Times New Roman" w:hint="eastAsia"/>
                <w:color w:val="000000" w:themeColor="text1"/>
                <w:sz w:val="24"/>
                <w:lang w:eastAsia="zh-TW"/>
              </w:rPr>
              <w:t xml:space="preserve">-4 </w:t>
            </w:r>
            <w:r w:rsidRPr="00B94D33">
              <w:rPr>
                <w:rFonts w:ascii="Times New Roman" w:eastAsia="標楷體" w:hAnsi="Times New Roman" w:cs="Times New Roman" w:hint="eastAsia"/>
                <w:color w:val="000000" w:themeColor="text1"/>
                <w:sz w:val="24"/>
                <w:lang w:eastAsia="zh-TW"/>
              </w:rPr>
              <w:t>體會學習資訊科技的樂趣。</w:t>
            </w:r>
          </w:p>
        </w:tc>
      </w:tr>
      <w:tr w:rsidR="000F1C55" w:rsidRPr="008944EC" w14:paraId="121128E4" w14:textId="77777777" w:rsidTr="00DF46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77" w:type="pct"/>
            <w:vMerge/>
            <w:tcBorders>
              <w:left w:val="single" w:sz="18" w:space="0" w:color="000000"/>
            </w:tcBorders>
            <w:shd w:val="clear" w:color="auto" w:fill="D9D9D9"/>
          </w:tcPr>
          <w:p w14:paraId="6C6EA7D5" w14:textId="77777777" w:rsidR="00902841" w:rsidRPr="008944EC" w:rsidRDefault="00902841" w:rsidP="00DF4632">
            <w:pPr>
              <w:pStyle w:val="TableParagraph"/>
              <w:snapToGrid w:val="0"/>
              <w:spacing w:line="276" w:lineRule="auto"/>
              <w:ind w:left="651" w:right="141" w:hanging="171"/>
              <w:rPr>
                <w:rFonts w:ascii="Times New Roman" w:eastAsia="標楷體" w:hAnsi="Times New Roman" w:cs="Times New Roman"/>
                <w:b/>
                <w:lang w:eastAsia="zh-TW"/>
              </w:rPr>
            </w:pPr>
          </w:p>
        </w:tc>
        <w:tc>
          <w:tcPr>
            <w:tcW w:w="553" w:type="pct"/>
            <w:shd w:val="clear" w:color="auto" w:fill="D9D9D9"/>
            <w:vAlign w:val="center"/>
          </w:tcPr>
          <w:p w14:paraId="6C297DDA" w14:textId="1C154AE2" w:rsidR="00430B73" w:rsidRPr="008944EC" w:rsidRDefault="00902841" w:rsidP="00DF4632">
            <w:pPr>
              <w:pStyle w:val="TableParagraph"/>
              <w:snapToGrid w:val="0"/>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學習</w:t>
            </w:r>
            <w:proofErr w:type="spellEnd"/>
            <w:r w:rsidR="005E493E" w:rsidRPr="008944EC">
              <w:rPr>
                <w:rFonts w:ascii="Times New Roman" w:eastAsia="標楷體" w:hAnsi="Times New Roman" w:cs="Times New Roman"/>
                <w:sz w:val="24"/>
              </w:rPr>
              <w:br/>
            </w:r>
            <w:proofErr w:type="spellStart"/>
            <w:r w:rsidRPr="008944EC">
              <w:rPr>
                <w:rFonts w:ascii="Times New Roman" w:eastAsia="標楷體" w:hAnsi="Times New Roman" w:cs="Times New Roman"/>
                <w:sz w:val="24"/>
              </w:rPr>
              <w:t>內容</w:t>
            </w:r>
            <w:proofErr w:type="spellEnd"/>
          </w:p>
        </w:tc>
        <w:tc>
          <w:tcPr>
            <w:tcW w:w="3870" w:type="pct"/>
            <w:gridSpan w:val="4"/>
            <w:tcBorders>
              <w:right w:val="single" w:sz="18" w:space="0" w:color="000000"/>
            </w:tcBorders>
          </w:tcPr>
          <w:p w14:paraId="48B776AB" w14:textId="653EF097" w:rsidR="00D06CC0" w:rsidRPr="00B94D33" w:rsidRDefault="00D06CC0" w:rsidP="00D06CC0">
            <w:pPr>
              <w:pStyle w:val="TableParagraph"/>
              <w:snapToGrid w:val="0"/>
              <w:spacing w:line="276" w:lineRule="auto"/>
              <w:rPr>
                <w:rFonts w:ascii="Times New Roman" w:eastAsia="標楷體" w:hAnsi="Times New Roman" w:cs="Times New Roman"/>
                <w:color w:val="000000" w:themeColor="text1"/>
                <w:sz w:val="24"/>
                <w:szCs w:val="24"/>
                <w:lang w:eastAsia="zh-TW"/>
              </w:rPr>
            </w:pPr>
            <w:r w:rsidRPr="00B94D33">
              <w:rPr>
                <w:rFonts w:ascii="Times New Roman" w:eastAsia="標楷體" w:hAnsi="Times New Roman" w:cs="Times New Roman"/>
                <w:color w:val="000000" w:themeColor="text1"/>
                <w:sz w:val="24"/>
                <w:szCs w:val="24"/>
                <w:lang w:eastAsia="zh-TW"/>
              </w:rPr>
              <w:t xml:space="preserve">Bc-II-1 </w:t>
            </w:r>
            <w:r w:rsidRPr="00B94D33">
              <w:rPr>
                <w:rFonts w:ascii="Times New Roman" w:eastAsia="標楷體" w:hAnsi="Times New Roman" w:cs="Times New Roman" w:hint="eastAsia"/>
                <w:color w:val="000000" w:themeColor="text1"/>
                <w:sz w:val="24"/>
                <w:szCs w:val="24"/>
                <w:lang w:eastAsia="zh-TW"/>
              </w:rPr>
              <w:t>各類資源的認識與彙整。</w:t>
            </w:r>
          </w:p>
          <w:p w14:paraId="3FCD26C0" w14:textId="4489F4C1" w:rsidR="00D06CC0" w:rsidRPr="00B94D33" w:rsidRDefault="00D06CC0" w:rsidP="00D06CC0">
            <w:pPr>
              <w:pStyle w:val="TableParagraph"/>
              <w:snapToGrid w:val="0"/>
              <w:spacing w:line="276" w:lineRule="auto"/>
              <w:rPr>
                <w:rFonts w:ascii="Times New Roman" w:eastAsia="標楷體" w:hAnsi="Times New Roman" w:cs="Times New Roman"/>
                <w:color w:val="000000" w:themeColor="text1"/>
                <w:sz w:val="24"/>
                <w:szCs w:val="24"/>
                <w:lang w:eastAsia="zh-TW"/>
              </w:rPr>
            </w:pPr>
            <w:r w:rsidRPr="00B94D33">
              <w:rPr>
                <w:rFonts w:ascii="Times New Roman" w:eastAsia="標楷體" w:hAnsi="Times New Roman" w:cs="Times New Roman"/>
                <w:color w:val="000000" w:themeColor="text1"/>
                <w:sz w:val="24"/>
                <w:szCs w:val="24"/>
                <w:lang w:eastAsia="zh-TW"/>
              </w:rPr>
              <w:t xml:space="preserve">Bc-II-2 </w:t>
            </w:r>
            <w:r w:rsidRPr="00B94D33">
              <w:rPr>
                <w:rFonts w:ascii="Times New Roman" w:eastAsia="標楷體" w:hAnsi="Times New Roman" w:cs="Times New Roman" w:hint="eastAsia"/>
                <w:color w:val="000000" w:themeColor="text1"/>
                <w:sz w:val="24"/>
                <w:szCs w:val="24"/>
                <w:lang w:eastAsia="zh-TW"/>
              </w:rPr>
              <w:t>個人日常生活問題所需的資源。</w:t>
            </w:r>
          </w:p>
          <w:p w14:paraId="009C1E3A" w14:textId="60D73568" w:rsidR="00D06CC0" w:rsidRPr="00B94D33" w:rsidRDefault="00D06CC0" w:rsidP="00D06CC0">
            <w:pPr>
              <w:pStyle w:val="TableParagraph"/>
              <w:snapToGrid w:val="0"/>
              <w:spacing w:line="276" w:lineRule="auto"/>
              <w:rPr>
                <w:rFonts w:ascii="Times New Roman" w:eastAsia="標楷體" w:hAnsi="Times New Roman" w:cs="Times New Roman"/>
                <w:color w:val="000000" w:themeColor="text1"/>
                <w:sz w:val="24"/>
                <w:szCs w:val="24"/>
                <w:lang w:eastAsia="zh-TW"/>
              </w:rPr>
            </w:pPr>
            <w:r w:rsidRPr="00B94D33">
              <w:rPr>
                <w:rFonts w:ascii="Times New Roman" w:eastAsia="標楷體" w:hAnsi="Times New Roman" w:cs="Times New Roman"/>
                <w:color w:val="000000" w:themeColor="text1"/>
                <w:sz w:val="24"/>
                <w:szCs w:val="24"/>
                <w:lang w:eastAsia="zh-TW"/>
              </w:rPr>
              <w:t>Bc-II-3</w:t>
            </w:r>
            <w:r w:rsidRPr="00B94D33">
              <w:rPr>
                <w:rFonts w:ascii="Times New Roman" w:eastAsia="標楷體" w:hAnsi="Times New Roman" w:cs="Times New Roman" w:hint="eastAsia"/>
                <w:color w:val="000000" w:themeColor="text1"/>
                <w:sz w:val="24"/>
                <w:szCs w:val="24"/>
                <w:lang w:eastAsia="zh-TW"/>
              </w:rPr>
              <w:t xml:space="preserve"> </w:t>
            </w:r>
            <w:r w:rsidRPr="00B94D33">
              <w:rPr>
                <w:rFonts w:ascii="Times New Roman" w:eastAsia="標楷體" w:hAnsi="Times New Roman" w:cs="Times New Roman" w:hint="eastAsia"/>
                <w:color w:val="000000" w:themeColor="text1"/>
                <w:sz w:val="24"/>
                <w:szCs w:val="24"/>
                <w:lang w:eastAsia="zh-TW"/>
              </w:rPr>
              <w:t>運用資源處理日常生活問題的行動。</w:t>
            </w:r>
          </w:p>
          <w:p w14:paraId="67AFB3F1" w14:textId="7FBC948F" w:rsidR="00F40549" w:rsidRPr="00B94D33" w:rsidRDefault="00F40549" w:rsidP="00DF4632">
            <w:pPr>
              <w:pStyle w:val="TableParagraph"/>
              <w:snapToGrid w:val="0"/>
              <w:spacing w:line="276" w:lineRule="auto"/>
              <w:rPr>
                <w:rFonts w:ascii="Times New Roman" w:eastAsia="標楷體" w:hAnsi="Times New Roman" w:cs="Times New Roman"/>
                <w:color w:val="000000" w:themeColor="text1"/>
                <w:sz w:val="24"/>
                <w:szCs w:val="24"/>
                <w:lang w:eastAsia="zh-TW"/>
              </w:rPr>
            </w:pPr>
            <w:proofErr w:type="gramStart"/>
            <w:r w:rsidRPr="00B94D33">
              <w:rPr>
                <w:rFonts w:ascii="Times New Roman" w:eastAsia="標楷體" w:hAnsi="Times New Roman" w:cs="Times New Roman" w:hint="eastAsia"/>
                <w:color w:val="000000" w:themeColor="text1"/>
                <w:sz w:val="24"/>
                <w:szCs w:val="24"/>
                <w:lang w:eastAsia="zh-TW"/>
              </w:rPr>
              <w:t>資議</w:t>
            </w:r>
            <w:proofErr w:type="gramEnd"/>
            <w:r w:rsidR="00987949" w:rsidRPr="00B94D33">
              <w:rPr>
                <w:rFonts w:ascii="Times New Roman" w:eastAsia="標楷體" w:hAnsi="Times New Roman" w:cs="Times New Roman" w:hint="eastAsia"/>
                <w:color w:val="000000" w:themeColor="text1"/>
                <w:sz w:val="24"/>
                <w:szCs w:val="24"/>
                <w:lang w:eastAsia="zh-TW"/>
              </w:rPr>
              <w:t xml:space="preserve"> </w:t>
            </w:r>
            <w:r w:rsidRPr="00B94D33">
              <w:rPr>
                <w:rFonts w:ascii="Times New Roman" w:eastAsia="標楷體" w:hAnsi="Times New Roman" w:cs="Times New Roman" w:hint="eastAsia"/>
                <w:color w:val="000000" w:themeColor="text1"/>
                <w:sz w:val="24"/>
                <w:szCs w:val="24"/>
                <w:lang w:eastAsia="zh-TW"/>
              </w:rPr>
              <w:t>H-</w:t>
            </w:r>
            <w:r w:rsidRPr="00B94D33">
              <w:rPr>
                <w:rFonts w:ascii="Times New Roman" w:eastAsia="標楷體" w:hAnsi="Times New Roman" w:cs="Times New Roman" w:hint="eastAsia"/>
                <w:color w:val="000000" w:themeColor="text1"/>
                <w:sz w:val="24"/>
                <w:szCs w:val="24"/>
                <w:lang w:eastAsia="zh-TW"/>
              </w:rPr>
              <w:t>Ⅱ</w:t>
            </w:r>
            <w:r w:rsidRPr="00B94D33">
              <w:rPr>
                <w:rFonts w:ascii="Times New Roman" w:eastAsia="標楷體" w:hAnsi="Times New Roman" w:cs="Times New Roman" w:hint="eastAsia"/>
                <w:color w:val="000000" w:themeColor="text1"/>
                <w:sz w:val="24"/>
                <w:szCs w:val="24"/>
                <w:lang w:eastAsia="zh-TW"/>
              </w:rPr>
              <w:t xml:space="preserve">-2 </w:t>
            </w:r>
            <w:r w:rsidRPr="00B94D33">
              <w:rPr>
                <w:rFonts w:ascii="Times New Roman" w:eastAsia="標楷體" w:hAnsi="Times New Roman" w:cs="Times New Roman" w:hint="eastAsia"/>
                <w:color w:val="000000" w:themeColor="text1"/>
                <w:sz w:val="24"/>
                <w:szCs w:val="24"/>
                <w:lang w:eastAsia="zh-TW"/>
              </w:rPr>
              <w:t>資訊科技合理使用原則的介紹。</w:t>
            </w:r>
          </w:p>
          <w:p w14:paraId="0ECE0E8E" w14:textId="7DD82D8D" w:rsidR="00F40549" w:rsidRPr="00B94D33" w:rsidRDefault="00F40549" w:rsidP="00DF4632">
            <w:pPr>
              <w:pStyle w:val="TableParagraph"/>
              <w:snapToGrid w:val="0"/>
              <w:spacing w:line="276" w:lineRule="auto"/>
              <w:rPr>
                <w:rFonts w:ascii="Times New Roman" w:eastAsia="標楷體" w:hAnsi="Times New Roman" w:cs="Times New Roman"/>
                <w:color w:val="000000" w:themeColor="text1"/>
                <w:sz w:val="24"/>
                <w:szCs w:val="24"/>
                <w:lang w:eastAsia="zh-TW"/>
              </w:rPr>
            </w:pPr>
            <w:proofErr w:type="gramStart"/>
            <w:r w:rsidRPr="00B94D33">
              <w:rPr>
                <w:rFonts w:ascii="Times New Roman" w:eastAsia="標楷體" w:hAnsi="Times New Roman" w:cs="Times New Roman" w:hint="eastAsia"/>
                <w:color w:val="000000" w:themeColor="text1"/>
                <w:sz w:val="24"/>
                <w:szCs w:val="24"/>
                <w:lang w:eastAsia="zh-TW"/>
              </w:rPr>
              <w:t>資議</w:t>
            </w:r>
            <w:proofErr w:type="gramEnd"/>
            <w:r w:rsidR="00987949" w:rsidRPr="00B94D33">
              <w:rPr>
                <w:rFonts w:ascii="Times New Roman" w:eastAsia="標楷體" w:hAnsi="Times New Roman" w:cs="Times New Roman" w:hint="eastAsia"/>
                <w:color w:val="000000" w:themeColor="text1"/>
                <w:sz w:val="24"/>
                <w:szCs w:val="24"/>
                <w:lang w:eastAsia="zh-TW"/>
              </w:rPr>
              <w:t xml:space="preserve"> </w:t>
            </w:r>
            <w:r w:rsidRPr="00B94D33">
              <w:rPr>
                <w:rFonts w:ascii="Times New Roman" w:eastAsia="標楷體" w:hAnsi="Times New Roman" w:cs="Times New Roman" w:hint="eastAsia"/>
                <w:color w:val="000000" w:themeColor="text1"/>
                <w:sz w:val="24"/>
                <w:szCs w:val="24"/>
                <w:lang w:eastAsia="zh-TW"/>
              </w:rPr>
              <w:t>H-</w:t>
            </w:r>
            <w:r w:rsidRPr="00B94D33">
              <w:rPr>
                <w:rFonts w:ascii="Times New Roman" w:eastAsia="標楷體" w:hAnsi="Times New Roman" w:cs="Times New Roman" w:hint="eastAsia"/>
                <w:color w:val="000000" w:themeColor="text1"/>
                <w:sz w:val="24"/>
                <w:szCs w:val="24"/>
                <w:lang w:eastAsia="zh-TW"/>
              </w:rPr>
              <w:t>Ⅱ</w:t>
            </w:r>
            <w:r w:rsidRPr="00B94D33">
              <w:rPr>
                <w:rFonts w:ascii="Times New Roman" w:eastAsia="標楷體" w:hAnsi="Times New Roman" w:cs="Times New Roman" w:hint="eastAsia"/>
                <w:color w:val="000000" w:themeColor="text1"/>
                <w:sz w:val="24"/>
                <w:szCs w:val="24"/>
                <w:lang w:eastAsia="zh-TW"/>
              </w:rPr>
              <w:t xml:space="preserve">-3 </w:t>
            </w:r>
            <w:r w:rsidRPr="00B94D33">
              <w:rPr>
                <w:rFonts w:ascii="Times New Roman" w:eastAsia="標楷體" w:hAnsi="Times New Roman" w:cs="Times New Roman" w:hint="eastAsia"/>
                <w:color w:val="000000" w:themeColor="text1"/>
                <w:sz w:val="24"/>
                <w:szCs w:val="24"/>
                <w:lang w:eastAsia="zh-TW"/>
              </w:rPr>
              <w:t>資訊安全的基本概念。</w:t>
            </w:r>
          </w:p>
        </w:tc>
      </w:tr>
      <w:tr w:rsidR="00902841" w:rsidRPr="008944EC" w14:paraId="37979D24" w14:textId="77777777" w:rsidTr="00DF46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130" w:type="pct"/>
            <w:gridSpan w:val="2"/>
            <w:tcBorders>
              <w:left w:val="single" w:sz="18" w:space="0" w:color="000000"/>
            </w:tcBorders>
            <w:shd w:val="clear" w:color="auto" w:fill="D9D9D9"/>
            <w:vAlign w:val="center"/>
          </w:tcPr>
          <w:p w14:paraId="253B4BAB" w14:textId="5A9D7012" w:rsidR="00902841" w:rsidRPr="008944EC" w:rsidRDefault="00902841" w:rsidP="00485F85">
            <w:pPr>
              <w:pStyle w:val="TableParagraph"/>
              <w:snapToGrid w:val="0"/>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lastRenderedPageBreak/>
              <w:t>議題融入</w:t>
            </w:r>
            <w:proofErr w:type="spellEnd"/>
          </w:p>
        </w:tc>
        <w:tc>
          <w:tcPr>
            <w:tcW w:w="3870" w:type="pct"/>
            <w:gridSpan w:val="4"/>
            <w:tcBorders>
              <w:right w:val="single" w:sz="18" w:space="0" w:color="000000"/>
            </w:tcBorders>
          </w:tcPr>
          <w:p w14:paraId="49EA2935" w14:textId="77777777" w:rsidR="008D6902" w:rsidRPr="008944EC" w:rsidRDefault="008D6902" w:rsidP="00D6032A">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□人權教育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□環境教育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□海洋教育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□品德教育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□生命教育</w:t>
            </w:r>
          </w:p>
          <w:p w14:paraId="373BB1BE" w14:textId="77777777" w:rsidR="008D6902" w:rsidRPr="008944EC" w:rsidRDefault="008D6902" w:rsidP="00D6032A">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□法治教育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■科技教育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color w:val="000000" w:themeColor="text1"/>
                <w:sz w:val="24"/>
                <w:szCs w:val="24"/>
                <w:lang w:eastAsia="zh-TW"/>
              </w:rPr>
              <w:t>■資訊教育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□能源教育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□安全教育</w:t>
            </w:r>
          </w:p>
          <w:p w14:paraId="081E978D" w14:textId="77777777" w:rsidR="008D6902" w:rsidRPr="008944EC" w:rsidRDefault="008D6902" w:rsidP="00D6032A">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□防災教育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□閱讀素養</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□國際教育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□家庭教育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□原住民教育</w:t>
            </w:r>
          </w:p>
          <w:p w14:paraId="18A8A151" w14:textId="77777777" w:rsidR="008D6902" w:rsidRPr="008944EC" w:rsidRDefault="008D6902" w:rsidP="00D6032A">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□戶外教育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□多元文化教育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□性別平等教育</w:t>
            </w:r>
            <w:r w:rsidRPr="008944EC">
              <w:rPr>
                <w:rFonts w:ascii="Times New Roman" w:eastAsia="標楷體" w:hAnsi="Times New Roman" w:cs="Times New Roman"/>
                <w:sz w:val="24"/>
                <w:szCs w:val="24"/>
                <w:lang w:eastAsia="zh-TW"/>
              </w:rPr>
              <w:t xml:space="preserve"> </w:t>
            </w:r>
            <w:r w:rsidRPr="008944EC">
              <w:rPr>
                <w:rFonts w:ascii="Times New Roman" w:eastAsia="標楷體" w:hAnsi="Times New Roman" w:cs="Times New Roman" w:hint="eastAsia"/>
                <w:sz w:val="24"/>
                <w:szCs w:val="24"/>
                <w:lang w:eastAsia="zh-TW"/>
              </w:rPr>
              <w:t>□生涯規劃教育</w:t>
            </w:r>
            <w:r w:rsidRPr="008944EC">
              <w:rPr>
                <w:rFonts w:ascii="Times New Roman" w:eastAsia="標楷體" w:hAnsi="Times New Roman" w:cs="Times New Roman"/>
                <w:sz w:val="24"/>
                <w:szCs w:val="24"/>
                <w:lang w:eastAsia="zh-TW"/>
              </w:rPr>
              <w:t xml:space="preserve"> </w:t>
            </w:r>
          </w:p>
          <w:p w14:paraId="23EC341A" w14:textId="18415088" w:rsidR="00C27D38" w:rsidRPr="008944EC" w:rsidRDefault="008D6902" w:rsidP="00D6032A">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hint="eastAsia"/>
                <w:szCs w:val="24"/>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915"/>
        <w:gridCol w:w="3712"/>
        <w:gridCol w:w="1044"/>
        <w:gridCol w:w="2668"/>
      </w:tblGrid>
      <w:tr w:rsidR="00902841" w:rsidRPr="008944EC" w14:paraId="04844D43" w14:textId="77777777" w:rsidTr="00DF4632">
        <w:trPr>
          <w:trHeight w:val="20"/>
        </w:trPr>
        <w:tc>
          <w:tcPr>
            <w:tcW w:w="1130" w:type="pct"/>
            <w:gridSpan w:val="2"/>
            <w:tcBorders>
              <w:left w:val="single" w:sz="18" w:space="0" w:color="000000"/>
            </w:tcBorders>
            <w:shd w:val="clear" w:color="auto" w:fill="D9D9D9"/>
            <w:vAlign w:val="center"/>
          </w:tcPr>
          <w:p w14:paraId="566DC366" w14:textId="2EE791A5" w:rsidR="00902841" w:rsidRPr="008944EC" w:rsidRDefault="00902841" w:rsidP="008944EC">
            <w:pPr>
              <w:pStyle w:val="TableParagraph"/>
              <w:snapToGrid w:val="0"/>
              <w:jc w:val="center"/>
              <w:rPr>
                <w:rFonts w:ascii="Times New Roman" w:eastAsia="標楷體" w:hAnsi="Times New Roman" w:cs="Times New Roman"/>
                <w:sz w:val="24"/>
                <w:lang w:eastAsia="zh-TW"/>
              </w:rPr>
            </w:pPr>
            <w:r w:rsidRPr="008944EC">
              <w:rPr>
                <w:rFonts w:ascii="Times New Roman" w:eastAsia="標楷體" w:hAnsi="Times New Roman" w:cs="Times New Roman"/>
                <w:sz w:val="24"/>
                <w:lang w:eastAsia="zh-TW"/>
              </w:rPr>
              <w:t>與其他領域</w:t>
            </w:r>
            <w:r w:rsidRPr="008944EC">
              <w:rPr>
                <w:rFonts w:ascii="Times New Roman" w:eastAsia="標楷體" w:hAnsi="Times New Roman" w:cs="Times New Roman"/>
                <w:b/>
                <w:sz w:val="24"/>
                <w:lang w:eastAsia="zh-TW"/>
              </w:rPr>
              <w:t>/</w:t>
            </w:r>
            <w:r w:rsidRPr="008944EC">
              <w:rPr>
                <w:rFonts w:ascii="Times New Roman" w:eastAsia="標楷體" w:hAnsi="Times New Roman" w:cs="Times New Roman"/>
                <w:sz w:val="24"/>
                <w:lang w:eastAsia="zh-TW"/>
              </w:rPr>
              <w:t>科目的連結</w:t>
            </w:r>
          </w:p>
        </w:tc>
        <w:tc>
          <w:tcPr>
            <w:tcW w:w="3870" w:type="pct"/>
            <w:gridSpan w:val="3"/>
            <w:tcBorders>
              <w:right w:val="single" w:sz="18" w:space="0" w:color="000000"/>
            </w:tcBorders>
            <w:vAlign w:val="center"/>
          </w:tcPr>
          <w:p w14:paraId="4BEE000A" w14:textId="50BDC0AF" w:rsidR="00902841" w:rsidRPr="008944EC" w:rsidRDefault="000F143B" w:rsidP="008944EC">
            <w:pPr>
              <w:pStyle w:val="TableParagraph"/>
              <w:snapToGrid w:val="0"/>
              <w:jc w:val="both"/>
              <w:rPr>
                <w:rFonts w:ascii="Times New Roman" w:eastAsia="標楷體" w:hAnsi="Times New Roman" w:cs="Times New Roman"/>
                <w:sz w:val="24"/>
              </w:rPr>
            </w:pPr>
            <w:r w:rsidRPr="008944EC">
              <w:rPr>
                <w:rFonts w:ascii="Times New Roman" w:eastAsia="標楷體" w:hAnsi="Times New Roman" w:cs="Times New Roman" w:hint="eastAsia"/>
                <w:sz w:val="24"/>
              </w:rPr>
              <w:t>無</w:t>
            </w:r>
          </w:p>
        </w:tc>
      </w:tr>
      <w:tr w:rsidR="00B53217" w:rsidRPr="008944EC" w14:paraId="1B97E86A" w14:textId="77777777" w:rsidTr="00DF4632">
        <w:trPr>
          <w:trHeight w:val="20"/>
        </w:trPr>
        <w:tc>
          <w:tcPr>
            <w:tcW w:w="1130" w:type="pct"/>
            <w:gridSpan w:val="2"/>
            <w:tcBorders>
              <w:left w:val="single" w:sz="18" w:space="0" w:color="000000"/>
            </w:tcBorders>
            <w:shd w:val="clear" w:color="auto" w:fill="D9D9D9"/>
            <w:vAlign w:val="center"/>
          </w:tcPr>
          <w:p w14:paraId="5BFE6592" w14:textId="77777777" w:rsidR="00DF4632" w:rsidRPr="008944EC" w:rsidRDefault="00B53217" w:rsidP="00D6032A">
            <w:pPr>
              <w:pStyle w:val="TableParagraph"/>
              <w:snapToGrid w:val="0"/>
              <w:spacing w:line="276" w:lineRule="auto"/>
              <w:jc w:val="center"/>
              <w:rPr>
                <w:rFonts w:ascii="Times New Roman" w:eastAsia="標楷體" w:hAnsi="Times New Roman" w:cs="Times New Roman"/>
                <w:spacing w:val="-3"/>
                <w:sz w:val="24"/>
              </w:rPr>
            </w:pPr>
            <w:proofErr w:type="spellStart"/>
            <w:r w:rsidRPr="008944EC">
              <w:rPr>
                <w:rFonts w:ascii="Times New Roman" w:eastAsia="標楷體" w:hAnsi="Times New Roman" w:cs="Times New Roman"/>
                <w:spacing w:val="-3"/>
                <w:sz w:val="24"/>
              </w:rPr>
              <w:t>教材來源</w:t>
            </w:r>
            <w:proofErr w:type="spellEnd"/>
          </w:p>
          <w:p w14:paraId="7F3EB5B2" w14:textId="0576FFC0" w:rsidR="00B53217" w:rsidRPr="008944EC" w:rsidRDefault="00B53217" w:rsidP="00D6032A">
            <w:pPr>
              <w:pStyle w:val="TableParagraph"/>
              <w:snapToGrid w:val="0"/>
              <w:spacing w:line="276" w:lineRule="auto"/>
              <w:jc w:val="center"/>
              <w:rPr>
                <w:rFonts w:ascii="Times New Roman" w:eastAsia="標楷體" w:hAnsi="Times New Roman" w:cs="Times New Roman"/>
                <w:b/>
                <w:bCs/>
                <w:spacing w:val="-3"/>
                <w:sz w:val="24"/>
              </w:rPr>
            </w:pPr>
            <w:proofErr w:type="spellStart"/>
            <w:r w:rsidRPr="008944EC">
              <w:rPr>
                <w:rFonts w:ascii="Times New Roman" w:eastAsia="標楷體" w:hAnsi="Times New Roman" w:cs="Times New Roman"/>
                <w:sz w:val="24"/>
              </w:rPr>
              <w:t>參考資料</w:t>
            </w:r>
            <w:proofErr w:type="spellEnd"/>
          </w:p>
        </w:tc>
        <w:tc>
          <w:tcPr>
            <w:tcW w:w="3870" w:type="pct"/>
            <w:gridSpan w:val="3"/>
            <w:tcBorders>
              <w:right w:val="single" w:sz="18" w:space="0" w:color="000000"/>
            </w:tcBorders>
            <w:vAlign w:val="center"/>
          </w:tcPr>
          <w:p w14:paraId="4E83F327" w14:textId="77777777" w:rsidR="00B53217" w:rsidRPr="008944EC" w:rsidRDefault="00B53217" w:rsidP="00D6032A">
            <w:pPr>
              <w:pStyle w:val="TableParagraph"/>
              <w:snapToGrid w:val="0"/>
              <w:spacing w:line="276" w:lineRule="auto"/>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國民小學科技教育及資訊教育課程發展參考說明。</w:t>
            </w:r>
          </w:p>
          <w:p w14:paraId="23CD71EA" w14:textId="7DF02050" w:rsidR="006F39E3" w:rsidRPr="008944EC" w:rsidRDefault="006F39E3" w:rsidP="00D6032A">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中小學數位素養教育資源網</w:t>
            </w:r>
            <w:r w:rsidRPr="008944EC">
              <w:rPr>
                <w:rFonts w:ascii="Times New Roman" w:eastAsia="標楷體" w:hAnsi="Times New Roman" w:cs="Times New Roman" w:hint="eastAsia"/>
                <w:sz w:val="24"/>
                <w:szCs w:val="24"/>
                <w:lang w:eastAsia="zh-TW"/>
              </w:rPr>
              <w:t>-</w:t>
            </w:r>
            <w:r w:rsidRPr="008944EC">
              <w:rPr>
                <w:rFonts w:ascii="Times New Roman" w:eastAsia="標楷體" w:hAnsi="Times New Roman" w:cs="Times New Roman"/>
                <w:sz w:val="24"/>
                <w:szCs w:val="24"/>
                <w:lang w:eastAsia="zh-TW"/>
              </w:rPr>
              <w:t>--</w:t>
            </w:r>
            <w:r w:rsidRPr="008944EC">
              <w:rPr>
                <w:rFonts w:ascii="Times New Roman" w:eastAsia="標楷體" w:hAnsi="Times New Roman" w:cs="Times New Roman" w:hint="eastAsia"/>
                <w:sz w:val="24"/>
                <w:szCs w:val="24"/>
                <w:lang w:eastAsia="zh-TW"/>
              </w:rPr>
              <w:t>素養小知識【我想要搜尋正確網路資訊】</w:t>
            </w:r>
            <w:r w:rsidRPr="008944EC">
              <w:rPr>
                <w:rFonts w:ascii="Times New Roman" w:eastAsia="標楷體" w:hAnsi="Times New Roman" w:cs="Times New Roman"/>
                <w:sz w:val="24"/>
                <w:szCs w:val="24"/>
                <w:lang w:eastAsia="zh-TW"/>
              </w:rPr>
              <w:t>https://eliteracy.edu.tw/Tip.aspx?id=4190</w:t>
            </w:r>
          </w:p>
        </w:tc>
      </w:tr>
      <w:tr w:rsidR="008D6902" w:rsidRPr="008944EC" w14:paraId="3650A7D9" w14:textId="77777777" w:rsidTr="00DF4632">
        <w:trPr>
          <w:trHeight w:val="20"/>
        </w:trPr>
        <w:tc>
          <w:tcPr>
            <w:tcW w:w="1130" w:type="pct"/>
            <w:gridSpan w:val="2"/>
            <w:tcBorders>
              <w:left w:val="single" w:sz="18" w:space="0" w:color="000000"/>
            </w:tcBorders>
            <w:shd w:val="clear" w:color="auto" w:fill="D9D9D9"/>
            <w:vAlign w:val="center"/>
          </w:tcPr>
          <w:p w14:paraId="1D5F25C7" w14:textId="059A1C95" w:rsidR="008D6902" w:rsidRPr="008944EC" w:rsidRDefault="008D6902" w:rsidP="00485F85">
            <w:pPr>
              <w:pStyle w:val="TableParagraph"/>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教學設備</w:t>
            </w:r>
            <w:proofErr w:type="spellEnd"/>
            <w:r w:rsidRPr="008944EC">
              <w:rPr>
                <w:rFonts w:ascii="Times New Roman" w:eastAsia="標楷體" w:hAnsi="Times New Roman" w:cs="Times New Roman"/>
                <w:b/>
                <w:sz w:val="24"/>
              </w:rPr>
              <w:t>/</w:t>
            </w:r>
            <w:proofErr w:type="spellStart"/>
            <w:r w:rsidRPr="008944EC">
              <w:rPr>
                <w:rFonts w:ascii="Times New Roman" w:eastAsia="標楷體" w:hAnsi="Times New Roman" w:cs="Times New Roman"/>
                <w:sz w:val="24"/>
              </w:rPr>
              <w:t>資源</w:t>
            </w:r>
            <w:proofErr w:type="spellEnd"/>
          </w:p>
        </w:tc>
        <w:tc>
          <w:tcPr>
            <w:tcW w:w="3870" w:type="pct"/>
            <w:gridSpan w:val="3"/>
            <w:tcBorders>
              <w:right w:val="single" w:sz="18" w:space="0" w:color="000000"/>
            </w:tcBorders>
            <w:vAlign w:val="center"/>
          </w:tcPr>
          <w:p w14:paraId="66391111" w14:textId="6C5A4BFB" w:rsidR="008D6902" w:rsidRPr="008944EC" w:rsidRDefault="008D6902" w:rsidP="00485F85">
            <w:pPr>
              <w:pStyle w:val="TableParagraph"/>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電腦、投影設備或觸控螢幕。</w:t>
            </w:r>
          </w:p>
        </w:tc>
      </w:tr>
      <w:tr w:rsidR="008D6902" w:rsidRPr="008944EC" w14:paraId="49C6530C" w14:textId="77777777" w:rsidTr="00DF4632">
        <w:trPr>
          <w:trHeight w:val="20"/>
        </w:trPr>
        <w:tc>
          <w:tcPr>
            <w:tcW w:w="1130" w:type="pct"/>
            <w:gridSpan w:val="2"/>
            <w:tcBorders>
              <w:left w:val="single" w:sz="18" w:space="0" w:color="000000"/>
            </w:tcBorders>
            <w:shd w:val="clear" w:color="auto" w:fill="D9D9D9"/>
          </w:tcPr>
          <w:p w14:paraId="4F43EE2C" w14:textId="3D59930A" w:rsidR="008D6902" w:rsidRPr="008944EC" w:rsidRDefault="008D6902" w:rsidP="00485F85">
            <w:pPr>
              <w:pStyle w:val="TableParagraph"/>
              <w:jc w:val="center"/>
              <w:rPr>
                <w:rFonts w:ascii="Times New Roman" w:eastAsia="標楷體" w:hAnsi="Times New Roman" w:cs="Times New Roman"/>
                <w:b/>
              </w:rPr>
            </w:pPr>
            <w:proofErr w:type="spellStart"/>
            <w:r w:rsidRPr="008944EC">
              <w:rPr>
                <w:rFonts w:ascii="Times New Roman" w:eastAsia="標楷體" w:hAnsi="Times New Roman" w:cs="Times New Roman"/>
                <w:sz w:val="24"/>
              </w:rPr>
              <w:t>學生數位學習背景</w:t>
            </w:r>
            <w:proofErr w:type="spellEnd"/>
          </w:p>
        </w:tc>
        <w:tc>
          <w:tcPr>
            <w:tcW w:w="3870" w:type="pct"/>
            <w:gridSpan w:val="3"/>
            <w:tcBorders>
              <w:right w:val="single" w:sz="18" w:space="0" w:color="000000"/>
            </w:tcBorders>
            <w:vAlign w:val="center"/>
          </w:tcPr>
          <w:p w14:paraId="7C14EC9E" w14:textId="5F21D830" w:rsidR="008D6902" w:rsidRPr="008944EC" w:rsidRDefault="008D6902" w:rsidP="00485F85">
            <w:pPr>
              <w:pStyle w:val="TableParagraph"/>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手機、平板、電腦等網際網路操作與使用經驗。</w:t>
            </w:r>
          </w:p>
        </w:tc>
      </w:tr>
      <w:tr w:rsidR="00902841" w:rsidRPr="008944EC" w14:paraId="04690F9C" w14:textId="77777777" w:rsidTr="007B6166">
        <w:trPr>
          <w:trHeight w:val="20"/>
        </w:trPr>
        <w:tc>
          <w:tcPr>
            <w:tcW w:w="1130" w:type="pct"/>
            <w:gridSpan w:val="2"/>
            <w:vMerge w:val="restart"/>
            <w:tcBorders>
              <w:left w:val="single" w:sz="18" w:space="0" w:color="000000"/>
            </w:tcBorders>
            <w:shd w:val="clear" w:color="auto" w:fill="D9D9D9"/>
            <w:vAlign w:val="center"/>
          </w:tcPr>
          <w:p w14:paraId="61B56770" w14:textId="0744B7B7" w:rsidR="00902841" w:rsidRPr="008944EC" w:rsidRDefault="00902841" w:rsidP="00DF4632">
            <w:pPr>
              <w:pStyle w:val="TableParagraph"/>
              <w:spacing w:line="276" w:lineRule="auto"/>
              <w:jc w:val="center"/>
              <w:rPr>
                <w:rFonts w:ascii="Times New Roman" w:eastAsia="標楷體" w:hAnsi="Times New Roman" w:cs="Times New Roman"/>
                <w:sz w:val="24"/>
              </w:rPr>
            </w:pPr>
            <w:proofErr w:type="spellStart"/>
            <w:r w:rsidRPr="008944EC">
              <w:rPr>
                <w:rFonts w:ascii="Times New Roman" w:eastAsia="標楷體" w:hAnsi="Times New Roman" w:cs="Times New Roman"/>
                <w:sz w:val="24"/>
              </w:rPr>
              <w:t>學習目標</w:t>
            </w:r>
            <w:proofErr w:type="spellEnd"/>
          </w:p>
        </w:tc>
        <w:tc>
          <w:tcPr>
            <w:tcW w:w="1935" w:type="pct"/>
            <w:vMerge w:val="restart"/>
            <w:tcBorders>
              <w:right w:val="single" w:sz="4" w:space="0" w:color="auto"/>
            </w:tcBorders>
          </w:tcPr>
          <w:p w14:paraId="2181A616" w14:textId="02CA24A0" w:rsidR="00F40549" w:rsidRPr="008944EC" w:rsidRDefault="00F40549" w:rsidP="00DF4632">
            <w:pPr>
              <w:pStyle w:val="TableParagraph"/>
              <w:numPr>
                <w:ilvl w:val="0"/>
                <w:numId w:val="13"/>
              </w:numPr>
              <w:snapToGrid w:val="0"/>
              <w:spacing w:line="276" w:lineRule="auto"/>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能</w:t>
            </w:r>
            <w:r w:rsidR="007B6166">
              <w:rPr>
                <w:rFonts w:ascii="Times New Roman" w:eastAsia="標楷體" w:hAnsi="Times New Roman" w:cs="Times New Roman" w:hint="eastAsia"/>
                <w:sz w:val="24"/>
                <w:lang w:eastAsia="zh-TW"/>
              </w:rPr>
              <w:t>了</w:t>
            </w:r>
            <w:r w:rsidRPr="008944EC">
              <w:rPr>
                <w:rFonts w:ascii="Times New Roman" w:eastAsia="標楷體" w:hAnsi="Times New Roman" w:cs="Times New Roman" w:hint="eastAsia"/>
                <w:sz w:val="24"/>
                <w:lang w:eastAsia="zh-TW"/>
              </w:rPr>
              <w:t>解使用關鍵字搜尋資料的基本技巧。</w:t>
            </w:r>
          </w:p>
          <w:p w14:paraId="5B1F3F0C" w14:textId="77777777" w:rsidR="00F40549" w:rsidRPr="008944EC" w:rsidRDefault="00F40549" w:rsidP="00DF4632">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能辨識網路資訊的真實性，並避免接觸不當內容。</w:t>
            </w:r>
          </w:p>
          <w:p w14:paraId="5B88E1C3" w14:textId="02B0D050" w:rsidR="00902841" w:rsidRPr="008944EC" w:rsidRDefault="00E742B8" w:rsidP="00DF4632">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能建立正確搜尋行為，並願意與他人分享合宜的數位使用</w:t>
            </w:r>
            <w:r w:rsidR="00F40549" w:rsidRPr="008944EC">
              <w:rPr>
                <w:rFonts w:ascii="Times New Roman" w:eastAsia="標楷體" w:hAnsi="Times New Roman" w:cs="Times New Roman" w:hint="eastAsia"/>
                <w:sz w:val="24"/>
                <w:lang w:eastAsia="zh-TW"/>
              </w:rPr>
              <w:t>觀念。</w:t>
            </w:r>
          </w:p>
        </w:tc>
        <w:tc>
          <w:tcPr>
            <w:tcW w:w="1935" w:type="pct"/>
            <w:gridSpan w:val="2"/>
            <w:tcBorders>
              <w:left w:val="single" w:sz="4" w:space="0" w:color="auto"/>
              <w:right w:val="single" w:sz="18" w:space="0" w:color="000000"/>
            </w:tcBorders>
            <w:shd w:val="clear" w:color="auto" w:fill="D9D9D9" w:themeFill="background1" w:themeFillShade="D9"/>
            <w:vAlign w:val="center"/>
          </w:tcPr>
          <w:p w14:paraId="2D49D47A" w14:textId="16CE28FE" w:rsidR="00902841" w:rsidRPr="008944EC" w:rsidRDefault="00902841" w:rsidP="00DF4632">
            <w:pPr>
              <w:pStyle w:val="TableParagraph"/>
              <w:snapToGrid w:val="0"/>
              <w:spacing w:line="276" w:lineRule="auto"/>
              <w:jc w:val="center"/>
              <w:rPr>
                <w:rFonts w:ascii="Times New Roman" w:eastAsia="標楷體" w:hAnsi="Times New Roman" w:cs="Times New Roman"/>
                <w:spacing w:val="-1"/>
              </w:rPr>
            </w:pPr>
            <w:proofErr w:type="spellStart"/>
            <w:r w:rsidRPr="008944EC">
              <w:rPr>
                <w:rFonts w:ascii="Times New Roman" w:eastAsia="標楷體" w:hAnsi="Times New Roman" w:cs="Times New Roman"/>
                <w:spacing w:val="-1"/>
                <w:sz w:val="24"/>
              </w:rPr>
              <w:t>數位教學策略</w:t>
            </w:r>
            <w:proofErr w:type="spellEnd"/>
          </w:p>
        </w:tc>
      </w:tr>
      <w:tr w:rsidR="00902841" w:rsidRPr="008944EC" w14:paraId="635BBA1F" w14:textId="77777777" w:rsidTr="007B6166">
        <w:trPr>
          <w:trHeight w:val="20"/>
        </w:trPr>
        <w:tc>
          <w:tcPr>
            <w:tcW w:w="1130" w:type="pct"/>
            <w:gridSpan w:val="2"/>
            <w:vMerge/>
            <w:tcBorders>
              <w:left w:val="single" w:sz="18" w:space="0" w:color="000000"/>
            </w:tcBorders>
            <w:shd w:val="clear" w:color="auto" w:fill="D9D9D9"/>
            <w:vAlign w:val="center"/>
          </w:tcPr>
          <w:p w14:paraId="4D888B7E" w14:textId="77777777" w:rsidR="00902841" w:rsidRPr="008944EC" w:rsidRDefault="00902841" w:rsidP="00DF4632">
            <w:pPr>
              <w:pStyle w:val="TableParagraph"/>
              <w:spacing w:line="276" w:lineRule="auto"/>
              <w:ind w:left="480" w:right="52"/>
              <w:jc w:val="center"/>
              <w:rPr>
                <w:rFonts w:ascii="Times New Roman" w:eastAsia="標楷體" w:hAnsi="Times New Roman" w:cs="Times New Roman"/>
                <w:sz w:val="24"/>
              </w:rPr>
            </w:pPr>
          </w:p>
        </w:tc>
        <w:tc>
          <w:tcPr>
            <w:tcW w:w="1935" w:type="pct"/>
            <w:vMerge/>
            <w:tcBorders>
              <w:right w:val="single" w:sz="4" w:space="0" w:color="auto"/>
            </w:tcBorders>
          </w:tcPr>
          <w:p w14:paraId="0A5C46FB" w14:textId="77777777" w:rsidR="00902841" w:rsidRPr="008944EC" w:rsidRDefault="00902841" w:rsidP="00DF4632">
            <w:pPr>
              <w:pStyle w:val="TableParagraph"/>
              <w:snapToGrid w:val="0"/>
              <w:spacing w:line="276" w:lineRule="auto"/>
              <w:rPr>
                <w:rFonts w:ascii="Times New Roman" w:eastAsia="標楷體" w:hAnsi="Times New Roman" w:cs="Times New Roman"/>
                <w:sz w:val="24"/>
                <w:lang w:eastAsia="zh-TW"/>
              </w:rPr>
            </w:pPr>
          </w:p>
        </w:tc>
        <w:tc>
          <w:tcPr>
            <w:tcW w:w="1935" w:type="pct"/>
            <w:gridSpan w:val="2"/>
            <w:tcBorders>
              <w:left w:val="single" w:sz="4" w:space="0" w:color="auto"/>
              <w:right w:val="single" w:sz="18" w:space="0" w:color="000000"/>
            </w:tcBorders>
          </w:tcPr>
          <w:p w14:paraId="6F09BB1A" w14:textId="698E0637" w:rsidR="00902841" w:rsidRPr="008944EC" w:rsidRDefault="008D6902" w:rsidP="00DF4632">
            <w:pPr>
              <w:pStyle w:val="TableParagraph"/>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hint="eastAsia"/>
                <w:sz w:val="24"/>
                <w:lang w:eastAsia="zh-TW"/>
              </w:rPr>
              <w:t>教學設計中將運用觸控螢幕播放影片，結合學習單、課堂口語討論的形式進</w:t>
            </w:r>
            <w:r w:rsidR="003243C1" w:rsidRPr="008944EC">
              <w:rPr>
                <w:rFonts w:ascii="Times New Roman" w:eastAsia="標楷體" w:hAnsi="Times New Roman" w:hint="eastAsia"/>
                <w:sz w:val="24"/>
                <w:lang w:eastAsia="zh-TW"/>
              </w:rPr>
              <w:t>行</w:t>
            </w:r>
            <w:r w:rsidRPr="008944EC">
              <w:rPr>
                <w:rFonts w:ascii="Times New Roman" w:eastAsia="標楷體" w:hAnsi="Times New Roman" w:hint="eastAsia"/>
                <w:sz w:val="24"/>
                <w:lang w:eastAsia="zh-TW"/>
              </w:rPr>
              <w:t>教學。</w:t>
            </w:r>
          </w:p>
        </w:tc>
      </w:tr>
      <w:tr w:rsidR="00902841" w:rsidRPr="008944EC" w14:paraId="017E33CE" w14:textId="77777777" w:rsidTr="007B6166">
        <w:trPr>
          <w:trHeight w:val="20"/>
        </w:trPr>
        <w:tc>
          <w:tcPr>
            <w:tcW w:w="1130" w:type="pct"/>
            <w:gridSpan w:val="2"/>
            <w:vMerge/>
            <w:tcBorders>
              <w:left w:val="single" w:sz="18" w:space="0" w:color="000000"/>
            </w:tcBorders>
            <w:shd w:val="clear" w:color="auto" w:fill="D9D9D9"/>
            <w:vAlign w:val="center"/>
          </w:tcPr>
          <w:p w14:paraId="510023D5" w14:textId="77777777" w:rsidR="00902841" w:rsidRPr="008944EC" w:rsidRDefault="00902841" w:rsidP="00DF4632">
            <w:pPr>
              <w:pStyle w:val="TableParagraph"/>
              <w:spacing w:line="276" w:lineRule="auto"/>
              <w:ind w:left="480" w:right="52"/>
              <w:jc w:val="center"/>
              <w:rPr>
                <w:rFonts w:ascii="Times New Roman" w:eastAsia="標楷體" w:hAnsi="Times New Roman" w:cs="Times New Roman"/>
                <w:sz w:val="24"/>
                <w:lang w:eastAsia="zh-TW"/>
              </w:rPr>
            </w:pPr>
          </w:p>
        </w:tc>
        <w:tc>
          <w:tcPr>
            <w:tcW w:w="1935" w:type="pct"/>
            <w:vMerge/>
            <w:tcBorders>
              <w:right w:val="single" w:sz="4" w:space="0" w:color="auto"/>
            </w:tcBorders>
          </w:tcPr>
          <w:p w14:paraId="0D6B83CA" w14:textId="77777777" w:rsidR="00902841" w:rsidRPr="008944EC" w:rsidRDefault="00902841" w:rsidP="00DF4632">
            <w:pPr>
              <w:pStyle w:val="TableParagraph"/>
              <w:snapToGrid w:val="0"/>
              <w:spacing w:line="276" w:lineRule="auto"/>
              <w:rPr>
                <w:rFonts w:ascii="Times New Roman" w:eastAsia="標楷體" w:hAnsi="Times New Roman" w:cs="Times New Roman"/>
                <w:sz w:val="24"/>
                <w:lang w:eastAsia="zh-TW"/>
              </w:rPr>
            </w:pPr>
          </w:p>
        </w:tc>
        <w:tc>
          <w:tcPr>
            <w:tcW w:w="1935" w:type="pct"/>
            <w:gridSpan w:val="2"/>
            <w:tcBorders>
              <w:left w:val="single" w:sz="4" w:space="0" w:color="auto"/>
              <w:right w:val="single" w:sz="18" w:space="0" w:color="000000"/>
            </w:tcBorders>
            <w:shd w:val="clear" w:color="auto" w:fill="D9D9D9" w:themeFill="background1" w:themeFillShade="D9"/>
            <w:vAlign w:val="center"/>
          </w:tcPr>
          <w:p w14:paraId="70AB94F3" w14:textId="582822DC" w:rsidR="00902841" w:rsidRPr="008944EC" w:rsidRDefault="00902841" w:rsidP="00DF4632">
            <w:pPr>
              <w:pStyle w:val="TableParagraph"/>
              <w:snapToGrid w:val="0"/>
              <w:spacing w:line="276" w:lineRule="auto"/>
              <w:jc w:val="center"/>
              <w:rPr>
                <w:rFonts w:ascii="Times New Roman" w:eastAsia="標楷體" w:hAnsi="Times New Roman" w:cs="Times New Roman"/>
                <w:spacing w:val="-1"/>
              </w:rPr>
            </w:pPr>
            <w:proofErr w:type="spellStart"/>
            <w:r w:rsidRPr="008944EC">
              <w:rPr>
                <w:rFonts w:ascii="Times New Roman" w:eastAsia="標楷體" w:hAnsi="Times New Roman" w:cs="Times New Roman"/>
                <w:spacing w:val="-1"/>
                <w:sz w:val="24"/>
              </w:rPr>
              <w:t>混成學習設計</w:t>
            </w:r>
            <w:proofErr w:type="spellEnd"/>
          </w:p>
        </w:tc>
      </w:tr>
      <w:tr w:rsidR="00902841" w:rsidRPr="008944EC" w14:paraId="10D7E5F0" w14:textId="77777777" w:rsidTr="007B6166">
        <w:trPr>
          <w:trHeight w:val="20"/>
        </w:trPr>
        <w:tc>
          <w:tcPr>
            <w:tcW w:w="1130" w:type="pct"/>
            <w:gridSpan w:val="2"/>
            <w:vMerge/>
            <w:tcBorders>
              <w:left w:val="single" w:sz="18" w:space="0" w:color="000000"/>
            </w:tcBorders>
            <w:shd w:val="clear" w:color="auto" w:fill="D9D9D9"/>
            <w:vAlign w:val="center"/>
          </w:tcPr>
          <w:p w14:paraId="61960D52" w14:textId="77777777" w:rsidR="00902841" w:rsidRPr="008944EC" w:rsidRDefault="00902841" w:rsidP="00DF4632">
            <w:pPr>
              <w:pStyle w:val="TableParagraph"/>
              <w:spacing w:line="276" w:lineRule="auto"/>
              <w:ind w:left="480" w:right="52"/>
              <w:jc w:val="center"/>
              <w:rPr>
                <w:rFonts w:ascii="Times New Roman" w:eastAsia="標楷體" w:hAnsi="Times New Roman" w:cs="Times New Roman"/>
                <w:sz w:val="24"/>
              </w:rPr>
            </w:pPr>
          </w:p>
        </w:tc>
        <w:tc>
          <w:tcPr>
            <w:tcW w:w="1935" w:type="pct"/>
            <w:vMerge/>
            <w:tcBorders>
              <w:right w:val="single" w:sz="4" w:space="0" w:color="auto"/>
            </w:tcBorders>
          </w:tcPr>
          <w:p w14:paraId="5489F86D" w14:textId="77777777" w:rsidR="00902841" w:rsidRPr="008944EC" w:rsidRDefault="00902841" w:rsidP="00DF4632">
            <w:pPr>
              <w:pStyle w:val="TableParagraph"/>
              <w:snapToGrid w:val="0"/>
              <w:spacing w:line="276" w:lineRule="auto"/>
              <w:rPr>
                <w:rFonts w:ascii="Times New Roman" w:eastAsia="標楷體" w:hAnsi="Times New Roman" w:cs="Times New Roman"/>
                <w:sz w:val="24"/>
                <w:lang w:eastAsia="zh-TW"/>
              </w:rPr>
            </w:pPr>
          </w:p>
        </w:tc>
        <w:tc>
          <w:tcPr>
            <w:tcW w:w="1935" w:type="pct"/>
            <w:gridSpan w:val="2"/>
            <w:tcBorders>
              <w:left w:val="single" w:sz="4" w:space="0" w:color="auto"/>
              <w:right w:val="single" w:sz="18" w:space="0" w:color="000000"/>
            </w:tcBorders>
          </w:tcPr>
          <w:p w14:paraId="4C0C59A5" w14:textId="23173B06" w:rsidR="000F143B" w:rsidRPr="008944EC" w:rsidRDefault="008D6902" w:rsidP="00DF4632">
            <w:pPr>
              <w:pStyle w:val="TableParagraph"/>
              <w:snapToGrid w:val="0"/>
              <w:spacing w:line="276" w:lineRule="auto"/>
              <w:jc w:val="both"/>
              <w:rPr>
                <w:rFonts w:ascii="Times New Roman" w:eastAsia="標楷體" w:hAnsi="Times New Roman" w:cs="Times New Roman"/>
                <w:sz w:val="24"/>
                <w:lang w:eastAsia="zh-TW"/>
              </w:rPr>
            </w:pPr>
            <w:r w:rsidRPr="008944EC">
              <w:rPr>
                <w:rFonts w:ascii="Times New Roman" w:eastAsia="標楷體" w:hAnsi="Times New Roman" w:hint="eastAsia"/>
                <w:sz w:val="24"/>
                <w:lang w:eastAsia="zh-TW"/>
              </w:rPr>
              <w:t>學生觀看完多媒體教材後，教師於課堂中帶領學生填寫學習單。</w:t>
            </w:r>
          </w:p>
        </w:tc>
      </w:tr>
      <w:tr w:rsidR="00902841" w:rsidRPr="008944EC" w14:paraId="2428611F" w14:textId="77777777" w:rsidTr="00DF4632">
        <w:trPr>
          <w:trHeight w:val="20"/>
        </w:trPr>
        <w:tc>
          <w:tcPr>
            <w:tcW w:w="1130" w:type="pct"/>
            <w:gridSpan w:val="2"/>
            <w:tcBorders>
              <w:left w:val="single" w:sz="18" w:space="0" w:color="000000"/>
            </w:tcBorders>
            <w:shd w:val="clear" w:color="auto" w:fill="D9D9D9"/>
            <w:vAlign w:val="center"/>
          </w:tcPr>
          <w:p w14:paraId="459CD73E" w14:textId="77777777" w:rsidR="00902841" w:rsidRPr="008944EC" w:rsidRDefault="00902841" w:rsidP="00DF4632">
            <w:pPr>
              <w:pStyle w:val="TableParagraph"/>
              <w:spacing w:line="276" w:lineRule="auto"/>
              <w:jc w:val="center"/>
              <w:rPr>
                <w:rFonts w:ascii="Times New Roman" w:eastAsia="標楷體" w:hAnsi="Times New Roman" w:cs="Times New Roman"/>
                <w:sz w:val="24"/>
                <w:lang w:eastAsia="zh-TW"/>
              </w:rPr>
            </w:pPr>
            <w:r w:rsidRPr="008944EC">
              <w:rPr>
                <w:rFonts w:ascii="Times New Roman" w:eastAsia="標楷體" w:hAnsi="Times New Roman" w:cs="Times New Roman"/>
                <w:sz w:val="24"/>
                <w:lang w:eastAsia="zh-TW"/>
              </w:rPr>
              <w:t>情境脈絡</w:t>
            </w:r>
          </w:p>
          <w:p w14:paraId="2CFA4210" w14:textId="033D4B39" w:rsidR="00902841" w:rsidRPr="008944EC" w:rsidRDefault="00017658" w:rsidP="00DF4632">
            <w:pPr>
              <w:pStyle w:val="TableParagraph"/>
              <w:spacing w:line="276" w:lineRule="auto"/>
              <w:jc w:val="center"/>
              <w:rPr>
                <w:rFonts w:ascii="Times New Roman" w:eastAsia="標楷體" w:hAnsi="Times New Roman" w:cs="Times New Roman"/>
                <w:sz w:val="24"/>
                <w:lang w:eastAsia="zh-TW"/>
              </w:rPr>
            </w:pPr>
            <w:proofErr w:type="gramStart"/>
            <w:r w:rsidRPr="008944EC">
              <w:rPr>
                <w:rFonts w:ascii="Times New Roman" w:eastAsia="標楷體" w:hAnsi="Times New Roman" w:cs="Times New Roman"/>
                <w:sz w:val="24"/>
                <w:lang w:eastAsia="zh-TW"/>
              </w:rPr>
              <w:t>（</w:t>
            </w:r>
            <w:proofErr w:type="gramEnd"/>
            <w:r w:rsidR="00902841" w:rsidRPr="008944EC">
              <w:rPr>
                <w:rFonts w:ascii="Times New Roman" w:eastAsia="標楷體" w:hAnsi="Times New Roman" w:cs="Times New Roman"/>
                <w:sz w:val="24"/>
                <w:lang w:eastAsia="zh-TW"/>
              </w:rPr>
              <w:t>生活</w:t>
            </w:r>
            <w:r w:rsidR="00902841" w:rsidRPr="008944EC">
              <w:rPr>
                <w:rFonts w:ascii="Times New Roman" w:eastAsia="標楷體" w:hAnsi="Times New Roman" w:cs="Times New Roman"/>
                <w:b/>
                <w:sz w:val="24"/>
                <w:lang w:eastAsia="zh-TW"/>
              </w:rPr>
              <w:t>/</w:t>
            </w:r>
            <w:r w:rsidR="00902841" w:rsidRPr="008944EC">
              <w:rPr>
                <w:rFonts w:ascii="Times New Roman" w:eastAsia="標楷體" w:hAnsi="Times New Roman" w:cs="Times New Roman"/>
                <w:sz w:val="24"/>
                <w:lang w:eastAsia="zh-TW"/>
              </w:rPr>
              <w:t>時事</w:t>
            </w:r>
            <w:r w:rsidR="00902841" w:rsidRPr="008944EC">
              <w:rPr>
                <w:rFonts w:ascii="Times New Roman" w:eastAsia="標楷體" w:hAnsi="Times New Roman" w:cs="Times New Roman"/>
                <w:b/>
                <w:sz w:val="24"/>
                <w:lang w:eastAsia="zh-TW"/>
              </w:rPr>
              <w:t>/</w:t>
            </w:r>
            <w:r w:rsidR="00902841" w:rsidRPr="008944EC">
              <w:rPr>
                <w:rFonts w:ascii="Times New Roman" w:eastAsia="標楷體" w:hAnsi="Times New Roman" w:cs="Times New Roman"/>
                <w:sz w:val="24"/>
                <w:lang w:eastAsia="zh-TW"/>
              </w:rPr>
              <w:t>議題</w:t>
            </w:r>
            <w:r w:rsidR="00902841" w:rsidRPr="008944EC">
              <w:rPr>
                <w:rFonts w:ascii="Times New Roman" w:eastAsia="標楷體" w:hAnsi="Times New Roman" w:cs="Times New Roman"/>
                <w:b/>
                <w:sz w:val="24"/>
                <w:lang w:eastAsia="zh-TW"/>
              </w:rPr>
              <w:t>/</w:t>
            </w:r>
            <w:r w:rsidR="00902841" w:rsidRPr="008944EC">
              <w:rPr>
                <w:rFonts w:ascii="Times New Roman" w:eastAsia="標楷體" w:hAnsi="Times New Roman" w:cs="Times New Roman"/>
                <w:sz w:val="24"/>
                <w:lang w:eastAsia="zh-TW"/>
              </w:rPr>
              <w:t>學術</w:t>
            </w:r>
            <w:r w:rsidR="00902841" w:rsidRPr="008944EC">
              <w:rPr>
                <w:rFonts w:ascii="Times New Roman" w:eastAsia="標楷體" w:hAnsi="Times New Roman" w:cs="Times New Roman"/>
                <w:b/>
                <w:sz w:val="24"/>
                <w:lang w:eastAsia="zh-TW"/>
              </w:rPr>
              <w:t>..</w:t>
            </w:r>
            <w:r w:rsidRPr="008944EC">
              <w:rPr>
                <w:rFonts w:ascii="Times New Roman" w:eastAsia="標楷體" w:hAnsi="Times New Roman" w:cs="Times New Roman"/>
                <w:sz w:val="24"/>
                <w:lang w:eastAsia="zh-TW"/>
              </w:rPr>
              <w:t>）</w:t>
            </w:r>
          </w:p>
        </w:tc>
        <w:tc>
          <w:tcPr>
            <w:tcW w:w="3870" w:type="pct"/>
            <w:gridSpan w:val="3"/>
            <w:tcBorders>
              <w:right w:val="single" w:sz="18" w:space="0" w:color="000000"/>
            </w:tcBorders>
            <w:vAlign w:val="center"/>
          </w:tcPr>
          <w:p w14:paraId="19756343" w14:textId="6A20EE7F" w:rsidR="0000748A" w:rsidRPr="008944EC" w:rsidRDefault="0000748A" w:rsidP="00DF4632">
            <w:pPr>
              <w:pStyle w:val="TableParagraph"/>
              <w:spacing w:line="276" w:lineRule="auto"/>
              <w:jc w:val="center"/>
              <w:rPr>
                <w:rFonts w:ascii="Times New Roman" w:eastAsia="標楷體" w:hAnsi="Times New Roman" w:cs="Times New Roman"/>
                <w:sz w:val="24"/>
                <w:lang w:eastAsia="zh-TW"/>
              </w:rPr>
            </w:pPr>
            <w:r w:rsidRPr="008944EC">
              <w:rPr>
                <w:rFonts w:ascii="Times New Roman" w:eastAsia="標楷體" w:hAnsi="Times New Roman" w:cs="Times New Roman" w:hint="eastAsia"/>
                <w:sz w:val="24"/>
                <w:lang w:eastAsia="zh-TW"/>
              </w:rPr>
              <w:t>課程架構圖</w:t>
            </w:r>
          </w:p>
          <w:p w14:paraId="48DEBDE9" w14:textId="6EF03BEA" w:rsidR="00902841" w:rsidRPr="008944EC" w:rsidRDefault="00B6216F" w:rsidP="00B6216F">
            <w:pPr>
              <w:pStyle w:val="TableParagraph"/>
              <w:spacing w:line="276" w:lineRule="auto"/>
              <w:jc w:val="center"/>
              <w:rPr>
                <w:rFonts w:ascii="Times New Roman" w:eastAsia="標楷體" w:hAnsi="Times New Roman" w:cs="Times New Roman"/>
                <w:sz w:val="24"/>
                <w:lang w:eastAsia="zh-TW"/>
              </w:rPr>
            </w:pPr>
            <w:r w:rsidRPr="008944EC">
              <w:rPr>
                <w:rFonts w:ascii="Times New Roman" w:eastAsia="標楷體" w:hAnsi="Times New Roman" w:cs="Times New Roman"/>
                <w:noProof/>
                <w:sz w:val="24"/>
                <w:lang w:eastAsia="zh-TW"/>
              </w:rPr>
              <w:drawing>
                <wp:inline distT="0" distB="0" distL="0" distR="0" wp14:anchorId="3565DE06" wp14:editId="081DBC1C">
                  <wp:extent cx="3705432" cy="358140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158" b="1057"/>
                          <a:stretch/>
                        </pic:blipFill>
                        <pic:spPr bwMode="auto">
                          <a:xfrm>
                            <a:off x="0" y="0"/>
                            <a:ext cx="3758517" cy="3632708"/>
                          </a:xfrm>
                          <a:prstGeom prst="rect">
                            <a:avLst/>
                          </a:prstGeom>
                          <a:ln>
                            <a:noFill/>
                          </a:ln>
                          <a:extLst>
                            <a:ext uri="{53640926-AAD7-44D8-BBD7-CCE9431645EC}">
                              <a14:shadowObscured xmlns:a14="http://schemas.microsoft.com/office/drawing/2010/main"/>
                            </a:ext>
                          </a:extLst>
                        </pic:spPr>
                      </pic:pic>
                    </a:graphicData>
                  </a:graphic>
                </wp:inline>
              </w:drawing>
            </w:r>
          </w:p>
        </w:tc>
      </w:tr>
      <w:tr w:rsidR="00902841" w:rsidRPr="008944EC" w14:paraId="1A88CF47" w14:textId="77777777" w:rsidTr="00DF4632">
        <w:trPr>
          <w:trHeight w:val="20"/>
        </w:trPr>
        <w:tc>
          <w:tcPr>
            <w:tcW w:w="5000" w:type="pct"/>
            <w:gridSpan w:val="5"/>
            <w:tcBorders>
              <w:left w:val="single" w:sz="18" w:space="0" w:color="000000"/>
              <w:right w:val="single" w:sz="18" w:space="0" w:color="000000"/>
            </w:tcBorders>
            <w:shd w:val="clear" w:color="auto" w:fill="D9D9D9"/>
            <w:vAlign w:val="center"/>
          </w:tcPr>
          <w:p w14:paraId="3C22B50F" w14:textId="0044783D" w:rsidR="00902841" w:rsidRPr="008944EC" w:rsidRDefault="00902841" w:rsidP="00DF4632">
            <w:pPr>
              <w:pStyle w:val="TableParagraph"/>
              <w:spacing w:line="276" w:lineRule="auto"/>
              <w:jc w:val="center"/>
              <w:rPr>
                <w:rFonts w:ascii="Times New Roman" w:eastAsia="標楷體" w:hAnsi="Times New Roman" w:cs="Times New Roman"/>
                <w:sz w:val="24"/>
                <w:lang w:eastAsia="zh-TW"/>
              </w:rPr>
            </w:pPr>
            <w:proofErr w:type="spellStart"/>
            <w:r w:rsidRPr="008944EC">
              <w:rPr>
                <w:rFonts w:ascii="Times New Roman" w:eastAsia="標楷體" w:hAnsi="Times New Roman" w:cs="Times New Roman"/>
                <w:spacing w:val="8"/>
                <w:sz w:val="24"/>
              </w:rPr>
              <w:lastRenderedPageBreak/>
              <w:t>教學活動設計</w:t>
            </w:r>
            <w:proofErr w:type="spellEnd"/>
          </w:p>
        </w:tc>
      </w:tr>
      <w:tr w:rsidR="00902841" w:rsidRPr="008944EC" w14:paraId="438F413D" w14:textId="77777777" w:rsidTr="00DF4632">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747D6D1A" w:rsidR="00902841" w:rsidRPr="008944EC" w:rsidRDefault="00902841" w:rsidP="00DF4632">
            <w:pPr>
              <w:pStyle w:val="TableParagraph"/>
              <w:spacing w:line="276" w:lineRule="auto"/>
              <w:jc w:val="center"/>
              <w:rPr>
                <w:rFonts w:ascii="Times New Roman" w:eastAsia="標楷體" w:hAnsi="Times New Roman" w:cs="Times New Roman"/>
                <w:sz w:val="24"/>
                <w:lang w:eastAsia="zh-TW"/>
              </w:rPr>
            </w:pPr>
            <w:r w:rsidRPr="008944EC">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5DC56AD7" w:rsidR="00902841" w:rsidRPr="008944EC" w:rsidRDefault="00902841" w:rsidP="00DF4632">
            <w:pPr>
              <w:pStyle w:val="TableParagraph"/>
              <w:spacing w:line="276" w:lineRule="auto"/>
              <w:jc w:val="center"/>
              <w:rPr>
                <w:rFonts w:ascii="Times New Roman" w:eastAsia="標楷體" w:hAnsi="Times New Roman" w:cs="Times New Roman"/>
                <w:sz w:val="24"/>
                <w:lang w:eastAsia="zh-TW"/>
              </w:rPr>
            </w:pPr>
            <w:proofErr w:type="spellStart"/>
            <w:r w:rsidRPr="008944EC">
              <w:rPr>
                <w:rFonts w:ascii="Times New Roman" w:eastAsia="標楷體" w:hAnsi="Times New Roman" w:cs="Times New Roman"/>
                <w:spacing w:val="-2"/>
                <w:sz w:val="24"/>
              </w:rPr>
              <w:t>教學重點</w:t>
            </w:r>
            <w:proofErr w:type="spellEnd"/>
          </w:p>
        </w:tc>
      </w:tr>
      <w:tr w:rsidR="00902841" w:rsidRPr="008944EC" w14:paraId="27869FC8" w14:textId="77777777" w:rsidTr="008944EC">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8944EC" w:rsidRDefault="00902841" w:rsidP="00DF4632">
            <w:pPr>
              <w:pStyle w:val="TableParagraph"/>
              <w:spacing w:line="276" w:lineRule="auto"/>
              <w:ind w:left="480" w:right="52"/>
              <w:jc w:val="center"/>
              <w:rPr>
                <w:rFonts w:ascii="Times New Roman" w:eastAsia="標楷體" w:hAnsi="Times New Roman" w:cs="Times New Roman"/>
                <w:sz w:val="24"/>
                <w:lang w:eastAsia="zh-TW"/>
              </w:rPr>
            </w:pPr>
          </w:p>
        </w:tc>
        <w:tc>
          <w:tcPr>
            <w:tcW w:w="295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8944EC" w:rsidRDefault="00902841" w:rsidP="00DF4632">
            <w:pPr>
              <w:pStyle w:val="TableParagraph"/>
              <w:spacing w:line="276" w:lineRule="auto"/>
              <w:jc w:val="center"/>
              <w:rPr>
                <w:rFonts w:ascii="Times New Roman" w:eastAsia="標楷體" w:hAnsi="Times New Roman" w:cs="Times New Roman"/>
                <w:color w:val="000000" w:themeColor="text1"/>
                <w:sz w:val="24"/>
                <w:lang w:eastAsia="zh-TW"/>
              </w:rPr>
            </w:pPr>
            <w:r w:rsidRPr="008944EC">
              <w:rPr>
                <w:rFonts w:ascii="Times New Roman" w:eastAsia="標楷體" w:hAnsi="Times New Roman" w:cs="Times New Roman"/>
                <w:color w:val="000000" w:themeColor="text1"/>
                <w:sz w:val="24"/>
                <w:lang w:eastAsia="zh-TW"/>
              </w:rPr>
              <w:t>學習活動設計</w:t>
            </w:r>
          </w:p>
        </w:tc>
        <w:tc>
          <w:tcPr>
            <w:tcW w:w="1391" w:type="pct"/>
            <w:tcBorders>
              <w:left w:val="single" w:sz="4" w:space="0" w:color="auto"/>
              <w:right w:val="single" w:sz="18" w:space="0" w:color="000000"/>
            </w:tcBorders>
            <w:vAlign w:val="center"/>
          </w:tcPr>
          <w:p w14:paraId="281422C5" w14:textId="77777777" w:rsidR="00902841" w:rsidRPr="008944EC" w:rsidRDefault="00902841" w:rsidP="00DF4632">
            <w:pPr>
              <w:pStyle w:val="TableParagraph"/>
              <w:spacing w:line="276" w:lineRule="auto"/>
              <w:jc w:val="center"/>
              <w:rPr>
                <w:rFonts w:ascii="Times New Roman" w:eastAsia="標楷體" w:hAnsi="Times New Roman" w:cs="Times New Roman"/>
                <w:bCs/>
                <w:color w:val="000000" w:themeColor="text1"/>
                <w:sz w:val="24"/>
                <w:lang w:eastAsia="zh-TW"/>
              </w:rPr>
            </w:pPr>
            <w:r w:rsidRPr="008944EC">
              <w:rPr>
                <w:rFonts w:ascii="Times New Roman" w:eastAsia="標楷體" w:hAnsi="Times New Roman" w:cs="Times New Roman"/>
                <w:bCs/>
                <w:color w:val="000000" w:themeColor="text1"/>
                <w:sz w:val="24"/>
                <w:lang w:eastAsia="zh-TW"/>
              </w:rPr>
              <w:t>學習評量</w:t>
            </w:r>
            <w:r w:rsidRPr="008944EC">
              <w:rPr>
                <w:rFonts w:ascii="Times New Roman" w:eastAsia="標楷體" w:hAnsi="Times New Roman" w:cs="Times New Roman"/>
                <w:bCs/>
                <w:color w:val="000000" w:themeColor="text1"/>
                <w:sz w:val="24"/>
                <w:lang w:eastAsia="zh-TW"/>
              </w:rPr>
              <w:t>/</w:t>
            </w:r>
            <w:r w:rsidRPr="008944EC">
              <w:rPr>
                <w:rFonts w:ascii="Times New Roman" w:eastAsia="標楷體" w:hAnsi="Times New Roman" w:cs="Times New Roman"/>
                <w:bCs/>
                <w:color w:val="000000" w:themeColor="text1"/>
                <w:sz w:val="24"/>
                <w:lang w:eastAsia="zh-TW"/>
              </w:rPr>
              <w:t>備註</w:t>
            </w:r>
          </w:p>
        </w:tc>
      </w:tr>
      <w:tr w:rsidR="00E40BF5" w:rsidRPr="008944EC" w14:paraId="21094A2A" w14:textId="77777777" w:rsidTr="008944EC">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29AF8F09" w14:textId="57DAF37F" w:rsidR="00E40BF5" w:rsidRPr="008944EC" w:rsidRDefault="00E40BF5" w:rsidP="00DF4632">
            <w:pPr>
              <w:pStyle w:val="TableParagraph"/>
              <w:spacing w:line="276" w:lineRule="auto"/>
              <w:jc w:val="center"/>
              <w:rPr>
                <w:rFonts w:ascii="Times New Roman" w:eastAsia="標楷體" w:hAnsi="Times New Roman" w:cs="Times New Roman"/>
                <w:b/>
                <w:sz w:val="24"/>
                <w:szCs w:val="24"/>
                <w:lang w:eastAsia="zh-TW"/>
              </w:rPr>
            </w:pPr>
            <w:r w:rsidRPr="008944EC">
              <w:rPr>
                <w:rFonts w:ascii="Times New Roman" w:eastAsia="標楷體" w:hAnsi="Times New Roman" w:cs="Times New Roman"/>
                <w:b/>
                <w:sz w:val="24"/>
                <w:szCs w:val="24"/>
                <w:lang w:eastAsia="zh-TW"/>
              </w:rPr>
              <w:t>第</w:t>
            </w:r>
            <w:r w:rsidRPr="008944EC">
              <w:rPr>
                <w:rFonts w:ascii="Times New Roman" w:eastAsia="標楷體" w:hAnsi="Times New Roman" w:cs="Times New Roman"/>
                <w:b/>
                <w:sz w:val="24"/>
                <w:szCs w:val="24"/>
                <w:lang w:eastAsia="zh-TW"/>
              </w:rPr>
              <w:t>1</w:t>
            </w:r>
            <w:r w:rsidRPr="008944EC">
              <w:rPr>
                <w:rFonts w:ascii="Times New Roman" w:eastAsia="標楷體" w:hAnsi="Times New Roman" w:cs="Times New Roman"/>
                <w:b/>
                <w:sz w:val="24"/>
                <w:szCs w:val="24"/>
                <w:lang w:eastAsia="zh-TW"/>
              </w:rPr>
              <w:t>節</w:t>
            </w:r>
          </w:p>
        </w:tc>
        <w:tc>
          <w:tcPr>
            <w:tcW w:w="2956" w:type="pct"/>
            <w:gridSpan w:val="3"/>
            <w:tcBorders>
              <w:left w:val="single" w:sz="4" w:space="0" w:color="auto"/>
              <w:right w:val="single" w:sz="4" w:space="0" w:color="auto"/>
            </w:tcBorders>
            <w:shd w:val="clear" w:color="auto" w:fill="auto"/>
          </w:tcPr>
          <w:p w14:paraId="18539B28" w14:textId="77777777" w:rsidR="006374AD" w:rsidRPr="008944EC" w:rsidRDefault="00E40BF5" w:rsidP="00251AC1">
            <w:pPr>
              <w:pStyle w:val="TableParagraph"/>
              <w:snapToGrid w:val="0"/>
              <w:spacing w:line="276" w:lineRule="auto"/>
              <w:jc w:val="both"/>
              <w:rPr>
                <w:rFonts w:ascii="Times New Roman" w:eastAsia="標楷體" w:hAnsi="Times New Roman" w:cs="Times New Roman"/>
                <w:b/>
                <w:sz w:val="24"/>
                <w:szCs w:val="24"/>
                <w:lang w:eastAsia="zh-TW"/>
              </w:rPr>
            </w:pPr>
            <w:r w:rsidRPr="008944EC">
              <w:rPr>
                <w:rFonts w:ascii="Times New Roman" w:eastAsia="標楷體" w:hAnsi="Times New Roman" w:cs="Times New Roman"/>
                <w:b/>
                <w:sz w:val="24"/>
                <w:szCs w:val="24"/>
                <w:lang w:eastAsia="zh-TW"/>
              </w:rPr>
              <w:t>引起動機</w:t>
            </w:r>
          </w:p>
          <w:p w14:paraId="264819FF" w14:textId="4DE58E2A"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sz w:val="24"/>
                <w:szCs w:val="24"/>
                <w:lang w:eastAsia="zh-TW"/>
              </w:rPr>
              <w:t>教學時間：</w:t>
            </w:r>
            <w:r w:rsidR="00120194" w:rsidRPr="008944EC">
              <w:rPr>
                <w:rFonts w:ascii="Times New Roman" w:eastAsia="標楷體" w:hAnsi="Times New Roman" w:cs="Times New Roman"/>
                <w:sz w:val="24"/>
                <w:szCs w:val="24"/>
                <w:lang w:eastAsia="zh-TW"/>
              </w:rPr>
              <w:t>10</w:t>
            </w:r>
            <w:r w:rsidRPr="008944EC">
              <w:rPr>
                <w:rFonts w:ascii="Times New Roman" w:eastAsia="標楷體" w:hAnsi="Times New Roman" w:cs="Times New Roman"/>
                <w:sz w:val="24"/>
                <w:szCs w:val="24"/>
                <w:lang w:eastAsia="zh-TW"/>
              </w:rPr>
              <w:t>分鐘</w:t>
            </w:r>
          </w:p>
          <w:p w14:paraId="1D58CEB6" w14:textId="75D4EE55" w:rsidR="006374AD" w:rsidRPr="008944EC" w:rsidRDefault="006374AD" w:rsidP="00251AC1">
            <w:pPr>
              <w:pStyle w:val="TableParagraph"/>
              <w:numPr>
                <w:ilvl w:val="0"/>
                <w:numId w:val="23"/>
              </w:numPr>
              <w:snapToGrid w:val="0"/>
              <w:spacing w:line="276" w:lineRule="auto"/>
              <w:jc w:val="both"/>
              <w:rPr>
                <w:rFonts w:ascii="Times New Roman" w:eastAsia="標楷體" w:hAnsi="Times New Roman"/>
                <w:sz w:val="24"/>
                <w:szCs w:val="24"/>
                <w:lang w:eastAsia="zh-TW"/>
              </w:rPr>
            </w:pPr>
            <w:r w:rsidRPr="008944EC">
              <w:rPr>
                <w:rFonts w:ascii="Times New Roman" w:eastAsia="標楷體" w:hAnsi="Times New Roman" w:hint="eastAsia"/>
                <w:sz w:val="24"/>
                <w:szCs w:val="24"/>
                <w:lang w:eastAsia="zh-TW"/>
              </w:rPr>
              <w:t>將同學分組並發給各組一張學習單。</w:t>
            </w:r>
          </w:p>
          <w:p w14:paraId="495E18F9" w14:textId="2633693B" w:rsidR="00E40BF5" w:rsidRPr="008944EC" w:rsidRDefault="00E40BF5" w:rsidP="00251AC1">
            <w:pPr>
              <w:pStyle w:val="TableParagraph"/>
              <w:numPr>
                <w:ilvl w:val="0"/>
                <w:numId w:val="23"/>
              </w:numPr>
              <w:snapToGrid w:val="0"/>
              <w:spacing w:line="276" w:lineRule="auto"/>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教師提問，鼓勵學生發表意見：</w:t>
            </w:r>
          </w:p>
          <w:p w14:paraId="39F0EC7D" w14:textId="77777777" w:rsidR="00E40BF5" w:rsidRPr="008944EC" w:rsidRDefault="00E40BF5" w:rsidP="00906999">
            <w:pPr>
              <w:pStyle w:val="TableParagraph"/>
              <w:numPr>
                <w:ilvl w:val="0"/>
                <w:numId w:val="29"/>
              </w:numPr>
              <w:snapToGrid w:val="0"/>
              <w:spacing w:line="276" w:lineRule="auto"/>
              <w:ind w:leftChars="100" w:left="835" w:hanging="595"/>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你最常使用哪</w:t>
            </w:r>
            <w:proofErr w:type="gramStart"/>
            <w:r w:rsidRPr="008944EC">
              <w:rPr>
                <w:rFonts w:ascii="Times New Roman" w:eastAsia="標楷體" w:hAnsi="Times New Roman"/>
                <w:sz w:val="24"/>
                <w:szCs w:val="24"/>
                <w:lang w:eastAsia="zh-TW"/>
              </w:rPr>
              <w:t>個</w:t>
            </w:r>
            <w:proofErr w:type="gramEnd"/>
            <w:r w:rsidRPr="008944EC">
              <w:rPr>
                <w:rFonts w:ascii="Times New Roman" w:eastAsia="標楷體" w:hAnsi="Times New Roman"/>
                <w:sz w:val="24"/>
                <w:szCs w:val="24"/>
                <w:lang w:eastAsia="zh-TW"/>
              </w:rPr>
              <w:t>網站搜尋資料？</w:t>
            </w:r>
          </w:p>
          <w:p w14:paraId="4F0F1207" w14:textId="69C85318" w:rsidR="006374AD" w:rsidRPr="008944EC" w:rsidRDefault="00E40BF5" w:rsidP="00906999">
            <w:pPr>
              <w:pStyle w:val="TableParagraph"/>
              <w:numPr>
                <w:ilvl w:val="0"/>
                <w:numId w:val="29"/>
              </w:numPr>
              <w:snapToGrid w:val="0"/>
              <w:spacing w:line="276" w:lineRule="auto"/>
              <w:ind w:leftChars="100" w:left="835" w:hanging="595"/>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你知道什麼是「關鍵字」嗎？</w:t>
            </w:r>
          </w:p>
        </w:tc>
        <w:tc>
          <w:tcPr>
            <w:tcW w:w="1391" w:type="pct"/>
            <w:tcBorders>
              <w:left w:val="single" w:sz="4" w:space="0" w:color="auto"/>
              <w:right w:val="single" w:sz="18" w:space="0" w:color="000000"/>
            </w:tcBorders>
            <w:shd w:val="clear" w:color="auto" w:fill="auto"/>
            <w:vAlign w:val="center"/>
          </w:tcPr>
          <w:p w14:paraId="10337482" w14:textId="371A1F1C"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配合學習單第一題</w:t>
            </w:r>
          </w:p>
        </w:tc>
      </w:tr>
      <w:tr w:rsidR="00E40BF5" w:rsidRPr="008944EC" w14:paraId="2ACDB95F" w14:textId="77777777" w:rsidTr="008944EC">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12973924" w14:textId="4A8B2A1A" w:rsidR="00E40BF5" w:rsidRPr="008944EC" w:rsidRDefault="00E40BF5" w:rsidP="00DF4632">
            <w:pPr>
              <w:pStyle w:val="TableParagraph"/>
              <w:spacing w:line="276" w:lineRule="auto"/>
              <w:jc w:val="center"/>
              <w:rPr>
                <w:rFonts w:ascii="Times New Roman" w:eastAsia="標楷體" w:hAnsi="Times New Roman" w:cs="Times New Roman"/>
                <w:b/>
                <w:sz w:val="24"/>
                <w:szCs w:val="24"/>
                <w:lang w:eastAsia="zh-TW"/>
              </w:rPr>
            </w:pPr>
          </w:p>
        </w:tc>
        <w:tc>
          <w:tcPr>
            <w:tcW w:w="2956" w:type="pct"/>
            <w:gridSpan w:val="3"/>
            <w:tcBorders>
              <w:left w:val="single" w:sz="4" w:space="0" w:color="auto"/>
              <w:right w:val="single" w:sz="4" w:space="0" w:color="auto"/>
            </w:tcBorders>
            <w:shd w:val="clear" w:color="auto" w:fill="auto"/>
          </w:tcPr>
          <w:p w14:paraId="7AE15B17" w14:textId="77777777" w:rsidR="006374AD" w:rsidRPr="008944EC" w:rsidRDefault="00E40BF5" w:rsidP="00251AC1">
            <w:pPr>
              <w:pStyle w:val="TableParagraph"/>
              <w:snapToGrid w:val="0"/>
              <w:spacing w:line="276" w:lineRule="auto"/>
              <w:jc w:val="both"/>
              <w:rPr>
                <w:rFonts w:ascii="Times New Roman" w:eastAsia="標楷體" w:hAnsi="Times New Roman" w:cs="Times New Roman"/>
                <w:b/>
                <w:sz w:val="24"/>
                <w:szCs w:val="24"/>
                <w:lang w:eastAsia="zh-TW"/>
              </w:rPr>
            </w:pPr>
            <w:r w:rsidRPr="008944EC">
              <w:rPr>
                <w:rFonts w:ascii="Times New Roman" w:eastAsia="標楷體" w:hAnsi="Times New Roman" w:cs="Times New Roman"/>
                <w:b/>
                <w:sz w:val="24"/>
                <w:szCs w:val="24"/>
                <w:lang w:eastAsia="zh-TW"/>
              </w:rPr>
              <w:t>情境劇動畫播放</w:t>
            </w:r>
          </w:p>
          <w:p w14:paraId="002835FD" w14:textId="6DC6B381"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sz w:val="24"/>
                <w:szCs w:val="24"/>
                <w:lang w:eastAsia="zh-TW"/>
              </w:rPr>
              <w:t>教學時間：</w:t>
            </w:r>
            <w:r w:rsidRPr="008944EC">
              <w:rPr>
                <w:rFonts w:ascii="Times New Roman" w:eastAsia="標楷體" w:hAnsi="Times New Roman" w:cs="Times New Roman" w:hint="eastAsia"/>
                <w:sz w:val="24"/>
                <w:szCs w:val="24"/>
                <w:lang w:eastAsia="zh-TW"/>
              </w:rPr>
              <w:t>5</w:t>
            </w:r>
            <w:r w:rsidRPr="008944EC">
              <w:rPr>
                <w:rFonts w:ascii="Times New Roman" w:eastAsia="標楷體" w:hAnsi="Times New Roman" w:cs="Times New Roman"/>
                <w:sz w:val="24"/>
                <w:szCs w:val="24"/>
                <w:lang w:eastAsia="zh-TW"/>
              </w:rPr>
              <w:t>分鐘</w:t>
            </w:r>
          </w:p>
          <w:p w14:paraId="4E77D725" w14:textId="0B0EC5F8"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sz w:val="24"/>
                <w:szCs w:val="24"/>
                <w:lang w:eastAsia="zh-TW"/>
              </w:rPr>
              <w:t>播放</w:t>
            </w:r>
            <w:r w:rsidR="008944EC" w:rsidRPr="008944EC">
              <w:rPr>
                <w:rFonts w:ascii="Times New Roman" w:eastAsia="標楷體" w:hAnsi="Times New Roman" w:cs="Times New Roman"/>
                <w:sz w:val="24"/>
                <w:szCs w:val="24"/>
                <w:lang w:eastAsia="zh-TW"/>
              </w:rPr>
              <w:t>多媒體教材</w:t>
            </w:r>
            <w:r w:rsidRPr="008944EC">
              <w:rPr>
                <w:rFonts w:ascii="Times New Roman" w:eastAsia="標楷體" w:hAnsi="Times New Roman" w:cs="Times New Roman"/>
                <w:sz w:val="24"/>
                <w:szCs w:val="24"/>
                <w:lang w:eastAsia="zh-TW"/>
              </w:rPr>
              <w:t>「安全搜尋」。</w:t>
            </w:r>
          </w:p>
        </w:tc>
        <w:tc>
          <w:tcPr>
            <w:tcW w:w="1391" w:type="pct"/>
            <w:tcBorders>
              <w:left w:val="single" w:sz="4" w:space="0" w:color="auto"/>
              <w:right w:val="single" w:sz="18" w:space="0" w:color="000000"/>
            </w:tcBorders>
            <w:shd w:val="clear" w:color="auto" w:fill="auto"/>
            <w:vAlign w:val="center"/>
          </w:tcPr>
          <w:p w14:paraId="668581B4" w14:textId="3CB8893A"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p>
        </w:tc>
      </w:tr>
      <w:tr w:rsidR="00E40BF5" w:rsidRPr="008944EC" w14:paraId="046576FA" w14:textId="77777777" w:rsidTr="008944EC">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2CCC9AAD" w14:textId="55A1175F" w:rsidR="00E40BF5" w:rsidRPr="008944EC" w:rsidRDefault="00E40BF5" w:rsidP="00DF4632">
            <w:pPr>
              <w:pStyle w:val="TableParagraph"/>
              <w:spacing w:line="276" w:lineRule="auto"/>
              <w:jc w:val="center"/>
              <w:rPr>
                <w:rFonts w:ascii="Times New Roman" w:eastAsia="標楷體" w:hAnsi="Times New Roman" w:cs="Times New Roman"/>
                <w:sz w:val="24"/>
                <w:szCs w:val="24"/>
                <w:lang w:eastAsia="zh-TW"/>
              </w:rPr>
            </w:pPr>
          </w:p>
        </w:tc>
        <w:tc>
          <w:tcPr>
            <w:tcW w:w="2956" w:type="pct"/>
            <w:gridSpan w:val="3"/>
            <w:tcBorders>
              <w:left w:val="single" w:sz="4" w:space="0" w:color="auto"/>
              <w:right w:val="single" w:sz="4" w:space="0" w:color="auto"/>
            </w:tcBorders>
            <w:shd w:val="clear" w:color="auto" w:fill="auto"/>
          </w:tcPr>
          <w:p w14:paraId="5F7693EE" w14:textId="77777777" w:rsidR="006374AD" w:rsidRPr="008944EC" w:rsidRDefault="00E40BF5" w:rsidP="00251AC1">
            <w:pPr>
              <w:pStyle w:val="TableParagraph"/>
              <w:snapToGrid w:val="0"/>
              <w:spacing w:line="276" w:lineRule="auto"/>
              <w:jc w:val="both"/>
              <w:rPr>
                <w:rFonts w:ascii="Times New Roman" w:eastAsia="標楷體" w:hAnsi="Times New Roman" w:cs="Times New Roman"/>
                <w:b/>
                <w:sz w:val="24"/>
                <w:szCs w:val="24"/>
                <w:lang w:eastAsia="zh-TW"/>
              </w:rPr>
            </w:pPr>
            <w:r w:rsidRPr="008944EC">
              <w:rPr>
                <w:rFonts w:ascii="Times New Roman" w:eastAsia="標楷體" w:hAnsi="Times New Roman" w:cs="Times New Roman"/>
                <w:b/>
                <w:sz w:val="24"/>
                <w:szCs w:val="24"/>
                <w:lang w:eastAsia="zh-TW"/>
              </w:rPr>
              <w:t>課堂活動</w:t>
            </w:r>
          </w:p>
          <w:p w14:paraId="5A2EA5BF" w14:textId="43ADCFBF"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sz w:val="24"/>
                <w:szCs w:val="24"/>
                <w:lang w:eastAsia="zh-TW"/>
              </w:rPr>
              <w:t>教學時間：</w:t>
            </w:r>
            <w:r w:rsidRPr="008944EC">
              <w:rPr>
                <w:rFonts w:ascii="Times New Roman" w:eastAsia="標楷體" w:hAnsi="Times New Roman" w:cs="Times New Roman" w:hint="eastAsia"/>
                <w:sz w:val="24"/>
                <w:szCs w:val="24"/>
                <w:lang w:eastAsia="zh-TW"/>
              </w:rPr>
              <w:t>2</w:t>
            </w:r>
            <w:r w:rsidR="00120194" w:rsidRPr="008944EC">
              <w:rPr>
                <w:rFonts w:ascii="Times New Roman" w:eastAsia="標楷體" w:hAnsi="Times New Roman" w:cs="Times New Roman"/>
                <w:sz w:val="24"/>
                <w:szCs w:val="24"/>
                <w:lang w:eastAsia="zh-TW"/>
              </w:rPr>
              <w:t>0</w:t>
            </w:r>
            <w:r w:rsidRPr="008944EC">
              <w:rPr>
                <w:rFonts w:ascii="Times New Roman" w:eastAsia="標楷體" w:hAnsi="Times New Roman" w:cs="Times New Roman"/>
                <w:sz w:val="24"/>
                <w:szCs w:val="24"/>
                <w:lang w:eastAsia="zh-TW"/>
              </w:rPr>
              <w:t>分鐘</w:t>
            </w:r>
          </w:p>
          <w:p w14:paraId="0E02353E" w14:textId="7FD61CD3" w:rsidR="00E40BF5" w:rsidRPr="008944EC" w:rsidRDefault="00E40BF5" w:rsidP="00251AC1">
            <w:pPr>
              <w:pStyle w:val="TableParagraph"/>
              <w:numPr>
                <w:ilvl w:val="0"/>
                <w:numId w:val="24"/>
              </w:numPr>
              <w:snapToGrid w:val="0"/>
              <w:spacing w:line="276" w:lineRule="auto"/>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引導學生閱讀延伸學習文章</w:t>
            </w:r>
          </w:p>
          <w:p w14:paraId="05C1326A" w14:textId="3D1A81C5" w:rsidR="00E40BF5" w:rsidRPr="008944EC" w:rsidRDefault="009569A6" w:rsidP="00251AC1">
            <w:pPr>
              <w:pStyle w:val="TableParagraph"/>
              <w:numPr>
                <w:ilvl w:val="0"/>
                <w:numId w:val="24"/>
              </w:numPr>
              <w:snapToGrid w:val="0"/>
              <w:spacing w:line="276" w:lineRule="auto"/>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教師提問，請學生發表</w:t>
            </w:r>
            <w:r w:rsidRPr="008944EC">
              <w:rPr>
                <w:rFonts w:ascii="Times New Roman" w:eastAsia="標楷體" w:hAnsi="Times New Roman" w:hint="eastAsia"/>
                <w:sz w:val="24"/>
                <w:szCs w:val="24"/>
                <w:lang w:eastAsia="zh-TW"/>
              </w:rPr>
              <w:t>自身看法</w:t>
            </w:r>
            <w:r w:rsidR="00E40BF5" w:rsidRPr="008944EC">
              <w:rPr>
                <w:rFonts w:ascii="Times New Roman" w:eastAsia="標楷體" w:hAnsi="Times New Roman"/>
                <w:sz w:val="24"/>
                <w:szCs w:val="24"/>
                <w:lang w:eastAsia="zh-TW"/>
              </w:rPr>
              <w:t>：</w:t>
            </w:r>
          </w:p>
          <w:p w14:paraId="5FB7CA66" w14:textId="77777777" w:rsidR="00E40BF5" w:rsidRPr="008944EC" w:rsidRDefault="00E40BF5" w:rsidP="00906999">
            <w:pPr>
              <w:pStyle w:val="TableParagraph"/>
              <w:numPr>
                <w:ilvl w:val="0"/>
                <w:numId w:val="30"/>
              </w:numPr>
              <w:snapToGrid w:val="0"/>
              <w:spacing w:line="276" w:lineRule="auto"/>
              <w:ind w:leftChars="100" w:left="835" w:hanging="595"/>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上網搜尋資料時，你有什麼小技巧可以快速準確找到你要的資料呢？請提出來和同學分享。</w:t>
            </w:r>
          </w:p>
          <w:p w14:paraId="28DC863F" w14:textId="77777777" w:rsidR="00E40BF5" w:rsidRPr="008944EC" w:rsidRDefault="00E40BF5" w:rsidP="00906999">
            <w:pPr>
              <w:pStyle w:val="TableParagraph"/>
              <w:numPr>
                <w:ilvl w:val="0"/>
                <w:numId w:val="30"/>
              </w:numPr>
              <w:snapToGrid w:val="0"/>
              <w:spacing w:line="276" w:lineRule="auto"/>
              <w:ind w:leftChars="100" w:left="835" w:hanging="595"/>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當你上網時看到不適合小學生觀看的網路內容，你會怎麼做呢？</w:t>
            </w:r>
          </w:p>
          <w:p w14:paraId="2F16D489" w14:textId="0932D8A6" w:rsidR="00E40BF5" w:rsidRPr="008944EC" w:rsidRDefault="00E40BF5" w:rsidP="00251AC1">
            <w:pPr>
              <w:pStyle w:val="TableParagraph"/>
              <w:numPr>
                <w:ilvl w:val="0"/>
                <w:numId w:val="24"/>
              </w:numPr>
              <w:snapToGrid w:val="0"/>
              <w:spacing w:line="276" w:lineRule="auto"/>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說明「小野狼的小標語」內文：</w:t>
            </w:r>
          </w:p>
          <w:p w14:paraId="19E467B6" w14:textId="77777777" w:rsidR="00E40BF5" w:rsidRPr="008944EC" w:rsidRDefault="00E40BF5" w:rsidP="00906999">
            <w:pPr>
              <w:pStyle w:val="TableParagraph"/>
              <w:numPr>
                <w:ilvl w:val="0"/>
                <w:numId w:val="31"/>
              </w:numPr>
              <w:snapToGrid w:val="0"/>
              <w:spacing w:line="276" w:lineRule="auto"/>
              <w:ind w:leftChars="100" w:left="835" w:hanging="595"/>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善用關鍵字搜尋網路資訊</w:t>
            </w:r>
          </w:p>
          <w:p w14:paraId="6A6B5FB8" w14:textId="77777777" w:rsidR="00E40BF5" w:rsidRPr="008944EC" w:rsidRDefault="00E40BF5" w:rsidP="00906999">
            <w:pPr>
              <w:pStyle w:val="TableParagraph"/>
              <w:numPr>
                <w:ilvl w:val="0"/>
                <w:numId w:val="31"/>
              </w:numPr>
              <w:snapToGrid w:val="0"/>
              <w:spacing w:line="276" w:lineRule="auto"/>
              <w:ind w:leftChars="100" w:left="835" w:hanging="595"/>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學習判斷網路資訊的真實性</w:t>
            </w:r>
          </w:p>
          <w:p w14:paraId="4056A6EE" w14:textId="4610DC63" w:rsidR="00E40BF5" w:rsidRPr="008944EC" w:rsidRDefault="00E40BF5" w:rsidP="00906999">
            <w:pPr>
              <w:pStyle w:val="TableParagraph"/>
              <w:numPr>
                <w:ilvl w:val="0"/>
                <w:numId w:val="31"/>
              </w:numPr>
              <w:snapToGrid w:val="0"/>
              <w:spacing w:line="276" w:lineRule="auto"/>
              <w:ind w:leftChars="100" w:left="835" w:hanging="595"/>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不觀看暴力色情的網路內容</w:t>
            </w:r>
          </w:p>
        </w:tc>
        <w:tc>
          <w:tcPr>
            <w:tcW w:w="1391" w:type="pct"/>
            <w:tcBorders>
              <w:left w:val="single" w:sz="4" w:space="0" w:color="auto"/>
              <w:right w:val="single" w:sz="18" w:space="0" w:color="000000"/>
            </w:tcBorders>
            <w:shd w:val="clear" w:color="auto" w:fill="auto"/>
            <w:vAlign w:val="center"/>
          </w:tcPr>
          <w:p w14:paraId="574EC842" w14:textId="4A998952"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配合學習單第二、三題</w:t>
            </w:r>
          </w:p>
        </w:tc>
      </w:tr>
      <w:tr w:rsidR="00E40BF5" w:rsidRPr="008944EC" w14:paraId="1FF0CD1D" w14:textId="77777777" w:rsidTr="008944EC">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E40BF5" w:rsidRPr="008944EC" w:rsidRDefault="00E40BF5" w:rsidP="00DF4632">
            <w:pPr>
              <w:pStyle w:val="TableParagraph"/>
              <w:spacing w:line="276" w:lineRule="auto"/>
              <w:jc w:val="center"/>
              <w:rPr>
                <w:rFonts w:ascii="Times New Roman" w:eastAsia="標楷體" w:hAnsi="Times New Roman" w:cs="Times New Roman"/>
                <w:b/>
                <w:sz w:val="24"/>
                <w:szCs w:val="24"/>
                <w:lang w:eastAsia="zh-TW"/>
              </w:rPr>
            </w:pPr>
          </w:p>
        </w:tc>
        <w:tc>
          <w:tcPr>
            <w:tcW w:w="2956" w:type="pct"/>
            <w:gridSpan w:val="3"/>
            <w:tcBorders>
              <w:left w:val="single" w:sz="4" w:space="0" w:color="auto"/>
              <w:right w:val="single" w:sz="4" w:space="0" w:color="auto"/>
            </w:tcBorders>
            <w:shd w:val="clear" w:color="auto" w:fill="auto"/>
          </w:tcPr>
          <w:p w14:paraId="01E033A0" w14:textId="77777777" w:rsidR="00DC6721"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b/>
                <w:sz w:val="24"/>
                <w:szCs w:val="24"/>
                <w:lang w:eastAsia="zh-TW"/>
              </w:rPr>
              <w:t>課程統整</w:t>
            </w:r>
          </w:p>
          <w:p w14:paraId="68C2FAAB" w14:textId="1EA382DE"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教學時間：</w:t>
            </w:r>
            <w:r w:rsidR="006374AD" w:rsidRPr="008944EC">
              <w:rPr>
                <w:rFonts w:ascii="Times New Roman" w:eastAsia="標楷體" w:hAnsi="Times New Roman" w:cs="Times New Roman"/>
                <w:sz w:val="24"/>
                <w:szCs w:val="24"/>
                <w:lang w:eastAsia="zh-TW"/>
              </w:rPr>
              <w:t>5</w:t>
            </w:r>
            <w:r w:rsidRPr="008944EC">
              <w:rPr>
                <w:rFonts w:ascii="Times New Roman" w:eastAsia="標楷體" w:hAnsi="Times New Roman" w:cs="Times New Roman" w:hint="eastAsia"/>
                <w:sz w:val="24"/>
                <w:szCs w:val="24"/>
                <w:lang w:eastAsia="zh-TW"/>
              </w:rPr>
              <w:t>分鐘</w:t>
            </w:r>
          </w:p>
          <w:p w14:paraId="542D1D81" w14:textId="4EC57815" w:rsidR="006374AD" w:rsidRPr="008944EC" w:rsidRDefault="00E40BF5" w:rsidP="00251AC1">
            <w:pPr>
              <w:pStyle w:val="TableParagraph"/>
              <w:numPr>
                <w:ilvl w:val="0"/>
                <w:numId w:val="27"/>
              </w:numPr>
              <w:snapToGrid w:val="0"/>
              <w:spacing w:line="276" w:lineRule="auto"/>
              <w:ind w:left="192" w:hangingChars="80" w:hanging="192"/>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鼓勵學生</w:t>
            </w:r>
            <w:r w:rsidR="0004304B">
              <w:rPr>
                <w:rFonts w:ascii="Times New Roman" w:eastAsia="標楷體" w:hAnsi="Times New Roman" w:hint="eastAsia"/>
                <w:sz w:val="24"/>
                <w:szCs w:val="24"/>
                <w:lang w:eastAsia="zh-TW"/>
              </w:rPr>
              <w:t>多</w:t>
            </w:r>
            <w:r w:rsidRPr="008944EC">
              <w:rPr>
                <w:rFonts w:ascii="Times New Roman" w:eastAsia="標楷體" w:hAnsi="Times New Roman"/>
                <w:sz w:val="24"/>
                <w:szCs w:val="24"/>
                <w:lang w:eastAsia="zh-TW"/>
              </w:rPr>
              <w:t>觀看多媒體教材及閱讀延伸學習文章。</w:t>
            </w:r>
          </w:p>
          <w:p w14:paraId="5CF01C33" w14:textId="019B17FA" w:rsidR="00E40BF5" w:rsidRPr="008944EC" w:rsidRDefault="006374AD" w:rsidP="00251AC1">
            <w:pPr>
              <w:pStyle w:val="TableParagraph"/>
              <w:numPr>
                <w:ilvl w:val="0"/>
                <w:numId w:val="27"/>
              </w:numPr>
              <w:snapToGrid w:val="0"/>
              <w:spacing w:line="276" w:lineRule="auto"/>
              <w:ind w:left="192" w:hangingChars="80" w:hanging="192"/>
              <w:jc w:val="both"/>
              <w:rPr>
                <w:rFonts w:ascii="Times New Roman" w:eastAsia="標楷體" w:hAnsi="Times New Roman"/>
                <w:sz w:val="24"/>
                <w:szCs w:val="24"/>
                <w:lang w:eastAsia="zh-TW"/>
              </w:rPr>
            </w:pPr>
            <w:r w:rsidRPr="008944EC">
              <w:rPr>
                <w:rFonts w:ascii="Times New Roman" w:eastAsia="標楷體" w:hAnsi="Times New Roman"/>
                <w:sz w:val="24"/>
                <w:szCs w:val="24"/>
                <w:lang w:eastAsia="zh-TW"/>
              </w:rPr>
              <w:t>鼓勵學生回家後</w:t>
            </w:r>
            <w:r w:rsidR="0004304B" w:rsidRPr="008944EC">
              <w:rPr>
                <w:rFonts w:ascii="Times New Roman" w:eastAsia="標楷體" w:hAnsi="Times New Roman"/>
                <w:sz w:val="24"/>
                <w:szCs w:val="24"/>
                <w:lang w:eastAsia="zh-TW"/>
              </w:rPr>
              <w:t>向家人及親友分享與宣導</w:t>
            </w:r>
            <w:r w:rsidR="0004304B">
              <w:rPr>
                <w:rFonts w:ascii="Times New Roman" w:eastAsia="標楷體" w:hAnsi="Times New Roman" w:hint="eastAsia"/>
                <w:sz w:val="24"/>
                <w:szCs w:val="24"/>
                <w:lang w:eastAsia="zh-TW"/>
              </w:rPr>
              <w:t>在</w:t>
            </w:r>
            <w:r w:rsidRPr="008944EC">
              <w:rPr>
                <w:rFonts w:ascii="Times New Roman" w:eastAsia="標楷體" w:hAnsi="Times New Roman"/>
                <w:sz w:val="24"/>
                <w:szCs w:val="24"/>
                <w:lang w:eastAsia="zh-TW"/>
              </w:rPr>
              <w:t>課堂上學習到的</w:t>
            </w:r>
            <w:proofErr w:type="gramStart"/>
            <w:r w:rsidR="00E9618B" w:rsidRPr="008944EC">
              <w:rPr>
                <w:rFonts w:ascii="Times New Roman" w:eastAsia="標楷體" w:hAnsi="Times New Roman" w:hint="eastAsia"/>
                <w:sz w:val="24"/>
                <w:szCs w:val="24"/>
                <w:lang w:eastAsia="zh-TW"/>
              </w:rPr>
              <w:t>網路識讀</w:t>
            </w:r>
            <w:r w:rsidRPr="008944EC">
              <w:rPr>
                <w:rFonts w:ascii="Times New Roman" w:eastAsia="標楷體" w:hAnsi="Times New Roman"/>
                <w:sz w:val="24"/>
                <w:szCs w:val="24"/>
                <w:lang w:eastAsia="zh-TW"/>
              </w:rPr>
              <w:t>觀念</w:t>
            </w:r>
            <w:proofErr w:type="gramEnd"/>
            <w:r w:rsidRPr="008944EC">
              <w:rPr>
                <w:rFonts w:ascii="Times New Roman" w:eastAsia="標楷體" w:hAnsi="Times New Roman"/>
                <w:sz w:val="24"/>
                <w:szCs w:val="24"/>
                <w:lang w:eastAsia="zh-TW"/>
              </w:rPr>
              <w:t>，成為</w:t>
            </w:r>
            <w:r w:rsidRPr="008944EC">
              <w:rPr>
                <w:rFonts w:ascii="Times New Roman" w:eastAsia="標楷體" w:hAnsi="Times New Roman" w:hint="eastAsia"/>
                <w:sz w:val="24"/>
                <w:szCs w:val="24"/>
                <w:lang w:eastAsia="zh-TW"/>
              </w:rPr>
              <w:t>數位素養</w:t>
            </w:r>
            <w:r w:rsidR="00E40BF5" w:rsidRPr="008944EC">
              <w:rPr>
                <w:rFonts w:ascii="Times New Roman" w:eastAsia="標楷體" w:hAnsi="Times New Roman"/>
                <w:sz w:val="24"/>
                <w:szCs w:val="24"/>
                <w:lang w:eastAsia="zh-TW"/>
              </w:rPr>
              <w:t>小種子。</w:t>
            </w:r>
          </w:p>
        </w:tc>
        <w:tc>
          <w:tcPr>
            <w:tcW w:w="1391" w:type="pct"/>
            <w:tcBorders>
              <w:left w:val="single" w:sz="4" w:space="0" w:color="auto"/>
              <w:right w:val="single" w:sz="18" w:space="0" w:color="000000"/>
            </w:tcBorders>
            <w:shd w:val="clear" w:color="auto" w:fill="auto"/>
            <w:vAlign w:val="center"/>
          </w:tcPr>
          <w:p w14:paraId="0276BB01" w14:textId="62985ADF" w:rsidR="00E40BF5" w:rsidRPr="008944EC" w:rsidRDefault="00E40BF5" w:rsidP="00251AC1">
            <w:pPr>
              <w:pStyle w:val="TableParagraph"/>
              <w:snapToGrid w:val="0"/>
              <w:spacing w:line="276" w:lineRule="auto"/>
              <w:jc w:val="both"/>
              <w:rPr>
                <w:rFonts w:ascii="Times New Roman" w:eastAsia="標楷體" w:hAnsi="Times New Roman" w:cs="Times New Roman"/>
                <w:sz w:val="24"/>
                <w:szCs w:val="24"/>
                <w:lang w:eastAsia="zh-TW"/>
              </w:rPr>
            </w:pPr>
            <w:r w:rsidRPr="008944EC">
              <w:rPr>
                <w:rFonts w:ascii="Times New Roman" w:eastAsia="標楷體" w:hAnsi="Times New Roman" w:cs="Times New Roman" w:hint="eastAsia"/>
                <w:sz w:val="24"/>
                <w:szCs w:val="24"/>
                <w:lang w:eastAsia="zh-TW"/>
              </w:rPr>
              <w:t>強調複習所學與宣導影響他人的重要性</w:t>
            </w:r>
          </w:p>
        </w:tc>
      </w:tr>
      <w:tr w:rsidR="00251AC1" w:rsidRPr="008944EC" w14:paraId="354744DC" w14:textId="77777777" w:rsidTr="00251AC1">
        <w:trPr>
          <w:trHeight w:val="20"/>
        </w:trPr>
        <w:tc>
          <w:tcPr>
            <w:tcW w:w="653" w:type="pct"/>
            <w:tcBorders>
              <w:left w:val="single" w:sz="18" w:space="0" w:color="000000"/>
              <w:right w:val="single" w:sz="4" w:space="0" w:color="auto"/>
            </w:tcBorders>
            <w:shd w:val="clear" w:color="auto" w:fill="E2EFD9" w:themeFill="accent6" w:themeFillTint="33"/>
            <w:vAlign w:val="center"/>
          </w:tcPr>
          <w:p w14:paraId="43EE4F86" w14:textId="23BC8282" w:rsidR="00251AC1" w:rsidRPr="008944EC" w:rsidRDefault="00251AC1" w:rsidP="00DF4632">
            <w:pPr>
              <w:pStyle w:val="TableParagraph"/>
              <w:spacing w:line="276" w:lineRule="auto"/>
              <w:jc w:val="center"/>
              <w:rPr>
                <w:rFonts w:ascii="Times New Roman" w:eastAsia="標楷體" w:hAnsi="Times New Roman" w:cs="Times New Roman"/>
                <w:b/>
                <w:sz w:val="24"/>
                <w:szCs w:val="24"/>
                <w:lang w:eastAsia="zh-TW"/>
              </w:rPr>
            </w:pPr>
            <w:r w:rsidRPr="008944EC">
              <w:rPr>
                <w:rFonts w:ascii="Times New Roman" w:eastAsia="標楷體" w:hAnsi="Times New Roman" w:cs="Times New Roman" w:hint="eastAsia"/>
                <w:b/>
                <w:sz w:val="24"/>
                <w:szCs w:val="24"/>
                <w:lang w:eastAsia="zh-TW"/>
              </w:rPr>
              <w:t>延伸學習</w:t>
            </w:r>
          </w:p>
        </w:tc>
        <w:tc>
          <w:tcPr>
            <w:tcW w:w="4347" w:type="pct"/>
            <w:gridSpan w:val="4"/>
            <w:tcBorders>
              <w:left w:val="single" w:sz="4" w:space="0" w:color="auto"/>
              <w:right w:val="single" w:sz="18" w:space="0" w:color="000000"/>
            </w:tcBorders>
            <w:shd w:val="clear" w:color="auto" w:fill="auto"/>
          </w:tcPr>
          <w:p w14:paraId="4EE84FCA" w14:textId="12893112" w:rsidR="00AD71F2" w:rsidRDefault="00AD71F2" w:rsidP="00AD71F2">
            <w:pPr>
              <w:pStyle w:val="TableParagraph"/>
              <w:snapToGrid w:val="0"/>
              <w:spacing w:line="276" w:lineRule="auto"/>
              <w:rPr>
                <w:rFonts w:ascii="Times New Roman" w:eastAsia="標楷體" w:hAnsi="Times New Roman" w:cs="Times New Roman"/>
                <w:b/>
                <w:bCs/>
                <w:sz w:val="24"/>
                <w:szCs w:val="24"/>
                <w:lang w:eastAsia="zh-TW"/>
              </w:rPr>
            </w:pPr>
            <w:r w:rsidRPr="00AD71F2">
              <w:rPr>
                <w:rFonts w:ascii="Times New Roman" w:eastAsia="標楷體" w:hAnsi="Times New Roman" w:cs="Times New Roman" w:hint="eastAsia"/>
                <w:b/>
                <w:bCs/>
                <w:sz w:val="24"/>
                <w:szCs w:val="24"/>
                <w:lang w:eastAsia="zh-TW"/>
              </w:rPr>
              <w:t>善用搜尋引擎找資料</w:t>
            </w:r>
          </w:p>
          <w:p w14:paraId="402A82DE" w14:textId="77777777" w:rsidR="00BA6EE6" w:rsidRDefault="00AD71F2" w:rsidP="00AD71F2">
            <w:pPr>
              <w:pStyle w:val="TableParagraph"/>
              <w:snapToGrid w:val="0"/>
              <w:spacing w:line="276" w:lineRule="auto"/>
              <w:ind w:firstLineChars="200" w:firstLine="480"/>
              <w:jc w:val="both"/>
              <w:rPr>
                <w:rFonts w:ascii="Times New Roman" w:eastAsia="標楷體" w:hAnsi="Times New Roman" w:cs="Times New Roman"/>
                <w:sz w:val="24"/>
                <w:szCs w:val="24"/>
                <w:lang w:eastAsia="zh-TW"/>
              </w:rPr>
            </w:pPr>
            <w:r w:rsidRPr="00AD71F2">
              <w:rPr>
                <w:rFonts w:ascii="Times New Roman" w:eastAsia="標楷體" w:hAnsi="Times New Roman" w:cs="Times New Roman" w:hint="eastAsia"/>
                <w:sz w:val="24"/>
                <w:szCs w:val="24"/>
                <w:lang w:eastAsia="zh-TW"/>
              </w:rPr>
              <w:t>以前，我們強調著眼見為</w:t>
            </w:r>
            <w:proofErr w:type="gramStart"/>
            <w:r w:rsidRPr="00AD71F2">
              <w:rPr>
                <w:rFonts w:ascii="Times New Roman" w:eastAsia="標楷體" w:hAnsi="Times New Roman" w:cs="Times New Roman" w:hint="eastAsia"/>
                <w:sz w:val="24"/>
                <w:szCs w:val="24"/>
                <w:lang w:eastAsia="zh-TW"/>
              </w:rPr>
              <w:t>憑</w:t>
            </w:r>
            <w:proofErr w:type="gramEnd"/>
            <w:r w:rsidRPr="00AD71F2">
              <w:rPr>
                <w:rFonts w:ascii="Times New Roman" w:eastAsia="標楷體" w:hAnsi="Times New Roman" w:cs="Times New Roman" w:hint="eastAsia"/>
                <w:sz w:val="24"/>
                <w:szCs w:val="24"/>
                <w:lang w:eastAsia="zh-TW"/>
              </w:rPr>
              <w:t>，也會說「有圖有真相」，但真的是這樣嗎？當同學利用搜尋引擎找資料，面對到大量資訊瞬間湧入時，請務必要保持懷疑與獨立思考的態度，當個聰明的小偵探找出事情的真相。</w:t>
            </w:r>
          </w:p>
          <w:p w14:paraId="6C74061D" w14:textId="22573BAC" w:rsidR="00AD71F2" w:rsidRPr="00AD71F2" w:rsidRDefault="009852F9" w:rsidP="00AD71F2">
            <w:pPr>
              <w:pStyle w:val="TableParagraph"/>
              <w:snapToGrid w:val="0"/>
              <w:spacing w:line="276" w:lineRule="auto"/>
              <w:ind w:firstLineChars="200" w:firstLine="480"/>
              <w:jc w:val="both"/>
              <w:rPr>
                <w:rFonts w:ascii="Times New Roman" w:eastAsia="標楷體" w:hAnsi="Times New Roman" w:cs="Times New Roman"/>
                <w:sz w:val="24"/>
                <w:szCs w:val="24"/>
                <w:lang w:eastAsia="zh-TW"/>
              </w:rPr>
            </w:pPr>
            <w:r w:rsidRPr="00AD71F2">
              <w:rPr>
                <w:rFonts w:ascii="Times New Roman" w:eastAsia="標楷體" w:hAnsi="Times New Roman" w:cs="Times New Roman" w:hint="eastAsia"/>
                <w:sz w:val="24"/>
                <w:szCs w:val="24"/>
                <w:lang w:eastAsia="zh-TW"/>
              </w:rPr>
              <w:t>以下整理了一些日常生活中判斷訊息</w:t>
            </w:r>
            <w:r w:rsidRPr="00AD71F2">
              <w:rPr>
                <w:rFonts w:ascii="Times New Roman" w:eastAsia="標楷體" w:hAnsi="Times New Roman" w:cs="Times New Roman" w:hint="eastAsia"/>
                <w:sz w:val="24"/>
                <w:szCs w:val="24"/>
                <w:lang w:eastAsia="zh-TW"/>
              </w:rPr>
              <w:t>/</w:t>
            </w:r>
            <w:r w:rsidRPr="00AD71F2">
              <w:rPr>
                <w:rFonts w:ascii="Times New Roman" w:eastAsia="標楷體" w:hAnsi="Times New Roman" w:cs="Times New Roman" w:hint="eastAsia"/>
                <w:sz w:val="24"/>
                <w:szCs w:val="24"/>
                <w:lang w:eastAsia="zh-TW"/>
              </w:rPr>
              <w:t>新聞真偽的</w:t>
            </w:r>
            <w:proofErr w:type="gramStart"/>
            <w:r w:rsidRPr="00AD71F2">
              <w:rPr>
                <w:rFonts w:ascii="Times New Roman" w:eastAsia="標楷體" w:hAnsi="Times New Roman" w:cs="Times New Roman" w:hint="eastAsia"/>
                <w:sz w:val="24"/>
                <w:szCs w:val="24"/>
                <w:lang w:eastAsia="zh-TW"/>
              </w:rPr>
              <w:t>小撇步</w:t>
            </w:r>
            <w:proofErr w:type="gramEnd"/>
            <w:r w:rsidRPr="00AD71F2">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請教師</w:t>
            </w:r>
            <w:r w:rsidR="00903205">
              <w:rPr>
                <w:rFonts w:ascii="Times New Roman" w:eastAsia="標楷體" w:hAnsi="Times New Roman" w:cs="Times New Roman" w:hint="eastAsia"/>
                <w:sz w:val="24"/>
                <w:szCs w:val="24"/>
                <w:lang w:eastAsia="zh-TW"/>
              </w:rPr>
              <w:t>引導</w:t>
            </w:r>
            <w:r>
              <w:rPr>
                <w:rFonts w:ascii="Times New Roman" w:eastAsia="標楷體" w:hAnsi="Times New Roman" w:cs="Times New Roman" w:hint="eastAsia"/>
                <w:sz w:val="24"/>
                <w:szCs w:val="24"/>
                <w:lang w:eastAsia="zh-TW"/>
              </w:rPr>
              <w:t>學生一</w:t>
            </w:r>
            <w:r w:rsidR="00903205">
              <w:rPr>
                <w:rFonts w:ascii="Times New Roman" w:eastAsia="標楷體" w:hAnsi="Times New Roman" w:cs="Times New Roman" w:hint="eastAsia"/>
                <w:sz w:val="24"/>
                <w:szCs w:val="24"/>
                <w:lang w:eastAsia="zh-TW"/>
              </w:rPr>
              <w:t>同認識在查找資料時，應留意</w:t>
            </w:r>
            <w:r w:rsidR="007F3FA8">
              <w:rPr>
                <w:rFonts w:ascii="Times New Roman" w:eastAsia="標楷體" w:hAnsi="Times New Roman" w:cs="Times New Roman" w:hint="eastAsia"/>
                <w:sz w:val="24"/>
                <w:szCs w:val="24"/>
                <w:lang w:eastAsia="zh-TW"/>
              </w:rPr>
              <w:t>哪</w:t>
            </w:r>
            <w:r w:rsidR="00903205">
              <w:rPr>
                <w:rFonts w:ascii="Times New Roman" w:eastAsia="標楷體" w:hAnsi="Times New Roman" w:cs="Times New Roman" w:hint="eastAsia"/>
                <w:sz w:val="24"/>
                <w:szCs w:val="24"/>
                <w:lang w:eastAsia="zh-TW"/>
              </w:rPr>
              <w:t>些細節，才能</w:t>
            </w:r>
            <w:r w:rsidR="00BA6EE6">
              <w:rPr>
                <w:rFonts w:ascii="Times New Roman" w:eastAsia="標楷體" w:hAnsi="Times New Roman" w:cs="Times New Roman" w:hint="eastAsia"/>
                <w:sz w:val="24"/>
                <w:szCs w:val="24"/>
                <w:lang w:eastAsia="zh-TW"/>
              </w:rPr>
              <w:t>更有效地</w:t>
            </w:r>
            <w:r w:rsidR="00903205">
              <w:rPr>
                <w:rFonts w:ascii="Times New Roman" w:eastAsia="標楷體" w:hAnsi="Times New Roman" w:cs="Times New Roman" w:hint="eastAsia"/>
                <w:sz w:val="24"/>
                <w:szCs w:val="24"/>
                <w:lang w:eastAsia="zh-TW"/>
              </w:rPr>
              <w:t>辨別訊息</w:t>
            </w:r>
            <w:r w:rsidR="00BA6EE6">
              <w:rPr>
                <w:rFonts w:ascii="Times New Roman" w:eastAsia="標楷體" w:hAnsi="Times New Roman" w:cs="Times New Roman" w:hint="eastAsia"/>
                <w:sz w:val="24"/>
                <w:szCs w:val="24"/>
                <w:lang w:eastAsia="zh-TW"/>
              </w:rPr>
              <w:t>的真實性：</w:t>
            </w:r>
          </w:p>
          <w:p w14:paraId="3A1B7F18" w14:textId="77777777" w:rsidR="00AD71F2" w:rsidRPr="00AD71F2" w:rsidRDefault="00AD71F2" w:rsidP="00AD71F2">
            <w:pPr>
              <w:pStyle w:val="TableParagraph"/>
              <w:numPr>
                <w:ilvl w:val="0"/>
                <w:numId w:val="32"/>
              </w:numPr>
              <w:snapToGrid w:val="0"/>
              <w:spacing w:line="276" w:lineRule="auto"/>
              <w:jc w:val="both"/>
              <w:rPr>
                <w:rFonts w:ascii="Times New Roman" w:eastAsia="標楷體" w:hAnsi="Times New Roman" w:cs="Times New Roman"/>
                <w:sz w:val="24"/>
                <w:szCs w:val="24"/>
                <w:lang w:eastAsia="zh-TW"/>
              </w:rPr>
            </w:pPr>
            <w:r w:rsidRPr="00AD71F2">
              <w:rPr>
                <w:rFonts w:ascii="Times New Roman" w:eastAsia="標楷體" w:hAnsi="Times New Roman" w:cs="Times New Roman" w:hint="eastAsia"/>
                <w:b/>
                <w:bCs/>
                <w:sz w:val="24"/>
                <w:szCs w:val="24"/>
                <w:lang w:eastAsia="zh-TW"/>
              </w:rPr>
              <w:t>標題是否過於聳動或斷章取義</w:t>
            </w:r>
            <w:r w:rsidRPr="00AD71F2">
              <w:rPr>
                <w:rFonts w:ascii="Times New Roman" w:eastAsia="標楷體" w:hAnsi="Times New Roman" w:cs="Times New Roman" w:hint="eastAsia"/>
                <w:sz w:val="24"/>
                <w:szCs w:val="24"/>
                <w:lang w:eastAsia="zh-TW"/>
              </w:rPr>
              <w:t>：許多文章常把標題設計得令人覺得震驚、恐懼或是好奇，目的是吸引更多人瀏覽。例如：「幾十億人口都驚呆了！」、「古馬雅文明的世界末日預言要來了！」</w:t>
            </w:r>
          </w:p>
          <w:p w14:paraId="4BE79F99" w14:textId="77777777" w:rsidR="00AD71F2" w:rsidRPr="00AD71F2" w:rsidRDefault="00AD71F2" w:rsidP="00AD71F2">
            <w:pPr>
              <w:pStyle w:val="TableParagraph"/>
              <w:numPr>
                <w:ilvl w:val="0"/>
                <w:numId w:val="32"/>
              </w:numPr>
              <w:snapToGrid w:val="0"/>
              <w:spacing w:line="276" w:lineRule="auto"/>
              <w:ind w:left="192" w:hangingChars="80" w:hanging="192"/>
              <w:jc w:val="both"/>
              <w:rPr>
                <w:rFonts w:ascii="Times New Roman" w:eastAsia="標楷體" w:hAnsi="Times New Roman" w:cs="Times New Roman"/>
                <w:sz w:val="24"/>
                <w:szCs w:val="24"/>
                <w:lang w:eastAsia="zh-TW"/>
              </w:rPr>
            </w:pPr>
            <w:r w:rsidRPr="00AD71F2">
              <w:rPr>
                <w:rFonts w:ascii="Times New Roman" w:eastAsia="標楷體" w:hAnsi="Times New Roman" w:cs="Times New Roman" w:hint="eastAsia"/>
                <w:b/>
                <w:bCs/>
                <w:sz w:val="24"/>
                <w:szCs w:val="24"/>
                <w:lang w:eastAsia="zh-TW"/>
              </w:rPr>
              <w:t>利用文章日期追溯來源</w:t>
            </w:r>
            <w:r w:rsidRPr="00AD71F2">
              <w:rPr>
                <w:rFonts w:ascii="Times New Roman" w:eastAsia="標楷體" w:hAnsi="Times New Roman" w:cs="Times New Roman" w:hint="eastAsia"/>
                <w:sz w:val="24"/>
                <w:szCs w:val="24"/>
                <w:lang w:eastAsia="zh-TW"/>
              </w:rPr>
              <w:t>：有些不實訊息可能利用過去的文章再加工假造而成，可以利用日期追溯以前有沒有報導過？是不是近乎相同的內容？</w:t>
            </w:r>
          </w:p>
          <w:p w14:paraId="0FE28F4B" w14:textId="77777777" w:rsidR="00AD71F2" w:rsidRPr="00AD71F2" w:rsidRDefault="00AD71F2" w:rsidP="00AD71F2">
            <w:pPr>
              <w:pStyle w:val="TableParagraph"/>
              <w:numPr>
                <w:ilvl w:val="0"/>
                <w:numId w:val="32"/>
              </w:numPr>
              <w:snapToGrid w:val="0"/>
              <w:spacing w:line="276" w:lineRule="auto"/>
              <w:ind w:left="192" w:hangingChars="80" w:hanging="192"/>
              <w:jc w:val="both"/>
              <w:rPr>
                <w:rFonts w:ascii="Times New Roman" w:eastAsia="標楷體" w:hAnsi="Times New Roman" w:cs="Times New Roman"/>
                <w:sz w:val="24"/>
                <w:szCs w:val="24"/>
                <w:lang w:eastAsia="zh-TW"/>
              </w:rPr>
            </w:pPr>
            <w:r w:rsidRPr="00AD71F2">
              <w:rPr>
                <w:rFonts w:ascii="Times New Roman" w:eastAsia="標楷體" w:hAnsi="Times New Roman" w:cs="Times New Roman" w:hint="eastAsia"/>
                <w:b/>
                <w:bCs/>
                <w:sz w:val="24"/>
                <w:szCs w:val="24"/>
                <w:lang w:eastAsia="zh-TW"/>
              </w:rPr>
              <w:t>調查作者、文章網站背景</w:t>
            </w:r>
            <w:r w:rsidRPr="00AD71F2">
              <w:rPr>
                <w:rFonts w:ascii="Times New Roman" w:eastAsia="標楷體" w:hAnsi="Times New Roman" w:cs="Times New Roman" w:hint="eastAsia"/>
                <w:sz w:val="24"/>
                <w:szCs w:val="24"/>
                <w:lang w:eastAsia="zh-TW"/>
              </w:rPr>
              <w:t>：顯示作者名字也代表他為這篇文章負責，若沒有標示出來或者使用匿名</w:t>
            </w:r>
            <w:r w:rsidRPr="00AD71F2">
              <w:rPr>
                <w:rFonts w:ascii="Times New Roman" w:eastAsia="標楷體" w:hAnsi="Times New Roman" w:cs="Times New Roman" w:hint="eastAsia"/>
                <w:sz w:val="24"/>
                <w:szCs w:val="24"/>
                <w:lang w:eastAsia="zh-TW"/>
              </w:rPr>
              <w:t>/</w:t>
            </w:r>
            <w:r w:rsidRPr="00AD71F2">
              <w:rPr>
                <w:rFonts w:ascii="Times New Roman" w:eastAsia="標楷體" w:hAnsi="Times New Roman" w:cs="Times New Roman" w:hint="eastAsia"/>
                <w:sz w:val="24"/>
                <w:szCs w:val="24"/>
                <w:lang w:eastAsia="zh-TW"/>
              </w:rPr>
              <w:t>暱稱，這都可能有問題。也可以查詢該位作者之前的文章、查看網站的背景簡介，來判斷文章的可信度。</w:t>
            </w:r>
          </w:p>
          <w:p w14:paraId="019FFA81" w14:textId="77777777" w:rsidR="00AD71F2" w:rsidRPr="00AD71F2" w:rsidRDefault="00AD71F2" w:rsidP="00AD71F2">
            <w:pPr>
              <w:pStyle w:val="TableParagraph"/>
              <w:numPr>
                <w:ilvl w:val="0"/>
                <w:numId w:val="32"/>
              </w:numPr>
              <w:snapToGrid w:val="0"/>
              <w:spacing w:line="276" w:lineRule="auto"/>
              <w:ind w:left="192" w:hangingChars="80" w:hanging="192"/>
              <w:jc w:val="both"/>
              <w:rPr>
                <w:rFonts w:ascii="Times New Roman" w:eastAsia="標楷體" w:hAnsi="Times New Roman" w:cs="Times New Roman"/>
                <w:sz w:val="24"/>
                <w:szCs w:val="24"/>
                <w:lang w:eastAsia="zh-TW"/>
              </w:rPr>
            </w:pPr>
            <w:r w:rsidRPr="00AD71F2">
              <w:rPr>
                <w:rFonts w:ascii="Times New Roman" w:eastAsia="標楷體" w:hAnsi="Times New Roman" w:cs="Times New Roman" w:hint="eastAsia"/>
                <w:b/>
                <w:bCs/>
                <w:sz w:val="24"/>
                <w:szCs w:val="24"/>
                <w:lang w:eastAsia="zh-TW"/>
              </w:rPr>
              <w:t>文章內容含糊不清、是否有明確寫出消息來源</w:t>
            </w:r>
            <w:r w:rsidRPr="00AD71F2">
              <w:rPr>
                <w:rFonts w:ascii="Times New Roman" w:eastAsia="標楷體" w:hAnsi="Times New Roman" w:cs="Times New Roman" w:hint="eastAsia"/>
                <w:sz w:val="24"/>
                <w:szCs w:val="24"/>
                <w:lang w:eastAsia="zh-TW"/>
              </w:rPr>
              <w:t>：仔細閱讀文章內容看看哪裡有不合理之處，例如日期順序、邏輯通不通順或有無錯別字等。如果內容沒有仔細說明消息出處，只有寫道：「國外著名期刊發表」、「專家研究顯示」等，都需要高度留意。</w:t>
            </w:r>
          </w:p>
          <w:p w14:paraId="0F75CD07" w14:textId="7159DA90" w:rsidR="00251AC1" w:rsidRPr="008944EC" w:rsidRDefault="00AD71F2" w:rsidP="00AD71F2">
            <w:pPr>
              <w:pStyle w:val="TableParagraph"/>
              <w:numPr>
                <w:ilvl w:val="0"/>
                <w:numId w:val="32"/>
              </w:numPr>
              <w:snapToGrid w:val="0"/>
              <w:spacing w:line="276" w:lineRule="auto"/>
              <w:ind w:left="192" w:hangingChars="80" w:hanging="192"/>
              <w:jc w:val="both"/>
              <w:rPr>
                <w:rFonts w:ascii="Times New Roman" w:eastAsia="標楷體" w:hAnsi="Times New Roman" w:cs="Times New Roman"/>
                <w:sz w:val="24"/>
                <w:szCs w:val="24"/>
                <w:lang w:eastAsia="zh-TW"/>
              </w:rPr>
            </w:pPr>
            <w:r w:rsidRPr="00AD71F2">
              <w:rPr>
                <w:rFonts w:ascii="Times New Roman" w:eastAsia="標楷體" w:hAnsi="Times New Roman" w:cs="Times New Roman" w:hint="eastAsia"/>
                <w:b/>
                <w:bCs/>
                <w:sz w:val="24"/>
                <w:szCs w:val="24"/>
                <w:lang w:eastAsia="zh-TW"/>
              </w:rPr>
              <w:t>利用以</w:t>
            </w:r>
            <w:proofErr w:type="gramStart"/>
            <w:r w:rsidRPr="00AD71F2">
              <w:rPr>
                <w:rFonts w:ascii="Times New Roman" w:eastAsia="標楷體" w:hAnsi="Times New Roman" w:cs="Times New Roman" w:hint="eastAsia"/>
                <w:b/>
                <w:bCs/>
                <w:sz w:val="24"/>
                <w:szCs w:val="24"/>
                <w:lang w:eastAsia="zh-TW"/>
              </w:rPr>
              <w:t>圖搜圖</w:t>
            </w:r>
            <w:proofErr w:type="gramEnd"/>
            <w:r w:rsidRPr="00AD71F2">
              <w:rPr>
                <w:rFonts w:ascii="Times New Roman" w:eastAsia="標楷體" w:hAnsi="Times New Roman" w:cs="Times New Roman" w:hint="eastAsia"/>
                <w:b/>
                <w:bCs/>
                <w:sz w:val="24"/>
                <w:szCs w:val="24"/>
                <w:lang w:eastAsia="zh-TW"/>
              </w:rPr>
              <w:t>功能</w:t>
            </w:r>
            <w:r w:rsidRPr="00AD71F2">
              <w:rPr>
                <w:rFonts w:ascii="Times New Roman" w:eastAsia="標楷體" w:hAnsi="Times New Roman" w:cs="Times New Roman" w:hint="eastAsia"/>
                <w:sz w:val="24"/>
                <w:szCs w:val="24"/>
                <w:lang w:eastAsia="zh-TW"/>
              </w:rPr>
              <w:t>：有附上圖片不代表百分之百可信。圖片有可能被移花接木或是附上真實照片但是文字解讀卻不正確的情況。這時可以利用搜尋引擎的「以</w:t>
            </w:r>
            <w:proofErr w:type="gramStart"/>
            <w:r w:rsidRPr="00AD71F2">
              <w:rPr>
                <w:rFonts w:ascii="Times New Roman" w:eastAsia="標楷體" w:hAnsi="Times New Roman" w:cs="Times New Roman" w:hint="eastAsia"/>
                <w:sz w:val="24"/>
                <w:szCs w:val="24"/>
                <w:lang w:eastAsia="zh-TW"/>
              </w:rPr>
              <w:t>圖搜圖</w:t>
            </w:r>
            <w:proofErr w:type="gramEnd"/>
            <w:r w:rsidRPr="00AD71F2">
              <w:rPr>
                <w:rFonts w:ascii="Times New Roman" w:eastAsia="標楷體" w:hAnsi="Times New Roman" w:cs="Times New Roman" w:hint="eastAsia"/>
                <w:sz w:val="24"/>
                <w:szCs w:val="24"/>
                <w:lang w:eastAsia="zh-TW"/>
              </w:rPr>
              <w:t>」功能，貼上圖片網址或圖片檔案的方式搜尋。找出這張照片最可能的原始</w:t>
            </w:r>
            <w:proofErr w:type="gramStart"/>
            <w:r w:rsidRPr="00AD71F2">
              <w:rPr>
                <w:rFonts w:ascii="Times New Roman" w:eastAsia="標楷體" w:hAnsi="Times New Roman" w:cs="Times New Roman" w:hint="eastAsia"/>
                <w:sz w:val="24"/>
                <w:szCs w:val="24"/>
                <w:lang w:eastAsia="zh-TW"/>
              </w:rPr>
              <w:t>樣貌或正確</w:t>
            </w:r>
            <w:proofErr w:type="gramEnd"/>
            <w:r w:rsidRPr="00AD71F2">
              <w:rPr>
                <w:rFonts w:ascii="Times New Roman" w:eastAsia="標楷體" w:hAnsi="Times New Roman" w:cs="Times New Roman" w:hint="eastAsia"/>
                <w:sz w:val="24"/>
                <w:szCs w:val="24"/>
                <w:lang w:eastAsia="zh-TW"/>
              </w:rPr>
              <w:t>的敘述。</w:t>
            </w:r>
          </w:p>
        </w:tc>
      </w:tr>
    </w:tbl>
    <w:p w14:paraId="60960539" w14:textId="6C44FFF8" w:rsidR="005C2EDA" w:rsidRPr="008944EC" w:rsidRDefault="007E6538" w:rsidP="000843FE">
      <w:pPr>
        <w:wordWrap w:val="0"/>
        <w:jc w:val="right"/>
      </w:pPr>
      <w:r w:rsidRPr="008944EC">
        <w:rPr>
          <w:rFonts w:ascii="Times New Roman" w:eastAsia="標楷體" w:hAnsi="Times New Roman"/>
        </w:rPr>
        <w:t>根據《教育部中小學數位教學指引</w:t>
      </w:r>
      <w:r w:rsidRPr="008944EC">
        <w:rPr>
          <w:rFonts w:ascii="Times New Roman" w:eastAsia="標楷體" w:hAnsi="Times New Roman"/>
        </w:rPr>
        <w:t>3.0</w:t>
      </w:r>
      <w:r w:rsidRPr="008944EC">
        <w:rPr>
          <w:rFonts w:ascii="Times New Roman" w:eastAsia="標楷體" w:hAnsi="Times New Roman"/>
        </w:rPr>
        <w:t>版》修訂而成</w:t>
      </w:r>
      <w:bookmarkStart w:id="0" w:name="_GoBack"/>
      <w:bookmarkEnd w:id="0"/>
    </w:p>
    <w:sectPr w:rsidR="005C2EDA" w:rsidRPr="008944EC"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6E395" w14:textId="77777777" w:rsidR="00A16999" w:rsidRDefault="00A16999" w:rsidP="008534CB">
      <w:r>
        <w:separator/>
      </w:r>
    </w:p>
    <w:p w14:paraId="14A581C1" w14:textId="77777777" w:rsidR="00A16999" w:rsidRDefault="00A16999"/>
  </w:endnote>
  <w:endnote w:type="continuationSeparator" w:id="0">
    <w:p w14:paraId="4E6FCE7B" w14:textId="77777777" w:rsidR="00A16999" w:rsidRDefault="00A16999" w:rsidP="008534CB">
      <w:r>
        <w:continuationSeparator/>
      </w:r>
    </w:p>
    <w:p w14:paraId="3251314B" w14:textId="77777777" w:rsidR="00A16999" w:rsidRDefault="00A16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Microsoft JhengHei"/>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C015" w14:textId="77777777" w:rsidR="00A16999" w:rsidRDefault="00A16999" w:rsidP="008534CB">
      <w:r>
        <w:separator/>
      </w:r>
    </w:p>
    <w:p w14:paraId="7C4BD678" w14:textId="77777777" w:rsidR="00A16999" w:rsidRDefault="00A16999"/>
  </w:footnote>
  <w:footnote w:type="continuationSeparator" w:id="0">
    <w:p w14:paraId="4AA2769A" w14:textId="77777777" w:rsidR="00A16999" w:rsidRDefault="00A16999" w:rsidP="008534CB">
      <w:r>
        <w:continuationSeparator/>
      </w:r>
    </w:p>
    <w:p w14:paraId="55ACC710" w14:textId="77777777" w:rsidR="00A16999" w:rsidRDefault="00A1699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F9B"/>
    <w:multiLevelType w:val="hybridMultilevel"/>
    <w:tmpl w:val="DE5295EE"/>
    <w:lvl w:ilvl="0" w:tplc="3400354A">
      <w:start w:val="1"/>
      <w:numFmt w:val="decimal"/>
      <w:suff w:val="nothing"/>
      <w:lvlText w:val="%1."/>
      <w:lvlJc w:val="left"/>
      <w:pPr>
        <w:ind w:left="0" w:firstLine="0"/>
      </w:pPr>
      <w:rPr>
        <w:rFonts w:hint="eastAsia"/>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46F42"/>
    <w:multiLevelType w:val="hybridMultilevel"/>
    <w:tmpl w:val="F4C6FAC8"/>
    <w:lvl w:ilvl="0" w:tplc="CA6883A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E8687E"/>
    <w:multiLevelType w:val="hybridMultilevel"/>
    <w:tmpl w:val="05668AD8"/>
    <w:lvl w:ilvl="0" w:tplc="33C6A464">
      <w:start w:val="1"/>
      <w:numFmt w:val="decimal"/>
      <w:suff w:val="nothing"/>
      <w:lvlText w:val="%1."/>
      <w:lvlJc w:val="left"/>
      <w:pPr>
        <w:ind w:left="0" w:firstLine="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72FB8"/>
    <w:multiLevelType w:val="hybridMultilevel"/>
    <w:tmpl w:val="533A4B92"/>
    <w:lvl w:ilvl="0" w:tplc="33C6A464">
      <w:start w:val="1"/>
      <w:numFmt w:val="decimal"/>
      <w:suff w:val="nothing"/>
      <w:lvlText w:val="%1."/>
      <w:lvlJc w:val="left"/>
      <w:pPr>
        <w:ind w:left="0" w:firstLine="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767EB"/>
    <w:multiLevelType w:val="multilevel"/>
    <w:tmpl w:val="FBA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185746"/>
    <w:multiLevelType w:val="multilevel"/>
    <w:tmpl w:val="DEA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768AF"/>
    <w:multiLevelType w:val="multilevel"/>
    <w:tmpl w:val="BE38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063B9"/>
    <w:multiLevelType w:val="hybridMultilevel"/>
    <w:tmpl w:val="28C8FACA"/>
    <w:lvl w:ilvl="0" w:tplc="33C6A464">
      <w:start w:val="1"/>
      <w:numFmt w:val="decimal"/>
      <w:suff w:val="nothing"/>
      <w:lvlText w:val="%1."/>
      <w:lvlJc w:val="left"/>
      <w:pPr>
        <w:ind w:left="0" w:firstLine="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A44F43"/>
    <w:multiLevelType w:val="multilevel"/>
    <w:tmpl w:val="6B24AAEA"/>
    <w:lvl w:ilvl="0">
      <w:start w:val="1"/>
      <w:numFmt w:val="decimal"/>
      <w:suff w:val="nothing"/>
      <w:lvlText w:val="（%1）"/>
      <w:lvlJc w:val="left"/>
      <w:pPr>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C5896"/>
    <w:multiLevelType w:val="multilevel"/>
    <w:tmpl w:val="6B24AAEA"/>
    <w:lvl w:ilvl="0">
      <w:start w:val="1"/>
      <w:numFmt w:val="decimal"/>
      <w:suff w:val="nothing"/>
      <w:lvlText w:val="（%1）"/>
      <w:lvlJc w:val="left"/>
      <w:pPr>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D5355"/>
    <w:multiLevelType w:val="hybridMultilevel"/>
    <w:tmpl w:val="5146660C"/>
    <w:lvl w:ilvl="0" w:tplc="33C6A464">
      <w:start w:val="1"/>
      <w:numFmt w:val="decimal"/>
      <w:suff w:val="nothing"/>
      <w:lvlText w:val="%1."/>
      <w:lvlJc w:val="left"/>
      <w:pPr>
        <w:ind w:left="0" w:firstLine="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82042A"/>
    <w:multiLevelType w:val="multilevel"/>
    <w:tmpl w:val="DF48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EA628B"/>
    <w:multiLevelType w:val="hybridMultilevel"/>
    <w:tmpl w:val="766C9658"/>
    <w:lvl w:ilvl="0" w:tplc="33C6A464">
      <w:start w:val="1"/>
      <w:numFmt w:val="decimal"/>
      <w:suff w:val="nothing"/>
      <w:lvlText w:val="%1."/>
      <w:lvlJc w:val="left"/>
      <w:pPr>
        <w:ind w:left="0" w:firstLine="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C222C98"/>
    <w:multiLevelType w:val="hybridMultilevel"/>
    <w:tmpl w:val="8F36A918"/>
    <w:lvl w:ilvl="0" w:tplc="7E2002B6">
      <w:start w:val="1"/>
      <w:numFmt w:val="decimal"/>
      <w:suff w:val="nothing"/>
      <w:lvlText w:val="%1."/>
      <w:lvlJc w:val="left"/>
      <w:pPr>
        <w:ind w:left="0" w:firstLine="0"/>
      </w:pPr>
      <w:rPr>
        <w:rFonts w:hint="eastAsia"/>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6D57DF8"/>
    <w:multiLevelType w:val="multilevel"/>
    <w:tmpl w:val="6B24AAEA"/>
    <w:lvl w:ilvl="0">
      <w:start w:val="1"/>
      <w:numFmt w:val="decimal"/>
      <w:suff w:val="nothing"/>
      <w:lvlText w:val="（%1）"/>
      <w:lvlJc w:val="left"/>
      <w:pPr>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A6670C"/>
    <w:multiLevelType w:val="hybridMultilevel"/>
    <w:tmpl w:val="FA3204B2"/>
    <w:lvl w:ilvl="0" w:tplc="810C16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20"/>
  </w:num>
  <w:num w:numId="2">
    <w:abstractNumId w:val="23"/>
  </w:num>
  <w:num w:numId="3">
    <w:abstractNumId w:val="27"/>
  </w:num>
  <w:num w:numId="4">
    <w:abstractNumId w:val="5"/>
  </w:num>
  <w:num w:numId="5">
    <w:abstractNumId w:val="22"/>
  </w:num>
  <w:num w:numId="6">
    <w:abstractNumId w:val="18"/>
  </w:num>
  <w:num w:numId="7">
    <w:abstractNumId w:val="25"/>
  </w:num>
  <w:num w:numId="8">
    <w:abstractNumId w:val="11"/>
  </w:num>
  <w:num w:numId="9">
    <w:abstractNumId w:val="28"/>
  </w:num>
  <w:num w:numId="10">
    <w:abstractNumId w:val="17"/>
  </w:num>
  <w:num w:numId="11">
    <w:abstractNumId w:val="30"/>
  </w:num>
  <w:num w:numId="12">
    <w:abstractNumId w:val="10"/>
  </w:num>
  <w:num w:numId="13">
    <w:abstractNumId w:val="6"/>
  </w:num>
  <w:num w:numId="14">
    <w:abstractNumId w:val="16"/>
  </w:num>
  <w:num w:numId="15">
    <w:abstractNumId w:val="31"/>
  </w:num>
  <w:num w:numId="16">
    <w:abstractNumId w:val="26"/>
  </w:num>
  <w:num w:numId="17">
    <w:abstractNumId w:val="8"/>
  </w:num>
  <w:num w:numId="18">
    <w:abstractNumId w:val="15"/>
  </w:num>
  <w:num w:numId="19">
    <w:abstractNumId w:val="4"/>
  </w:num>
  <w:num w:numId="20">
    <w:abstractNumId w:val="7"/>
  </w:num>
  <w:num w:numId="21">
    <w:abstractNumId w:val="29"/>
  </w:num>
  <w:num w:numId="22">
    <w:abstractNumId w:val="2"/>
  </w:num>
  <w:num w:numId="23">
    <w:abstractNumId w:val="9"/>
  </w:num>
  <w:num w:numId="24">
    <w:abstractNumId w:val="3"/>
  </w:num>
  <w:num w:numId="25">
    <w:abstractNumId w:val="19"/>
  </w:num>
  <w:num w:numId="26">
    <w:abstractNumId w:val="14"/>
  </w:num>
  <w:num w:numId="27">
    <w:abstractNumId w:val="21"/>
  </w:num>
  <w:num w:numId="28">
    <w:abstractNumId w:val="1"/>
  </w:num>
  <w:num w:numId="29">
    <w:abstractNumId w:val="24"/>
  </w:num>
  <w:num w:numId="30">
    <w:abstractNumId w:val="12"/>
  </w:num>
  <w:num w:numId="31">
    <w:abstractNumId w:val="13"/>
  </w:num>
  <w:num w:numId="3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0748A"/>
    <w:rsid w:val="00017658"/>
    <w:rsid w:val="00030235"/>
    <w:rsid w:val="0004304B"/>
    <w:rsid w:val="00056AA8"/>
    <w:rsid w:val="00074B95"/>
    <w:rsid w:val="000843FE"/>
    <w:rsid w:val="000953B2"/>
    <w:rsid w:val="000A047D"/>
    <w:rsid w:val="000B2762"/>
    <w:rsid w:val="000B4AD3"/>
    <w:rsid w:val="000C7CA8"/>
    <w:rsid w:val="000D2DB7"/>
    <w:rsid w:val="000E177C"/>
    <w:rsid w:val="000E2AD0"/>
    <w:rsid w:val="000E470D"/>
    <w:rsid w:val="000F143B"/>
    <w:rsid w:val="000F1C55"/>
    <w:rsid w:val="0010085E"/>
    <w:rsid w:val="00120194"/>
    <w:rsid w:val="00142689"/>
    <w:rsid w:val="001C43C6"/>
    <w:rsid w:val="001C65A2"/>
    <w:rsid w:val="001D1A11"/>
    <w:rsid w:val="001D6909"/>
    <w:rsid w:val="001D7E51"/>
    <w:rsid w:val="001F30A0"/>
    <w:rsid w:val="002151B2"/>
    <w:rsid w:val="00216860"/>
    <w:rsid w:val="00225B5E"/>
    <w:rsid w:val="00226162"/>
    <w:rsid w:val="00251AC1"/>
    <w:rsid w:val="00265F63"/>
    <w:rsid w:val="00271004"/>
    <w:rsid w:val="00281816"/>
    <w:rsid w:val="00284585"/>
    <w:rsid w:val="002938C8"/>
    <w:rsid w:val="002C1264"/>
    <w:rsid w:val="002C38AF"/>
    <w:rsid w:val="002C5940"/>
    <w:rsid w:val="002D120B"/>
    <w:rsid w:val="002D4A41"/>
    <w:rsid w:val="002D636F"/>
    <w:rsid w:val="002E2729"/>
    <w:rsid w:val="002F1399"/>
    <w:rsid w:val="003022B5"/>
    <w:rsid w:val="003243C1"/>
    <w:rsid w:val="00333DCD"/>
    <w:rsid w:val="00343EED"/>
    <w:rsid w:val="003523ED"/>
    <w:rsid w:val="003673F9"/>
    <w:rsid w:val="00374F27"/>
    <w:rsid w:val="003932BA"/>
    <w:rsid w:val="003A455F"/>
    <w:rsid w:val="003A5860"/>
    <w:rsid w:val="003B425E"/>
    <w:rsid w:val="003D2C5A"/>
    <w:rsid w:val="003E1BB0"/>
    <w:rsid w:val="003F2425"/>
    <w:rsid w:val="003F38E4"/>
    <w:rsid w:val="003F4149"/>
    <w:rsid w:val="00401097"/>
    <w:rsid w:val="00430B73"/>
    <w:rsid w:val="00433B9F"/>
    <w:rsid w:val="00475627"/>
    <w:rsid w:val="004805F8"/>
    <w:rsid w:val="00481896"/>
    <w:rsid w:val="00485F85"/>
    <w:rsid w:val="00492C1F"/>
    <w:rsid w:val="00493263"/>
    <w:rsid w:val="00494B8B"/>
    <w:rsid w:val="004C4B6C"/>
    <w:rsid w:val="004F0D63"/>
    <w:rsid w:val="00503A5F"/>
    <w:rsid w:val="00504F67"/>
    <w:rsid w:val="00521799"/>
    <w:rsid w:val="0055249D"/>
    <w:rsid w:val="00557DA5"/>
    <w:rsid w:val="005647C6"/>
    <w:rsid w:val="00585FFA"/>
    <w:rsid w:val="005A0AA1"/>
    <w:rsid w:val="005A4C49"/>
    <w:rsid w:val="005B63FD"/>
    <w:rsid w:val="005C2EDA"/>
    <w:rsid w:val="005E4398"/>
    <w:rsid w:val="005E493E"/>
    <w:rsid w:val="005F55CA"/>
    <w:rsid w:val="00614886"/>
    <w:rsid w:val="00622DA9"/>
    <w:rsid w:val="006374AD"/>
    <w:rsid w:val="00653AE3"/>
    <w:rsid w:val="0066389A"/>
    <w:rsid w:val="00670BE6"/>
    <w:rsid w:val="006878F8"/>
    <w:rsid w:val="006A23BE"/>
    <w:rsid w:val="006A7FA5"/>
    <w:rsid w:val="006B294E"/>
    <w:rsid w:val="006B3355"/>
    <w:rsid w:val="006D4983"/>
    <w:rsid w:val="006F03BE"/>
    <w:rsid w:val="006F39E3"/>
    <w:rsid w:val="007029E7"/>
    <w:rsid w:val="0071668E"/>
    <w:rsid w:val="007341DD"/>
    <w:rsid w:val="00735ED1"/>
    <w:rsid w:val="00746704"/>
    <w:rsid w:val="007523DB"/>
    <w:rsid w:val="00755BBE"/>
    <w:rsid w:val="007A489E"/>
    <w:rsid w:val="007B1351"/>
    <w:rsid w:val="007B163F"/>
    <w:rsid w:val="007B3096"/>
    <w:rsid w:val="007B3B57"/>
    <w:rsid w:val="007B5730"/>
    <w:rsid w:val="007B6166"/>
    <w:rsid w:val="007C1731"/>
    <w:rsid w:val="007E3F69"/>
    <w:rsid w:val="007E6538"/>
    <w:rsid w:val="007F2E72"/>
    <w:rsid w:val="007F3FA8"/>
    <w:rsid w:val="0082507D"/>
    <w:rsid w:val="008266BA"/>
    <w:rsid w:val="008534CB"/>
    <w:rsid w:val="00862703"/>
    <w:rsid w:val="008758AE"/>
    <w:rsid w:val="008944EC"/>
    <w:rsid w:val="008A49E3"/>
    <w:rsid w:val="008B1450"/>
    <w:rsid w:val="008B2C7D"/>
    <w:rsid w:val="008D6902"/>
    <w:rsid w:val="008E0C47"/>
    <w:rsid w:val="008E64E0"/>
    <w:rsid w:val="00902841"/>
    <w:rsid w:val="00903205"/>
    <w:rsid w:val="00906999"/>
    <w:rsid w:val="00912E7E"/>
    <w:rsid w:val="00917613"/>
    <w:rsid w:val="00922D57"/>
    <w:rsid w:val="009525A3"/>
    <w:rsid w:val="009569A6"/>
    <w:rsid w:val="00974581"/>
    <w:rsid w:val="00976AE2"/>
    <w:rsid w:val="00981C42"/>
    <w:rsid w:val="009852F9"/>
    <w:rsid w:val="00987949"/>
    <w:rsid w:val="009B1EF6"/>
    <w:rsid w:val="009B23B8"/>
    <w:rsid w:val="009D4F20"/>
    <w:rsid w:val="009E2313"/>
    <w:rsid w:val="009F044E"/>
    <w:rsid w:val="00A048CC"/>
    <w:rsid w:val="00A06819"/>
    <w:rsid w:val="00A16341"/>
    <w:rsid w:val="00A16999"/>
    <w:rsid w:val="00A466F3"/>
    <w:rsid w:val="00A46F02"/>
    <w:rsid w:val="00A47B0C"/>
    <w:rsid w:val="00A723B9"/>
    <w:rsid w:val="00A75A5D"/>
    <w:rsid w:val="00AB08C1"/>
    <w:rsid w:val="00AB0CE2"/>
    <w:rsid w:val="00AD013A"/>
    <w:rsid w:val="00AD71F2"/>
    <w:rsid w:val="00B30503"/>
    <w:rsid w:val="00B37B9D"/>
    <w:rsid w:val="00B53217"/>
    <w:rsid w:val="00B6216F"/>
    <w:rsid w:val="00B737E8"/>
    <w:rsid w:val="00B83CF8"/>
    <w:rsid w:val="00B94D33"/>
    <w:rsid w:val="00BA1F5E"/>
    <w:rsid w:val="00BA3793"/>
    <w:rsid w:val="00BA6EE6"/>
    <w:rsid w:val="00BB0366"/>
    <w:rsid w:val="00BC22BB"/>
    <w:rsid w:val="00BC5EB1"/>
    <w:rsid w:val="00BE7F6B"/>
    <w:rsid w:val="00C11BB5"/>
    <w:rsid w:val="00C27D38"/>
    <w:rsid w:val="00C3228E"/>
    <w:rsid w:val="00C342BE"/>
    <w:rsid w:val="00C759ED"/>
    <w:rsid w:val="00C80EF0"/>
    <w:rsid w:val="00CB1B92"/>
    <w:rsid w:val="00CC5CD6"/>
    <w:rsid w:val="00CD4118"/>
    <w:rsid w:val="00CF3686"/>
    <w:rsid w:val="00D06CC0"/>
    <w:rsid w:val="00D114C0"/>
    <w:rsid w:val="00D32CB0"/>
    <w:rsid w:val="00D359B3"/>
    <w:rsid w:val="00D6032A"/>
    <w:rsid w:val="00D662E3"/>
    <w:rsid w:val="00D7588A"/>
    <w:rsid w:val="00D810E3"/>
    <w:rsid w:val="00D87B97"/>
    <w:rsid w:val="00DB4C4C"/>
    <w:rsid w:val="00DC6721"/>
    <w:rsid w:val="00DF4632"/>
    <w:rsid w:val="00E2286B"/>
    <w:rsid w:val="00E40002"/>
    <w:rsid w:val="00E40539"/>
    <w:rsid w:val="00E40BF5"/>
    <w:rsid w:val="00E51059"/>
    <w:rsid w:val="00E537FD"/>
    <w:rsid w:val="00E714D6"/>
    <w:rsid w:val="00E742B8"/>
    <w:rsid w:val="00E74985"/>
    <w:rsid w:val="00E844BC"/>
    <w:rsid w:val="00E95754"/>
    <w:rsid w:val="00E9618B"/>
    <w:rsid w:val="00EA3D52"/>
    <w:rsid w:val="00EA759E"/>
    <w:rsid w:val="00EB3B3B"/>
    <w:rsid w:val="00ED773C"/>
    <w:rsid w:val="00EE4C00"/>
    <w:rsid w:val="00EF04C0"/>
    <w:rsid w:val="00EF0D0D"/>
    <w:rsid w:val="00F0208B"/>
    <w:rsid w:val="00F40549"/>
    <w:rsid w:val="00F43711"/>
    <w:rsid w:val="00F91DC2"/>
    <w:rsid w:val="00FB02B5"/>
    <w:rsid w:val="00FD2C7E"/>
    <w:rsid w:val="00FD6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qFormat/>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1">
    <w:name w:val="未解析的提及1"/>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87708">
      <w:bodyDiv w:val="1"/>
      <w:marLeft w:val="0"/>
      <w:marRight w:val="0"/>
      <w:marTop w:val="0"/>
      <w:marBottom w:val="0"/>
      <w:divBdr>
        <w:top w:val="none" w:sz="0" w:space="0" w:color="auto"/>
        <w:left w:val="none" w:sz="0" w:space="0" w:color="auto"/>
        <w:bottom w:val="none" w:sz="0" w:space="0" w:color="auto"/>
        <w:right w:val="none" w:sz="0" w:space="0" w:color="auto"/>
      </w:divBdr>
    </w:div>
    <w:div w:id="792017901">
      <w:bodyDiv w:val="1"/>
      <w:marLeft w:val="0"/>
      <w:marRight w:val="0"/>
      <w:marTop w:val="0"/>
      <w:marBottom w:val="0"/>
      <w:divBdr>
        <w:top w:val="none" w:sz="0" w:space="0" w:color="auto"/>
        <w:left w:val="none" w:sz="0" w:space="0" w:color="auto"/>
        <w:bottom w:val="none" w:sz="0" w:space="0" w:color="auto"/>
        <w:right w:val="none" w:sz="0" w:space="0" w:color="auto"/>
      </w:divBdr>
    </w:div>
    <w:div w:id="816803275">
      <w:bodyDiv w:val="1"/>
      <w:marLeft w:val="0"/>
      <w:marRight w:val="0"/>
      <w:marTop w:val="0"/>
      <w:marBottom w:val="0"/>
      <w:divBdr>
        <w:top w:val="none" w:sz="0" w:space="0" w:color="auto"/>
        <w:left w:val="none" w:sz="0" w:space="0" w:color="auto"/>
        <w:bottom w:val="none" w:sz="0" w:space="0" w:color="auto"/>
        <w:right w:val="none" w:sz="0" w:space="0" w:color="auto"/>
      </w:divBdr>
    </w:div>
    <w:div w:id="864907551">
      <w:bodyDiv w:val="1"/>
      <w:marLeft w:val="0"/>
      <w:marRight w:val="0"/>
      <w:marTop w:val="0"/>
      <w:marBottom w:val="0"/>
      <w:divBdr>
        <w:top w:val="none" w:sz="0" w:space="0" w:color="auto"/>
        <w:left w:val="none" w:sz="0" w:space="0" w:color="auto"/>
        <w:bottom w:val="none" w:sz="0" w:space="0" w:color="auto"/>
        <w:right w:val="none" w:sz="0" w:space="0" w:color="auto"/>
      </w:divBdr>
      <w:divsChild>
        <w:div w:id="1047484587">
          <w:marLeft w:val="-108"/>
          <w:marRight w:val="0"/>
          <w:marTop w:val="0"/>
          <w:marBottom w:val="0"/>
          <w:divBdr>
            <w:top w:val="none" w:sz="0" w:space="0" w:color="auto"/>
            <w:left w:val="none" w:sz="0" w:space="0" w:color="auto"/>
            <w:bottom w:val="none" w:sz="0" w:space="0" w:color="auto"/>
            <w:right w:val="none" w:sz="0" w:space="0" w:color="auto"/>
          </w:divBdr>
        </w:div>
      </w:divsChild>
    </w:div>
    <w:div w:id="970551006">
      <w:bodyDiv w:val="1"/>
      <w:marLeft w:val="0"/>
      <w:marRight w:val="0"/>
      <w:marTop w:val="0"/>
      <w:marBottom w:val="0"/>
      <w:divBdr>
        <w:top w:val="none" w:sz="0" w:space="0" w:color="auto"/>
        <w:left w:val="none" w:sz="0" w:space="0" w:color="auto"/>
        <w:bottom w:val="none" w:sz="0" w:space="0" w:color="auto"/>
        <w:right w:val="none" w:sz="0" w:space="0" w:color="auto"/>
      </w:divBdr>
    </w:div>
    <w:div w:id="1573156727">
      <w:bodyDiv w:val="1"/>
      <w:marLeft w:val="0"/>
      <w:marRight w:val="0"/>
      <w:marTop w:val="0"/>
      <w:marBottom w:val="0"/>
      <w:divBdr>
        <w:top w:val="none" w:sz="0" w:space="0" w:color="auto"/>
        <w:left w:val="none" w:sz="0" w:space="0" w:color="auto"/>
        <w:bottom w:val="none" w:sz="0" w:space="0" w:color="auto"/>
        <w:right w:val="none" w:sz="0" w:space="0" w:color="auto"/>
      </w:divBdr>
      <w:divsChild>
        <w:div w:id="1945652098">
          <w:marLeft w:val="-108"/>
          <w:marRight w:val="0"/>
          <w:marTop w:val="0"/>
          <w:marBottom w:val="0"/>
          <w:divBdr>
            <w:top w:val="none" w:sz="0" w:space="0" w:color="auto"/>
            <w:left w:val="none" w:sz="0" w:space="0" w:color="auto"/>
            <w:bottom w:val="none" w:sz="0" w:space="0" w:color="auto"/>
            <w:right w:val="none" w:sz="0" w:space="0" w:color="auto"/>
          </w:divBdr>
        </w:div>
      </w:divsChild>
    </w:div>
    <w:div w:id="1694499476">
      <w:bodyDiv w:val="1"/>
      <w:marLeft w:val="0"/>
      <w:marRight w:val="0"/>
      <w:marTop w:val="0"/>
      <w:marBottom w:val="0"/>
      <w:divBdr>
        <w:top w:val="none" w:sz="0" w:space="0" w:color="auto"/>
        <w:left w:val="none" w:sz="0" w:space="0" w:color="auto"/>
        <w:bottom w:val="none" w:sz="0" w:space="0" w:color="auto"/>
        <w:right w:val="none" w:sz="0" w:space="0" w:color="auto"/>
      </w:divBdr>
    </w:div>
    <w:div w:id="1703285616">
      <w:bodyDiv w:val="1"/>
      <w:marLeft w:val="0"/>
      <w:marRight w:val="0"/>
      <w:marTop w:val="0"/>
      <w:marBottom w:val="0"/>
      <w:divBdr>
        <w:top w:val="none" w:sz="0" w:space="0" w:color="auto"/>
        <w:left w:val="none" w:sz="0" w:space="0" w:color="auto"/>
        <w:bottom w:val="none" w:sz="0" w:space="0" w:color="auto"/>
        <w:right w:val="none" w:sz="0" w:space="0" w:color="auto"/>
      </w:divBdr>
    </w:div>
    <w:div w:id="1757822273">
      <w:bodyDiv w:val="1"/>
      <w:marLeft w:val="0"/>
      <w:marRight w:val="0"/>
      <w:marTop w:val="0"/>
      <w:marBottom w:val="0"/>
      <w:divBdr>
        <w:top w:val="none" w:sz="0" w:space="0" w:color="auto"/>
        <w:left w:val="none" w:sz="0" w:space="0" w:color="auto"/>
        <w:bottom w:val="none" w:sz="0" w:space="0" w:color="auto"/>
        <w:right w:val="none" w:sz="0" w:space="0" w:color="auto"/>
      </w:divBdr>
    </w:div>
    <w:div w:id="1943956630">
      <w:bodyDiv w:val="1"/>
      <w:marLeft w:val="0"/>
      <w:marRight w:val="0"/>
      <w:marTop w:val="0"/>
      <w:marBottom w:val="0"/>
      <w:divBdr>
        <w:top w:val="none" w:sz="0" w:space="0" w:color="auto"/>
        <w:left w:val="none" w:sz="0" w:space="0" w:color="auto"/>
        <w:bottom w:val="none" w:sz="0" w:space="0" w:color="auto"/>
        <w:right w:val="none" w:sz="0" w:space="0" w:color="auto"/>
      </w:divBdr>
    </w:div>
    <w:div w:id="2010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0627-9E3D-4D35-A30B-9836F286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3</cp:revision>
  <cp:lastPrinted>2022-03-07T05:23:00Z</cp:lastPrinted>
  <dcterms:created xsi:type="dcterms:W3CDTF">2025-08-08T08:53:00Z</dcterms:created>
  <dcterms:modified xsi:type="dcterms:W3CDTF">2025-11-04T06:07:00Z</dcterms:modified>
</cp:coreProperties>
</file>