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104F8" w14:textId="35D62BD1" w:rsidR="00902841" w:rsidRPr="00080255" w:rsidRDefault="00B30503" w:rsidP="007B1351">
      <w:pPr>
        <w:spacing w:line="500" w:lineRule="exact"/>
        <w:jc w:val="center"/>
        <w:outlineLvl w:val="1"/>
        <w:rPr>
          <w:rFonts w:ascii="Times New Roman" w:eastAsia="標楷體" w:hAnsi="Times New Roman"/>
          <w:b/>
        </w:rPr>
      </w:pPr>
      <w:r w:rsidRPr="00080255">
        <w:rPr>
          <w:rFonts w:ascii="Times New Roman" w:eastAsia="標楷體" w:hAnsi="Times New Roman"/>
          <w:b/>
          <w:sz w:val="32"/>
        </w:rPr>
        <w:t>【</w:t>
      </w:r>
      <w:r w:rsidR="00723653" w:rsidRPr="00080255">
        <w:rPr>
          <w:rFonts w:ascii="Times New Roman" w:eastAsia="標楷體" w:hAnsi="Times New Roman" w:hint="eastAsia"/>
          <w:b/>
          <w:sz w:val="32"/>
        </w:rPr>
        <w:t>我要新手機</w:t>
      </w:r>
      <w:r w:rsidRPr="00080255">
        <w:rPr>
          <w:rFonts w:ascii="Times New Roman" w:eastAsia="標楷體" w:hAnsi="Times New Roman"/>
          <w:b/>
          <w:sz w:val="32"/>
        </w:rPr>
        <w:t>】</w:t>
      </w:r>
      <w:r w:rsidR="00902841" w:rsidRPr="00080255">
        <w:rPr>
          <w:rFonts w:ascii="Times New Roman" w:eastAsia="標楷體" w:hAnsi="Times New Roman"/>
          <w:b/>
          <w:sz w:val="32"/>
          <w:szCs w:val="28"/>
        </w:rPr>
        <w:t>教案</w:t>
      </w:r>
      <w:r w:rsidR="00902841" w:rsidRPr="00080255">
        <w:rPr>
          <w:rFonts w:ascii="Times New Roman" w:eastAsia="標楷體" w:hAnsi="Times New Roman" w:hint="eastAsia"/>
          <w:b/>
          <w:sz w:val="32"/>
          <w:szCs w:val="28"/>
        </w:rPr>
        <w:t>格式</w:t>
      </w:r>
    </w:p>
    <w:tbl>
      <w:tblPr>
        <w:tblStyle w:val="TableNormal1"/>
        <w:tblW w:w="5000" w:type="pct"/>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85" w:type="dxa"/>
          <w:left w:w="85" w:type="dxa"/>
          <w:bottom w:w="85" w:type="dxa"/>
          <w:right w:w="85" w:type="dxa"/>
        </w:tblCellMar>
        <w:tblLook w:val="01E0" w:firstRow="1" w:lastRow="1" w:firstColumn="1" w:lastColumn="1" w:noHBand="0" w:noVBand="0"/>
      </w:tblPr>
      <w:tblGrid>
        <w:gridCol w:w="1108"/>
        <w:gridCol w:w="1134"/>
        <w:gridCol w:w="2406"/>
        <w:gridCol w:w="1270"/>
        <w:gridCol w:w="457"/>
        <w:gridCol w:w="3217"/>
      </w:tblGrid>
      <w:tr w:rsidR="00080255" w:rsidRPr="00080255" w14:paraId="2171DD19" w14:textId="77777777" w:rsidTr="000820C8">
        <w:trPr>
          <w:trHeight w:val="423"/>
        </w:trPr>
        <w:tc>
          <w:tcPr>
            <w:tcW w:w="1169" w:type="pct"/>
            <w:gridSpan w:val="2"/>
            <w:tcBorders>
              <w:bottom w:val="single" w:sz="8" w:space="0" w:color="000000"/>
              <w:right w:val="single" w:sz="8" w:space="0" w:color="000000"/>
            </w:tcBorders>
            <w:shd w:val="clear" w:color="auto" w:fill="D9D9D9"/>
            <w:vAlign w:val="center"/>
          </w:tcPr>
          <w:p w14:paraId="5231DBA2" w14:textId="731A6F94" w:rsidR="00902841" w:rsidRPr="00080255" w:rsidRDefault="00902841" w:rsidP="000820C8">
            <w:pPr>
              <w:pStyle w:val="TableParagraph"/>
              <w:spacing w:before="63"/>
              <w:jc w:val="center"/>
              <w:rPr>
                <w:rFonts w:ascii="Times New Roman" w:eastAsia="標楷體" w:hAnsi="Times New Roman" w:cs="Times New Roman"/>
                <w:sz w:val="24"/>
              </w:rPr>
            </w:pPr>
            <w:r w:rsidRPr="00080255">
              <w:rPr>
                <w:rFonts w:ascii="Times New Roman" w:eastAsia="標楷體" w:hAnsi="Times New Roman" w:cs="Times New Roman"/>
                <w:sz w:val="24"/>
              </w:rPr>
              <w:t>領域</w:t>
            </w:r>
            <w:r w:rsidRPr="00080255">
              <w:rPr>
                <w:rFonts w:ascii="Times New Roman" w:eastAsia="標楷體" w:hAnsi="Times New Roman" w:cs="Times New Roman"/>
                <w:sz w:val="24"/>
              </w:rPr>
              <w:t>/</w:t>
            </w:r>
            <w:r w:rsidRPr="00080255">
              <w:rPr>
                <w:rFonts w:ascii="Times New Roman" w:eastAsia="標楷體" w:hAnsi="Times New Roman" w:cs="Times New Roman"/>
              </w:rPr>
              <w:t>科目</w:t>
            </w:r>
          </w:p>
        </w:tc>
        <w:tc>
          <w:tcPr>
            <w:tcW w:w="1254" w:type="pct"/>
            <w:tcBorders>
              <w:left w:val="single" w:sz="8" w:space="0" w:color="000000"/>
              <w:bottom w:val="single" w:sz="8" w:space="0" w:color="000000"/>
              <w:right w:val="single" w:sz="8" w:space="0" w:color="000000"/>
            </w:tcBorders>
            <w:vAlign w:val="center"/>
          </w:tcPr>
          <w:p w14:paraId="5DC3B383" w14:textId="2E4A9075" w:rsidR="00902841" w:rsidRPr="00080255" w:rsidRDefault="00DA3081" w:rsidP="00C342BE">
            <w:pPr>
              <w:pStyle w:val="TableParagraph"/>
              <w:snapToGrid w:val="0"/>
              <w:spacing w:before="72" w:line="276" w:lineRule="auto"/>
              <w:jc w:val="center"/>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綜合活動領域</w:t>
            </w:r>
          </w:p>
        </w:tc>
        <w:tc>
          <w:tcPr>
            <w:tcW w:w="900" w:type="pct"/>
            <w:gridSpan w:val="2"/>
            <w:tcBorders>
              <w:left w:val="single" w:sz="8" w:space="0" w:color="000000"/>
              <w:bottom w:val="single" w:sz="8" w:space="0" w:color="000000"/>
              <w:right w:val="single" w:sz="8" w:space="0" w:color="000000"/>
            </w:tcBorders>
            <w:shd w:val="clear" w:color="auto" w:fill="D9D9D9"/>
            <w:vAlign w:val="center"/>
          </w:tcPr>
          <w:p w14:paraId="6F454445" w14:textId="625BD2DC" w:rsidR="00902841" w:rsidRPr="00080255" w:rsidRDefault="00902841" w:rsidP="000820C8">
            <w:pPr>
              <w:pStyle w:val="TableParagraph"/>
              <w:snapToGrid w:val="0"/>
              <w:spacing w:before="63" w:line="276" w:lineRule="auto"/>
              <w:jc w:val="center"/>
              <w:rPr>
                <w:rFonts w:ascii="Times New Roman" w:eastAsia="標楷體" w:hAnsi="Times New Roman" w:cs="Times New Roman"/>
                <w:sz w:val="24"/>
              </w:rPr>
            </w:pPr>
            <w:r w:rsidRPr="00080255">
              <w:rPr>
                <w:rFonts w:ascii="Times New Roman" w:eastAsia="標楷體" w:hAnsi="Times New Roman" w:cs="Times New Roman"/>
                <w:sz w:val="24"/>
              </w:rPr>
              <w:t>設計者</w:t>
            </w:r>
          </w:p>
        </w:tc>
        <w:tc>
          <w:tcPr>
            <w:tcW w:w="1677" w:type="pct"/>
            <w:tcBorders>
              <w:left w:val="single" w:sz="8" w:space="0" w:color="000000"/>
              <w:bottom w:val="single" w:sz="8" w:space="0" w:color="000000"/>
            </w:tcBorders>
            <w:vAlign w:val="center"/>
          </w:tcPr>
          <w:p w14:paraId="4F58EC66" w14:textId="4DBB7D76" w:rsidR="00902841" w:rsidRPr="00080255" w:rsidRDefault="00DA3081" w:rsidP="00C342BE">
            <w:pPr>
              <w:pStyle w:val="TableParagraph"/>
              <w:snapToGrid w:val="0"/>
              <w:spacing w:before="72" w:line="276" w:lineRule="auto"/>
              <w:jc w:val="center"/>
              <w:rPr>
                <w:rFonts w:ascii="Times New Roman" w:eastAsia="標楷體" w:hAnsi="Times New Roman" w:cs="Times New Roman"/>
                <w:sz w:val="24"/>
              </w:rPr>
            </w:pPr>
            <w:r w:rsidRPr="00080255">
              <w:rPr>
                <w:rFonts w:ascii="Times New Roman" w:eastAsia="標楷體" w:hAnsi="Times New Roman" w:cs="Times New Roman" w:hint="eastAsia"/>
                <w:sz w:val="24"/>
              </w:rPr>
              <w:t>國立陽明交通大學</w:t>
            </w:r>
          </w:p>
        </w:tc>
      </w:tr>
      <w:tr w:rsidR="00080255" w:rsidRPr="00080255" w14:paraId="7F0BF714" w14:textId="77777777" w:rsidTr="000820C8">
        <w:trPr>
          <w:trHeight w:val="423"/>
        </w:trPr>
        <w:tc>
          <w:tcPr>
            <w:tcW w:w="1169" w:type="pct"/>
            <w:gridSpan w:val="2"/>
            <w:tcBorders>
              <w:top w:val="single" w:sz="8" w:space="0" w:color="000000"/>
              <w:right w:val="single" w:sz="8" w:space="0" w:color="000000"/>
            </w:tcBorders>
            <w:shd w:val="clear" w:color="auto" w:fill="D9D9D9"/>
            <w:vAlign w:val="center"/>
          </w:tcPr>
          <w:p w14:paraId="190CB24D" w14:textId="1B8DAC92" w:rsidR="00D359B3" w:rsidRPr="00080255" w:rsidRDefault="00D359B3" w:rsidP="000820C8">
            <w:pPr>
              <w:pStyle w:val="TableParagraph"/>
              <w:spacing w:before="63"/>
              <w:jc w:val="center"/>
              <w:rPr>
                <w:rFonts w:ascii="Times New Roman" w:eastAsia="標楷體" w:hAnsi="Times New Roman" w:cs="Times New Roman"/>
                <w:sz w:val="24"/>
              </w:rPr>
            </w:pPr>
            <w:r w:rsidRPr="00080255">
              <w:rPr>
                <w:rFonts w:ascii="Times New Roman" w:eastAsia="標楷體" w:hAnsi="Times New Roman" w:cs="Times New Roman" w:hint="eastAsia"/>
                <w:sz w:val="24"/>
                <w:lang w:eastAsia="zh-TW"/>
              </w:rPr>
              <w:t>適用年</w:t>
            </w:r>
            <w:r w:rsidRPr="00080255">
              <w:rPr>
                <w:rFonts w:ascii="Times New Roman" w:eastAsia="標楷體" w:hAnsi="Times New Roman" w:cs="Times New Roman"/>
                <w:sz w:val="24"/>
              </w:rPr>
              <w:t>級</w:t>
            </w:r>
          </w:p>
        </w:tc>
        <w:tc>
          <w:tcPr>
            <w:tcW w:w="1254" w:type="pct"/>
            <w:tcBorders>
              <w:top w:val="single" w:sz="8" w:space="0" w:color="000000"/>
              <w:left w:val="single" w:sz="8" w:space="0" w:color="000000"/>
              <w:right w:val="single" w:sz="8" w:space="0" w:color="000000"/>
            </w:tcBorders>
            <w:vAlign w:val="center"/>
          </w:tcPr>
          <w:p w14:paraId="4E873541" w14:textId="5B618866" w:rsidR="00D359B3" w:rsidRPr="00080255" w:rsidRDefault="00DA3081" w:rsidP="00C342BE">
            <w:pPr>
              <w:pStyle w:val="TableParagraph"/>
              <w:snapToGrid w:val="0"/>
              <w:spacing w:before="72" w:line="276" w:lineRule="auto"/>
              <w:jc w:val="center"/>
              <w:rPr>
                <w:rFonts w:ascii="Times New Roman" w:eastAsia="標楷體" w:hAnsi="Times New Roman" w:cs="Times New Roman"/>
                <w:sz w:val="24"/>
              </w:rPr>
            </w:pPr>
            <w:r w:rsidRPr="00080255">
              <w:rPr>
                <w:rFonts w:ascii="Times New Roman" w:eastAsia="標楷體" w:hAnsi="Times New Roman" w:cs="Times New Roman" w:hint="eastAsia"/>
                <w:sz w:val="24"/>
              </w:rPr>
              <w:t>國小</w:t>
            </w:r>
            <w:r w:rsidR="00A21FA6" w:rsidRPr="00080255">
              <w:rPr>
                <w:rFonts w:ascii="Times New Roman" w:eastAsia="標楷體" w:hAnsi="Times New Roman" w:cs="Times New Roman" w:hint="eastAsia"/>
                <w:sz w:val="24"/>
                <w:lang w:eastAsia="zh-TW"/>
              </w:rPr>
              <w:t>五</w:t>
            </w:r>
            <w:r w:rsidRPr="00080255">
              <w:rPr>
                <w:rFonts w:ascii="Times New Roman" w:eastAsia="標楷體" w:hAnsi="Times New Roman" w:cs="Times New Roman" w:hint="eastAsia"/>
                <w:sz w:val="24"/>
              </w:rPr>
              <w:t>至六年級</w:t>
            </w:r>
          </w:p>
        </w:tc>
        <w:tc>
          <w:tcPr>
            <w:tcW w:w="900" w:type="pct"/>
            <w:gridSpan w:val="2"/>
            <w:tcBorders>
              <w:top w:val="single" w:sz="8" w:space="0" w:color="000000"/>
              <w:left w:val="single" w:sz="8" w:space="0" w:color="000000"/>
              <w:right w:val="single" w:sz="8" w:space="0" w:color="000000"/>
            </w:tcBorders>
            <w:shd w:val="clear" w:color="auto" w:fill="D9D9D9"/>
            <w:vAlign w:val="center"/>
          </w:tcPr>
          <w:p w14:paraId="5217EB09" w14:textId="7BA3263D" w:rsidR="00D359B3" w:rsidRPr="00080255" w:rsidRDefault="00D359B3" w:rsidP="000820C8">
            <w:pPr>
              <w:pStyle w:val="TableParagraph"/>
              <w:snapToGrid w:val="0"/>
              <w:spacing w:before="63" w:line="276" w:lineRule="auto"/>
              <w:jc w:val="center"/>
              <w:rPr>
                <w:rFonts w:ascii="Times New Roman" w:eastAsia="標楷體" w:hAnsi="Times New Roman" w:cs="Times New Roman"/>
                <w:sz w:val="24"/>
                <w:lang w:eastAsia="zh-TW"/>
              </w:rPr>
            </w:pPr>
            <w:r w:rsidRPr="00080255">
              <w:rPr>
                <w:rFonts w:ascii="Times New Roman" w:eastAsia="標楷體" w:hAnsi="Times New Roman" w:cs="Times New Roman"/>
                <w:sz w:val="24"/>
                <w:lang w:eastAsia="zh-TW"/>
              </w:rPr>
              <w:t>總節數與時間</w:t>
            </w:r>
          </w:p>
        </w:tc>
        <w:tc>
          <w:tcPr>
            <w:tcW w:w="1677" w:type="pct"/>
            <w:tcBorders>
              <w:top w:val="single" w:sz="8" w:space="0" w:color="000000"/>
              <w:left w:val="single" w:sz="8" w:space="0" w:color="000000"/>
            </w:tcBorders>
            <w:vAlign w:val="center"/>
          </w:tcPr>
          <w:p w14:paraId="7AA09F4B" w14:textId="0638B480" w:rsidR="00D359B3" w:rsidRPr="00080255" w:rsidRDefault="00DA3081" w:rsidP="00C342BE">
            <w:pPr>
              <w:pStyle w:val="TableParagraph"/>
              <w:snapToGrid w:val="0"/>
              <w:spacing w:before="72" w:line="276" w:lineRule="auto"/>
              <w:jc w:val="center"/>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1</w:t>
            </w:r>
            <w:r w:rsidRPr="00080255">
              <w:rPr>
                <w:rFonts w:ascii="Times New Roman" w:eastAsia="標楷體" w:hAnsi="Times New Roman" w:cs="Times New Roman" w:hint="eastAsia"/>
                <w:sz w:val="24"/>
                <w:lang w:eastAsia="zh-TW"/>
              </w:rPr>
              <w:t>節課，</w:t>
            </w:r>
            <w:r w:rsidRPr="00080255">
              <w:rPr>
                <w:rFonts w:ascii="Times New Roman" w:eastAsia="標楷體" w:hAnsi="Times New Roman" w:cs="Times New Roman" w:hint="eastAsia"/>
                <w:sz w:val="24"/>
                <w:lang w:eastAsia="zh-TW"/>
              </w:rPr>
              <w:t>40</w:t>
            </w:r>
            <w:r w:rsidRPr="00080255">
              <w:rPr>
                <w:rFonts w:ascii="Times New Roman" w:eastAsia="標楷體" w:hAnsi="Times New Roman" w:cs="Times New Roman" w:hint="eastAsia"/>
                <w:sz w:val="24"/>
                <w:lang w:eastAsia="zh-TW"/>
              </w:rPr>
              <w:t>分鐘</w:t>
            </w:r>
          </w:p>
        </w:tc>
      </w:tr>
      <w:tr w:rsidR="00080255" w:rsidRPr="00080255" w14:paraId="3C40C6CD" w14:textId="77777777" w:rsidTr="000820C8">
        <w:trPr>
          <w:trHeight w:val="423"/>
        </w:trPr>
        <w:tc>
          <w:tcPr>
            <w:tcW w:w="1169" w:type="pct"/>
            <w:gridSpan w:val="2"/>
            <w:tcBorders>
              <w:top w:val="single" w:sz="8" w:space="0" w:color="000000"/>
              <w:bottom w:val="single" w:sz="8" w:space="0" w:color="000000"/>
              <w:right w:val="single" w:sz="8" w:space="0" w:color="000000"/>
            </w:tcBorders>
            <w:shd w:val="clear" w:color="auto" w:fill="D9D9D9"/>
            <w:vAlign w:val="center"/>
          </w:tcPr>
          <w:p w14:paraId="46E675EC" w14:textId="270B87B0" w:rsidR="00902841" w:rsidRPr="00080255" w:rsidRDefault="00902841" w:rsidP="000820C8">
            <w:pPr>
              <w:pStyle w:val="TableParagraph"/>
              <w:spacing w:before="63"/>
              <w:jc w:val="center"/>
              <w:rPr>
                <w:rFonts w:ascii="Times New Roman" w:eastAsia="標楷體" w:hAnsi="Times New Roman" w:cs="Times New Roman"/>
                <w:sz w:val="24"/>
              </w:rPr>
            </w:pPr>
            <w:r w:rsidRPr="00080255">
              <w:rPr>
                <w:rFonts w:ascii="Times New Roman" w:eastAsia="標楷體" w:hAnsi="Times New Roman" w:cs="Times New Roman"/>
                <w:sz w:val="24"/>
              </w:rPr>
              <w:t>單元名稱</w:t>
            </w:r>
          </w:p>
        </w:tc>
        <w:tc>
          <w:tcPr>
            <w:tcW w:w="3831" w:type="pct"/>
            <w:gridSpan w:val="4"/>
            <w:tcBorders>
              <w:top w:val="single" w:sz="8" w:space="0" w:color="000000"/>
              <w:left w:val="single" w:sz="8" w:space="0" w:color="000000"/>
              <w:bottom w:val="single" w:sz="8" w:space="0" w:color="000000"/>
            </w:tcBorders>
            <w:vAlign w:val="center"/>
          </w:tcPr>
          <w:p w14:paraId="1246ABFD" w14:textId="1E165C0B" w:rsidR="00902841" w:rsidRPr="00080255" w:rsidRDefault="00A21FA6" w:rsidP="00DA3081">
            <w:pPr>
              <w:pStyle w:val="TableParagraph"/>
              <w:snapToGrid w:val="0"/>
              <w:spacing w:before="72" w:line="276" w:lineRule="auto"/>
              <w:jc w:val="center"/>
              <w:rPr>
                <w:rFonts w:ascii="Times New Roman" w:eastAsia="標楷體" w:hAnsi="Times New Roman" w:cs="Times New Roman"/>
                <w:sz w:val="24"/>
                <w:lang w:eastAsia="zh-TW"/>
              </w:rPr>
            </w:pPr>
            <w:bookmarkStart w:id="0" w:name="_Hlk224119761"/>
            <w:r w:rsidRPr="00080255">
              <w:rPr>
                <w:rFonts w:ascii="Times New Roman" w:eastAsia="標楷體" w:hAnsi="Times New Roman" w:cs="Times New Roman" w:hint="eastAsia"/>
                <w:sz w:val="24"/>
                <w:lang w:eastAsia="zh-TW"/>
              </w:rPr>
              <w:t>我要新手機</w:t>
            </w:r>
            <w:bookmarkEnd w:id="0"/>
          </w:p>
        </w:tc>
      </w:tr>
      <w:tr w:rsidR="00080255" w:rsidRPr="00080255" w14:paraId="2D7364A7" w14:textId="77777777" w:rsidTr="007B3B57">
        <w:trPr>
          <w:trHeight w:val="2494"/>
        </w:trPr>
        <w:tc>
          <w:tcPr>
            <w:tcW w:w="1169" w:type="pct"/>
            <w:gridSpan w:val="2"/>
            <w:tcBorders>
              <w:top w:val="single" w:sz="8" w:space="0" w:color="000000"/>
              <w:bottom w:val="single" w:sz="8" w:space="0" w:color="000000"/>
              <w:right w:val="single" w:sz="8" w:space="0" w:color="000000"/>
            </w:tcBorders>
            <w:shd w:val="clear" w:color="auto" w:fill="D9D9D9"/>
            <w:vAlign w:val="center"/>
          </w:tcPr>
          <w:p w14:paraId="1C1781AA" w14:textId="77777777" w:rsidR="00902841" w:rsidRPr="00080255" w:rsidRDefault="00902841" w:rsidP="00EE4C00">
            <w:pPr>
              <w:pStyle w:val="TableParagraph"/>
              <w:spacing w:before="63"/>
              <w:jc w:val="center"/>
              <w:rPr>
                <w:rFonts w:ascii="Times New Roman" w:eastAsia="標楷體" w:hAnsi="Times New Roman" w:cs="Times New Roman"/>
                <w:sz w:val="24"/>
                <w:lang w:eastAsia="zh-TW"/>
              </w:rPr>
            </w:pPr>
            <w:r w:rsidRPr="00080255">
              <w:rPr>
                <w:rFonts w:ascii="Times New Roman" w:eastAsia="標楷體" w:hAnsi="Times New Roman" w:cs="Times New Roman"/>
                <w:sz w:val="24"/>
                <w:lang w:eastAsia="zh-TW"/>
              </w:rPr>
              <w:t>設計理念</w:t>
            </w:r>
          </w:p>
          <w:p w14:paraId="4AA6CDB8" w14:textId="18281FCD" w:rsidR="001C65A2" w:rsidRPr="00080255" w:rsidRDefault="00746704" w:rsidP="00EE4C00">
            <w:pPr>
              <w:pStyle w:val="TableParagraph"/>
              <w:spacing w:before="67"/>
              <w:jc w:val="center"/>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w:t>
            </w:r>
            <w:r w:rsidR="001C65A2" w:rsidRPr="00080255">
              <w:rPr>
                <w:rFonts w:ascii="Times New Roman" w:eastAsia="標楷體" w:hAnsi="Times New Roman" w:cs="Times New Roman" w:hint="eastAsia"/>
                <w:sz w:val="24"/>
                <w:lang w:eastAsia="zh-TW"/>
              </w:rPr>
              <w:t>可包含數位工具與生成式</w:t>
            </w:r>
            <w:r w:rsidR="001C65A2" w:rsidRPr="00080255">
              <w:rPr>
                <w:rFonts w:ascii="Times New Roman" w:eastAsia="標楷體" w:hAnsi="Times New Roman" w:cs="Times New Roman" w:hint="eastAsia"/>
                <w:sz w:val="24"/>
                <w:lang w:eastAsia="zh-TW"/>
              </w:rPr>
              <w:t xml:space="preserve"> AI</w:t>
            </w:r>
            <w:r w:rsidR="001C65A2" w:rsidRPr="00080255">
              <w:rPr>
                <w:rFonts w:ascii="Times New Roman" w:eastAsia="標楷體" w:hAnsi="Times New Roman" w:cs="Times New Roman" w:hint="eastAsia"/>
                <w:sz w:val="24"/>
                <w:lang w:eastAsia="zh-TW"/>
              </w:rPr>
              <w:t>之應用及使用規範</w:t>
            </w:r>
            <w:r w:rsidRPr="00080255">
              <w:rPr>
                <w:rFonts w:ascii="Times New Roman" w:eastAsia="標楷體" w:hAnsi="Times New Roman" w:cs="Times New Roman" w:hint="eastAsia"/>
                <w:sz w:val="24"/>
                <w:lang w:eastAsia="zh-TW"/>
              </w:rPr>
              <w:t>）</w:t>
            </w:r>
          </w:p>
        </w:tc>
        <w:tc>
          <w:tcPr>
            <w:tcW w:w="3831" w:type="pct"/>
            <w:gridSpan w:val="4"/>
            <w:tcBorders>
              <w:top w:val="single" w:sz="8" w:space="0" w:color="000000"/>
              <w:left w:val="single" w:sz="8" w:space="0" w:color="000000"/>
              <w:bottom w:val="single" w:sz="8" w:space="0" w:color="000000"/>
            </w:tcBorders>
            <w:vAlign w:val="center"/>
          </w:tcPr>
          <w:p w14:paraId="7C2EE0CF" w14:textId="37F6A91E" w:rsidR="00902841" w:rsidRPr="00080255" w:rsidRDefault="00A21FA6" w:rsidP="00C342BE">
            <w:pPr>
              <w:pStyle w:val="TableParagraph"/>
              <w:snapToGrid w:val="0"/>
              <w:spacing w:before="72" w:line="276" w:lineRule="auto"/>
              <w:jc w:val="both"/>
              <w:rPr>
                <w:rFonts w:ascii="Times New Roman" w:eastAsia="標楷體" w:hAnsi="Times New Roman" w:cs="Times New Roman"/>
                <w:sz w:val="24"/>
                <w:szCs w:val="24"/>
                <w:lang w:eastAsia="zh-TW"/>
              </w:rPr>
            </w:pPr>
            <w:r w:rsidRPr="00080255">
              <w:rPr>
                <w:rFonts w:ascii="Times New Roman" w:eastAsia="標楷體" w:hAnsi="Times New Roman" w:cs="Times New Roman" w:hint="eastAsia"/>
                <w:sz w:val="24"/>
                <w:szCs w:val="24"/>
                <w:lang w:eastAsia="zh-TW"/>
              </w:rPr>
              <w:t>本課程設計旨在探討青少年面對物質慾望時的正確心態與網路求職安全。透過主角小思羨慕同學有新手機並想打工賺錢的情境，引導學生思考「想要與需要」的差異，並針對網路上看似誘人的「高薪輕鬆」徵才廣告提高警覺，辨識求職詐騙陷阱，建立安全的數位生活觀念。</w:t>
            </w:r>
          </w:p>
        </w:tc>
      </w:tr>
      <w:tr w:rsidR="00080255" w:rsidRPr="00080255" w14:paraId="1367F2B6" w14:textId="77777777" w:rsidTr="007B3B5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16"/>
        </w:trPr>
        <w:tc>
          <w:tcPr>
            <w:tcW w:w="5000" w:type="pct"/>
            <w:gridSpan w:val="6"/>
            <w:tcBorders>
              <w:left w:val="single" w:sz="18" w:space="0" w:color="000000"/>
              <w:right w:val="single" w:sz="18" w:space="0" w:color="000000"/>
            </w:tcBorders>
            <w:shd w:val="clear" w:color="auto" w:fill="D9D9D9"/>
          </w:tcPr>
          <w:p w14:paraId="3EE93375" w14:textId="77777777" w:rsidR="00902841" w:rsidRPr="00080255" w:rsidRDefault="00902841" w:rsidP="00C342BE">
            <w:pPr>
              <w:pStyle w:val="TableParagraph"/>
              <w:snapToGrid w:val="0"/>
              <w:spacing w:before="63" w:line="276" w:lineRule="auto"/>
              <w:jc w:val="center"/>
              <w:rPr>
                <w:rFonts w:ascii="Times New Roman" w:eastAsia="標楷體" w:hAnsi="Times New Roman" w:cs="Times New Roman"/>
                <w:b/>
                <w:bCs/>
                <w:sz w:val="24"/>
              </w:rPr>
            </w:pPr>
            <w:r w:rsidRPr="00080255">
              <w:rPr>
                <w:rFonts w:ascii="Times New Roman" w:eastAsia="標楷體" w:hAnsi="Times New Roman" w:cs="Times New Roman"/>
                <w:sz w:val="24"/>
              </w:rPr>
              <w:t>設計依據</w:t>
            </w:r>
          </w:p>
        </w:tc>
      </w:tr>
      <w:tr w:rsidR="00080255" w:rsidRPr="00080255" w14:paraId="5EB2A31B" w14:textId="77777777" w:rsidTr="005458D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500"/>
        </w:trPr>
        <w:tc>
          <w:tcPr>
            <w:tcW w:w="1169" w:type="pct"/>
            <w:gridSpan w:val="2"/>
            <w:vMerge w:val="restart"/>
            <w:tcBorders>
              <w:left w:val="single" w:sz="18" w:space="0" w:color="000000"/>
            </w:tcBorders>
            <w:shd w:val="clear" w:color="auto" w:fill="D9D9D9"/>
            <w:vAlign w:val="center"/>
          </w:tcPr>
          <w:p w14:paraId="1A9560BE" w14:textId="3DBC2931" w:rsidR="00902841" w:rsidRPr="00080255" w:rsidRDefault="00902841" w:rsidP="000820C8">
            <w:pPr>
              <w:pStyle w:val="TableParagraph"/>
              <w:spacing w:before="63"/>
              <w:jc w:val="center"/>
              <w:rPr>
                <w:rFonts w:ascii="Times New Roman" w:eastAsia="標楷體" w:hAnsi="Times New Roman" w:cs="Times New Roman"/>
                <w:sz w:val="24"/>
                <w:highlight w:val="yellow"/>
              </w:rPr>
            </w:pPr>
            <w:r w:rsidRPr="00080255">
              <w:rPr>
                <w:rFonts w:ascii="Times New Roman" w:eastAsia="標楷體" w:hAnsi="Times New Roman" w:cs="Times New Roman"/>
                <w:sz w:val="24"/>
              </w:rPr>
              <w:t>核心素養</w:t>
            </w:r>
          </w:p>
        </w:tc>
        <w:tc>
          <w:tcPr>
            <w:tcW w:w="1916" w:type="pct"/>
            <w:gridSpan w:val="2"/>
            <w:vAlign w:val="center"/>
          </w:tcPr>
          <w:p w14:paraId="630C4288" w14:textId="77777777" w:rsidR="007B3B57" w:rsidRPr="00080255" w:rsidRDefault="00902841" w:rsidP="00F60101">
            <w:pPr>
              <w:pStyle w:val="TableParagraph"/>
              <w:snapToGrid w:val="0"/>
              <w:spacing w:before="63" w:line="276" w:lineRule="auto"/>
              <w:jc w:val="center"/>
              <w:rPr>
                <w:rFonts w:ascii="Times New Roman" w:eastAsia="標楷體" w:hAnsi="Times New Roman" w:cs="Times New Roman"/>
                <w:sz w:val="24"/>
                <w:u w:val="single"/>
                <w:lang w:eastAsia="zh-TW"/>
              </w:rPr>
            </w:pPr>
            <w:r w:rsidRPr="00080255">
              <w:rPr>
                <w:rFonts w:ascii="Times New Roman" w:eastAsia="標楷體" w:hAnsi="Times New Roman" w:cs="Times New Roman"/>
                <w:sz w:val="24"/>
                <w:u w:val="single"/>
                <w:lang w:eastAsia="zh-TW"/>
              </w:rPr>
              <w:t>總綱</w:t>
            </w:r>
            <w:r w:rsidRPr="00080255">
              <w:rPr>
                <w:rFonts w:ascii="Times New Roman" w:eastAsia="標楷體" w:hAnsi="Times New Roman" w:cs="Times New Roman"/>
                <w:b/>
                <w:sz w:val="24"/>
                <w:u w:val="single"/>
                <w:lang w:eastAsia="zh-TW"/>
              </w:rPr>
              <w:t>/</w:t>
            </w:r>
            <w:r w:rsidRPr="00080255">
              <w:rPr>
                <w:rFonts w:ascii="Times New Roman" w:eastAsia="標楷體" w:hAnsi="Times New Roman" w:cs="Times New Roman"/>
                <w:sz w:val="24"/>
                <w:u w:val="single"/>
                <w:lang w:eastAsia="zh-TW"/>
              </w:rPr>
              <w:t>領域</w:t>
            </w:r>
            <w:r w:rsidRPr="00080255">
              <w:rPr>
                <w:rFonts w:ascii="Times New Roman" w:eastAsia="標楷體" w:hAnsi="Times New Roman" w:cs="Times New Roman"/>
                <w:b/>
                <w:sz w:val="24"/>
                <w:u w:val="single"/>
                <w:lang w:eastAsia="zh-TW"/>
              </w:rPr>
              <w:t>/</w:t>
            </w:r>
            <w:r w:rsidRPr="00080255">
              <w:rPr>
                <w:rFonts w:ascii="Times New Roman" w:eastAsia="標楷體" w:hAnsi="Times New Roman" w:cs="Times New Roman"/>
                <w:sz w:val="24"/>
                <w:u w:val="single"/>
                <w:lang w:eastAsia="zh-TW"/>
              </w:rPr>
              <w:t>群科</w:t>
            </w:r>
          </w:p>
          <w:p w14:paraId="6FAD26B9" w14:textId="4C5E91CD" w:rsidR="00902841" w:rsidRPr="00080255" w:rsidRDefault="00017658" w:rsidP="00F60101">
            <w:pPr>
              <w:pStyle w:val="TableParagraph"/>
              <w:snapToGrid w:val="0"/>
              <w:spacing w:before="63" w:line="276" w:lineRule="auto"/>
              <w:jc w:val="center"/>
              <w:rPr>
                <w:rFonts w:ascii="Times New Roman" w:eastAsia="標楷體" w:hAnsi="Times New Roman" w:cs="Times New Roman"/>
                <w:b/>
                <w:sz w:val="24"/>
                <w:lang w:eastAsia="zh-TW"/>
              </w:rPr>
            </w:pPr>
            <w:r w:rsidRPr="00080255">
              <w:rPr>
                <w:rFonts w:ascii="Times New Roman" w:eastAsia="標楷體" w:hAnsi="Times New Roman" w:cs="Times New Roman" w:hint="eastAsia"/>
                <w:sz w:val="24"/>
                <w:u w:val="single"/>
                <w:lang w:eastAsia="zh-TW"/>
              </w:rPr>
              <w:t>（</w:t>
            </w:r>
            <w:r w:rsidR="00902841" w:rsidRPr="00080255">
              <w:rPr>
                <w:rFonts w:ascii="Times New Roman" w:eastAsia="標楷體" w:hAnsi="Times New Roman" w:cs="Times New Roman"/>
                <w:sz w:val="24"/>
                <w:u w:val="single"/>
                <w:lang w:eastAsia="zh-TW"/>
              </w:rPr>
              <w:t>視課程性質選用</w:t>
            </w:r>
            <w:r w:rsidRPr="00080255">
              <w:rPr>
                <w:rFonts w:ascii="Times New Roman" w:eastAsia="標楷體" w:hAnsi="Times New Roman" w:cs="Times New Roman" w:hint="eastAsia"/>
                <w:sz w:val="24"/>
                <w:u w:val="single"/>
                <w:lang w:eastAsia="zh-TW"/>
              </w:rPr>
              <w:t>）</w:t>
            </w:r>
          </w:p>
        </w:tc>
        <w:tc>
          <w:tcPr>
            <w:tcW w:w="1915" w:type="pct"/>
            <w:gridSpan w:val="2"/>
            <w:tcBorders>
              <w:right w:val="single" w:sz="18" w:space="0" w:color="000000"/>
            </w:tcBorders>
            <w:vAlign w:val="center"/>
          </w:tcPr>
          <w:p w14:paraId="60B36EE8" w14:textId="34E39CBA" w:rsidR="00902841" w:rsidRPr="00080255" w:rsidRDefault="00902841" w:rsidP="00F60101">
            <w:pPr>
              <w:pStyle w:val="TableParagraph"/>
              <w:snapToGrid w:val="0"/>
              <w:spacing w:before="63" w:line="276" w:lineRule="auto"/>
              <w:jc w:val="center"/>
              <w:rPr>
                <w:rFonts w:ascii="Times New Roman" w:eastAsia="標楷體" w:hAnsi="Times New Roman" w:cs="Times New Roman"/>
                <w:sz w:val="24"/>
              </w:rPr>
            </w:pPr>
            <w:r w:rsidRPr="00080255">
              <w:rPr>
                <w:rFonts w:ascii="Times New Roman" w:eastAsia="標楷體" w:hAnsi="Times New Roman" w:cs="Times New Roman"/>
                <w:sz w:val="24"/>
                <w:lang w:eastAsia="zh-TW"/>
              </w:rPr>
              <w:t>呼應之</w:t>
            </w:r>
            <w:r w:rsidRPr="00080255">
              <w:rPr>
                <w:rFonts w:ascii="Times New Roman" w:eastAsia="標楷體" w:hAnsi="Times New Roman" w:cs="Times New Roman"/>
                <w:sz w:val="24"/>
              </w:rPr>
              <w:t>數位</w:t>
            </w:r>
            <w:r w:rsidRPr="00080255">
              <w:rPr>
                <w:rFonts w:ascii="Times New Roman" w:eastAsia="標楷體" w:hAnsi="Times New Roman" w:cs="Times New Roman"/>
                <w:sz w:val="24"/>
                <w:lang w:eastAsia="zh-TW"/>
              </w:rPr>
              <w:t>素養</w:t>
            </w:r>
          </w:p>
        </w:tc>
      </w:tr>
      <w:tr w:rsidR="00080255" w:rsidRPr="00080255" w14:paraId="4E3B6F44" w14:textId="77777777" w:rsidTr="005458D8">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831"/>
        </w:trPr>
        <w:tc>
          <w:tcPr>
            <w:tcW w:w="1169" w:type="pct"/>
            <w:gridSpan w:val="2"/>
            <w:vMerge/>
            <w:tcBorders>
              <w:top w:val="nil"/>
              <w:left w:val="single" w:sz="18" w:space="0" w:color="000000"/>
            </w:tcBorders>
            <w:shd w:val="clear" w:color="auto" w:fill="D9D9D9"/>
          </w:tcPr>
          <w:p w14:paraId="06282112" w14:textId="77777777" w:rsidR="00902841" w:rsidRPr="00080255" w:rsidRDefault="00902841" w:rsidP="0044758F">
            <w:pPr>
              <w:rPr>
                <w:rFonts w:ascii="Times New Roman" w:eastAsia="標楷體" w:hAnsi="Times New Roman" w:cs="Times New Roman"/>
                <w:sz w:val="2"/>
                <w:szCs w:val="2"/>
              </w:rPr>
            </w:pPr>
          </w:p>
        </w:tc>
        <w:tc>
          <w:tcPr>
            <w:tcW w:w="1916" w:type="pct"/>
            <w:gridSpan w:val="2"/>
          </w:tcPr>
          <w:p w14:paraId="4E9975FD" w14:textId="77777777" w:rsidR="00A21FA6" w:rsidRPr="00080255" w:rsidRDefault="00A21FA6" w:rsidP="00A21FA6">
            <w:pPr>
              <w:pStyle w:val="TableParagraph"/>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sz w:val="24"/>
                <w:lang w:eastAsia="zh-TW"/>
              </w:rPr>
              <w:t>A3</w:t>
            </w:r>
            <w:r w:rsidRPr="00080255">
              <w:rPr>
                <w:rFonts w:ascii="Times New Roman" w:eastAsia="標楷體" w:hAnsi="Times New Roman" w:cs="Times New Roman" w:hint="eastAsia"/>
                <w:sz w:val="24"/>
                <w:lang w:eastAsia="zh-TW"/>
              </w:rPr>
              <w:t>規劃執行與創新應變</w:t>
            </w:r>
          </w:p>
          <w:p w14:paraId="4E44D066" w14:textId="38F71EBA" w:rsidR="002F48E6" w:rsidRPr="00080255" w:rsidRDefault="00A21FA6" w:rsidP="00A21FA6">
            <w:pPr>
              <w:pStyle w:val="TableParagraph"/>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綜</w:t>
            </w:r>
            <w:r w:rsidRPr="00080255">
              <w:rPr>
                <w:rFonts w:ascii="Times New Roman" w:eastAsia="標楷體" w:hAnsi="Times New Roman" w:cs="Times New Roman" w:hint="eastAsia"/>
                <w:sz w:val="24"/>
                <w:lang w:eastAsia="zh-TW"/>
              </w:rPr>
              <w:t>-E-A3</w:t>
            </w:r>
            <w:r w:rsidRPr="00080255">
              <w:rPr>
                <w:rFonts w:ascii="Times New Roman" w:eastAsia="標楷體" w:hAnsi="Times New Roman" w:cs="Times New Roman" w:hint="eastAsia"/>
                <w:sz w:val="24"/>
                <w:lang w:eastAsia="zh-TW"/>
              </w:rPr>
              <w:t>規劃、執行學習及生活計畫，運用資源或策略，預防危機、保護自己，並以創新思考方式，因應日常生活情境。</w:t>
            </w:r>
          </w:p>
          <w:p w14:paraId="7B6299C9" w14:textId="77777777" w:rsidR="00A21FA6" w:rsidRPr="00080255" w:rsidRDefault="00A21FA6" w:rsidP="00A21FA6">
            <w:pPr>
              <w:pStyle w:val="TableParagraph"/>
              <w:snapToGrid w:val="0"/>
              <w:spacing w:line="276" w:lineRule="auto"/>
              <w:jc w:val="both"/>
              <w:rPr>
                <w:rFonts w:ascii="Times New Roman" w:eastAsia="標楷體" w:hAnsi="Times New Roman" w:cs="Times New Roman"/>
                <w:sz w:val="24"/>
                <w:lang w:eastAsia="zh-TW"/>
              </w:rPr>
            </w:pPr>
          </w:p>
          <w:p w14:paraId="381E25B0" w14:textId="507B4C4E" w:rsidR="002F48E6" w:rsidRPr="00080255" w:rsidRDefault="00A21FA6" w:rsidP="00A21FA6">
            <w:pPr>
              <w:pStyle w:val="TableParagraph"/>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sz w:val="24"/>
                <w:lang w:eastAsia="zh-TW"/>
              </w:rPr>
              <w:t>B2</w:t>
            </w:r>
            <w:r w:rsidRPr="00080255">
              <w:rPr>
                <w:rFonts w:ascii="Times New Roman" w:eastAsia="標楷體" w:hAnsi="Times New Roman" w:cs="Times New Roman" w:hint="eastAsia"/>
                <w:sz w:val="24"/>
                <w:lang w:eastAsia="zh-TW"/>
              </w:rPr>
              <w:t>科技資訊與媒體素養</w:t>
            </w:r>
          </w:p>
          <w:p w14:paraId="508E00C2" w14:textId="68037737" w:rsidR="00DA3081" w:rsidRPr="00080255" w:rsidRDefault="00A21FA6" w:rsidP="002F48E6">
            <w:pPr>
              <w:pStyle w:val="TableParagraph"/>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綜</w:t>
            </w:r>
            <w:r w:rsidRPr="00080255">
              <w:rPr>
                <w:rFonts w:ascii="Times New Roman" w:eastAsia="標楷體" w:hAnsi="Times New Roman" w:cs="Times New Roman" w:hint="eastAsia"/>
                <w:sz w:val="24"/>
                <w:lang w:eastAsia="zh-TW"/>
              </w:rPr>
              <w:t>-E-B2</w:t>
            </w:r>
            <w:r w:rsidRPr="00080255">
              <w:rPr>
                <w:rFonts w:ascii="Times New Roman" w:eastAsia="標楷體" w:hAnsi="Times New Roman" w:cs="Times New Roman" w:hint="eastAsia"/>
                <w:sz w:val="24"/>
                <w:lang w:eastAsia="zh-TW"/>
              </w:rPr>
              <w:t>蒐集與應用資源，理解各類媒體內容的意義與影響，用以處理日常生活問題。</w:t>
            </w:r>
          </w:p>
        </w:tc>
        <w:tc>
          <w:tcPr>
            <w:tcW w:w="1915" w:type="pct"/>
            <w:gridSpan w:val="2"/>
            <w:tcBorders>
              <w:right w:val="single" w:sz="18" w:space="0" w:color="000000"/>
            </w:tcBorders>
          </w:tcPr>
          <w:p w14:paraId="72BFF6CE" w14:textId="4DD49461" w:rsidR="00902841" w:rsidRPr="00080255" w:rsidRDefault="00A21FA6" w:rsidP="003A49D1">
            <w:pPr>
              <w:snapToGrid w:val="0"/>
              <w:spacing w:line="276" w:lineRule="auto"/>
              <w:jc w:val="both"/>
              <w:rPr>
                <w:rFonts w:ascii="Times New Roman" w:eastAsia="標楷體" w:hAnsi="Times New Roman"/>
                <w:szCs w:val="24"/>
                <w:lang w:eastAsia="zh-TW"/>
              </w:rPr>
            </w:pPr>
            <w:r w:rsidRPr="00080255">
              <w:rPr>
                <w:rFonts w:ascii="Times New Roman" w:eastAsia="標楷體" w:hAnsi="Times New Roman" w:cs="Times New Roman" w:hint="eastAsia"/>
                <w:szCs w:val="24"/>
                <w:lang w:eastAsia="zh-TW"/>
              </w:rPr>
              <w:t>■</w:t>
            </w:r>
            <w:r w:rsidR="007B163F" w:rsidRPr="00080255">
              <w:rPr>
                <w:rFonts w:ascii="Times New Roman" w:eastAsia="標楷體" w:hAnsi="Times New Roman" w:cs="Times New Roman"/>
                <w:szCs w:val="24"/>
                <w:lang w:eastAsia="zh-TW"/>
              </w:rPr>
              <w:t xml:space="preserve"> </w:t>
            </w:r>
            <w:r w:rsidR="00902841" w:rsidRPr="00080255">
              <w:rPr>
                <w:rFonts w:ascii="Times New Roman" w:eastAsia="標楷體" w:hAnsi="Times New Roman"/>
                <w:szCs w:val="24"/>
                <w:lang w:eastAsia="zh-TW"/>
              </w:rPr>
              <w:t>數位安全、法規與倫理</w:t>
            </w:r>
          </w:p>
          <w:p w14:paraId="6DFFDA80" w14:textId="39FC9FAC" w:rsidR="00A21FA6" w:rsidRPr="00080255" w:rsidRDefault="00A21FA6" w:rsidP="00A21FA6">
            <w:pPr>
              <w:snapToGrid w:val="0"/>
              <w:spacing w:line="276" w:lineRule="auto"/>
              <w:jc w:val="both"/>
              <w:rPr>
                <w:rFonts w:ascii="Times New Roman" w:eastAsia="標楷體" w:hAnsi="Times New Roman"/>
                <w:szCs w:val="24"/>
                <w:lang w:eastAsia="zh-TW"/>
              </w:rPr>
            </w:pPr>
            <w:r w:rsidRPr="00080255">
              <w:rPr>
                <w:rFonts w:ascii="Times New Roman" w:eastAsia="標楷體" w:hAnsi="Times New Roman" w:hint="eastAsia"/>
                <w:szCs w:val="24"/>
                <w:lang w:eastAsia="zh-TW"/>
              </w:rPr>
              <w:t>理解數位環境中的設備、內容、個人數據和隱私；保護身心健康，並了解數位科技對社會福祉、社會包容，以及環境的影響。</w:t>
            </w:r>
          </w:p>
          <w:p w14:paraId="496C1EFE" w14:textId="77777777" w:rsidR="00902841" w:rsidRPr="00080255" w:rsidRDefault="00902841" w:rsidP="003A49D1">
            <w:pPr>
              <w:snapToGrid w:val="0"/>
              <w:spacing w:line="276" w:lineRule="auto"/>
              <w:jc w:val="both"/>
              <w:rPr>
                <w:rFonts w:ascii="Times New Roman" w:eastAsia="標楷體" w:hAnsi="Times New Roman" w:cs="Times New Roman"/>
                <w:szCs w:val="24"/>
                <w:lang w:eastAsia="zh-TW"/>
              </w:rPr>
            </w:pPr>
            <w:r w:rsidRPr="00080255">
              <w:rPr>
                <w:rFonts w:ascii="Times New Roman" w:eastAsia="標楷體" w:hAnsi="Times New Roman" w:cs="Times New Roman"/>
                <w:szCs w:val="24"/>
                <w:lang w:eastAsia="zh-TW"/>
              </w:rPr>
              <w:t xml:space="preserve">□ </w:t>
            </w:r>
            <w:r w:rsidRPr="00080255">
              <w:rPr>
                <w:rFonts w:ascii="Times New Roman" w:eastAsia="標楷體" w:hAnsi="Times New Roman" w:cs="Times New Roman"/>
                <w:szCs w:val="24"/>
                <w:lang w:eastAsia="zh-TW"/>
              </w:rPr>
              <w:t>數位技能與資料處理</w:t>
            </w:r>
          </w:p>
          <w:p w14:paraId="53EDCE50" w14:textId="206F0531" w:rsidR="00902841" w:rsidRPr="00080255" w:rsidRDefault="002F48E6" w:rsidP="003A49D1">
            <w:pPr>
              <w:snapToGrid w:val="0"/>
              <w:spacing w:line="276" w:lineRule="auto"/>
              <w:jc w:val="both"/>
              <w:rPr>
                <w:rFonts w:ascii="Times New Roman" w:eastAsia="標楷體" w:hAnsi="Times New Roman" w:cs="Times New Roman"/>
                <w:szCs w:val="24"/>
                <w:lang w:eastAsia="zh-TW"/>
              </w:rPr>
            </w:pPr>
            <w:r w:rsidRPr="00080255">
              <w:rPr>
                <w:rFonts w:ascii="Times New Roman" w:eastAsia="標楷體" w:hAnsi="Times New Roman" w:cs="Times New Roman" w:hint="eastAsia"/>
                <w:szCs w:val="24"/>
                <w:lang w:eastAsia="zh-TW"/>
              </w:rPr>
              <w:t>■</w:t>
            </w:r>
            <w:r w:rsidR="00902841" w:rsidRPr="00080255">
              <w:rPr>
                <w:rFonts w:ascii="Times New Roman" w:eastAsia="標楷體" w:hAnsi="Times New Roman" w:cs="Times New Roman"/>
                <w:szCs w:val="24"/>
                <w:lang w:eastAsia="zh-TW"/>
              </w:rPr>
              <w:t xml:space="preserve"> </w:t>
            </w:r>
            <w:r w:rsidR="00902841" w:rsidRPr="00080255">
              <w:rPr>
                <w:rFonts w:ascii="Times New Roman" w:eastAsia="標楷體" w:hAnsi="Times New Roman" w:cs="Times New Roman"/>
                <w:szCs w:val="24"/>
                <w:lang w:eastAsia="zh-TW"/>
              </w:rPr>
              <w:t>數位溝通、合作與問題解決</w:t>
            </w:r>
          </w:p>
          <w:p w14:paraId="13BAA8B9" w14:textId="0977CFBF" w:rsidR="00104312" w:rsidRPr="00080255" w:rsidRDefault="00104312" w:rsidP="00104312">
            <w:pPr>
              <w:snapToGrid w:val="0"/>
              <w:spacing w:line="276" w:lineRule="auto"/>
              <w:jc w:val="both"/>
              <w:rPr>
                <w:rFonts w:ascii="Times New Roman" w:eastAsia="標楷體" w:hAnsi="Times New Roman" w:cs="Times New Roman"/>
                <w:szCs w:val="24"/>
                <w:lang w:eastAsia="zh-TW"/>
              </w:rPr>
            </w:pPr>
            <w:r w:rsidRPr="00080255">
              <w:rPr>
                <w:rFonts w:ascii="Times New Roman" w:eastAsia="標楷體" w:hAnsi="Times New Roman" w:cs="Times New Roman" w:hint="eastAsia"/>
                <w:szCs w:val="24"/>
                <w:lang w:eastAsia="zh-TW"/>
              </w:rPr>
              <w:t>正確使用數位技術進行互動、溝通和合作，並了解文化和世代多樣性；透過公共和私人網路服務，參與社會，成為良好的數位公民；管理個人的數位身分和聲譽；識別資訊需求和問題，並解決數位環境中生活與學習問題。</w:t>
            </w:r>
          </w:p>
          <w:p w14:paraId="6510BD4F" w14:textId="77777777" w:rsidR="00902841" w:rsidRPr="00080255" w:rsidRDefault="00902841" w:rsidP="003A49D1">
            <w:pPr>
              <w:snapToGrid w:val="0"/>
              <w:spacing w:line="276" w:lineRule="auto"/>
              <w:jc w:val="both"/>
              <w:rPr>
                <w:rFonts w:ascii="Times New Roman" w:eastAsia="標楷體" w:hAnsi="Times New Roman" w:cs="Times New Roman"/>
                <w:szCs w:val="24"/>
                <w:lang w:eastAsia="zh-TW"/>
              </w:rPr>
            </w:pPr>
            <w:r w:rsidRPr="00080255">
              <w:rPr>
                <w:rFonts w:ascii="Times New Roman" w:eastAsia="標楷體" w:hAnsi="Times New Roman" w:cs="Times New Roman"/>
                <w:szCs w:val="24"/>
                <w:lang w:eastAsia="zh-TW"/>
              </w:rPr>
              <w:t xml:space="preserve">□ </w:t>
            </w:r>
            <w:r w:rsidRPr="00080255">
              <w:rPr>
                <w:rFonts w:ascii="Times New Roman" w:eastAsia="標楷體" w:hAnsi="Times New Roman" w:cs="Times New Roman"/>
                <w:szCs w:val="24"/>
                <w:lang w:eastAsia="zh-TW"/>
              </w:rPr>
              <w:t>數位內容識讀與創作</w:t>
            </w:r>
          </w:p>
        </w:tc>
      </w:tr>
      <w:tr w:rsidR="00080255" w:rsidRPr="00080255" w14:paraId="7F42B084" w14:textId="77777777" w:rsidTr="007B3B5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25"/>
        </w:trPr>
        <w:tc>
          <w:tcPr>
            <w:tcW w:w="5000" w:type="pct"/>
            <w:gridSpan w:val="6"/>
            <w:tcBorders>
              <w:left w:val="single" w:sz="18" w:space="0" w:color="000000"/>
              <w:right w:val="single" w:sz="18" w:space="0" w:color="000000"/>
            </w:tcBorders>
            <w:shd w:val="clear" w:color="auto" w:fill="D9D9D9"/>
          </w:tcPr>
          <w:p w14:paraId="59286F4D" w14:textId="77777777" w:rsidR="00902841" w:rsidRPr="00080255" w:rsidRDefault="00902841" w:rsidP="0071668E">
            <w:pPr>
              <w:pStyle w:val="TableParagraph"/>
              <w:spacing w:before="63"/>
              <w:jc w:val="center"/>
              <w:rPr>
                <w:rFonts w:ascii="Times New Roman" w:eastAsia="標楷體" w:hAnsi="Times New Roman" w:cs="Times New Roman"/>
                <w:sz w:val="24"/>
              </w:rPr>
            </w:pPr>
            <w:r w:rsidRPr="00080255">
              <w:rPr>
                <w:rFonts w:ascii="Times New Roman" w:eastAsia="標楷體" w:hAnsi="Times New Roman" w:cs="Times New Roman"/>
                <w:lang w:eastAsia="zh-TW"/>
              </w:rPr>
              <w:br w:type="page"/>
            </w:r>
            <w:r w:rsidRPr="00080255">
              <w:rPr>
                <w:rFonts w:ascii="Times New Roman" w:eastAsia="標楷體" w:hAnsi="Times New Roman" w:cs="Times New Roman"/>
                <w:sz w:val="24"/>
                <w:u w:val="single"/>
              </w:rPr>
              <w:t>領域</w:t>
            </w:r>
            <w:r w:rsidRPr="00080255">
              <w:rPr>
                <w:rFonts w:ascii="Times New Roman" w:eastAsia="標楷體" w:hAnsi="Times New Roman" w:cs="Times New Roman"/>
                <w:b/>
                <w:sz w:val="24"/>
                <w:u w:val="single"/>
              </w:rPr>
              <w:t>/</w:t>
            </w:r>
            <w:r w:rsidRPr="00080255">
              <w:rPr>
                <w:rFonts w:ascii="Times New Roman" w:eastAsia="標楷體" w:hAnsi="Times New Roman" w:cs="Times New Roman"/>
                <w:sz w:val="24"/>
                <w:u w:val="single"/>
              </w:rPr>
              <w:t>科目</w:t>
            </w:r>
          </w:p>
        </w:tc>
      </w:tr>
      <w:tr w:rsidR="00080255" w:rsidRPr="00080255" w14:paraId="305949BD" w14:textId="77777777" w:rsidTr="007B3B5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1210"/>
        </w:trPr>
        <w:tc>
          <w:tcPr>
            <w:tcW w:w="578" w:type="pct"/>
            <w:vMerge w:val="restart"/>
            <w:tcBorders>
              <w:left w:val="single" w:sz="18" w:space="0" w:color="000000"/>
            </w:tcBorders>
            <w:shd w:val="clear" w:color="auto" w:fill="D9D9D9"/>
            <w:vAlign w:val="center"/>
          </w:tcPr>
          <w:p w14:paraId="49B8BC5F" w14:textId="77777777" w:rsidR="00902841" w:rsidRPr="00080255" w:rsidRDefault="00902841" w:rsidP="00C27D38">
            <w:pPr>
              <w:pStyle w:val="TableParagraph"/>
              <w:snapToGrid w:val="0"/>
              <w:spacing w:line="276" w:lineRule="auto"/>
              <w:jc w:val="center"/>
              <w:rPr>
                <w:rFonts w:ascii="Times New Roman" w:eastAsia="標楷體" w:hAnsi="Times New Roman" w:cs="Times New Roman"/>
                <w:sz w:val="24"/>
              </w:rPr>
            </w:pPr>
            <w:r w:rsidRPr="00080255">
              <w:rPr>
                <w:rFonts w:ascii="Times New Roman" w:eastAsia="標楷體" w:hAnsi="Times New Roman" w:cs="Times New Roman"/>
                <w:sz w:val="24"/>
              </w:rPr>
              <w:t>學習</w:t>
            </w:r>
          </w:p>
          <w:p w14:paraId="4F1F674C" w14:textId="77777777" w:rsidR="00902841" w:rsidRPr="00080255" w:rsidRDefault="00902841" w:rsidP="00C27D38">
            <w:pPr>
              <w:pStyle w:val="TableParagraph"/>
              <w:snapToGrid w:val="0"/>
              <w:spacing w:line="276" w:lineRule="auto"/>
              <w:jc w:val="center"/>
              <w:rPr>
                <w:rFonts w:ascii="Times New Roman" w:eastAsia="標楷體" w:hAnsi="Times New Roman" w:cs="Times New Roman"/>
                <w:sz w:val="24"/>
              </w:rPr>
            </w:pPr>
            <w:r w:rsidRPr="00080255">
              <w:rPr>
                <w:rFonts w:ascii="Times New Roman" w:eastAsia="標楷體" w:hAnsi="Times New Roman" w:cs="Times New Roman"/>
                <w:sz w:val="24"/>
              </w:rPr>
              <w:t>重點</w:t>
            </w:r>
          </w:p>
          <w:p w14:paraId="02CA9FD6" w14:textId="76850E9F" w:rsidR="00E40002" w:rsidRPr="00080255" w:rsidRDefault="00E40002" w:rsidP="000820C8">
            <w:pPr>
              <w:pStyle w:val="TableParagraph"/>
              <w:snapToGrid w:val="0"/>
              <w:spacing w:line="276" w:lineRule="auto"/>
              <w:rPr>
                <w:rFonts w:ascii="Times New Roman" w:eastAsia="標楷體" w:hAnsi="Times New Roman" w:cs="Times New Roman"/>
                <w:b/>
              </w:rPr>
            </w:pPr>
          </w:p>
        </w:tc>
        <w:tc>
          <w:tcPr>
            <w:tcW w:w="591" w:type="pct"/>
            <w:shd w:val="clear" w:color="auto" w:fill="D9D9D9"/>
            <w:vAlign w:val="center"/>
          </w:tcPr>
          <w:p w14:paraId="773D6D87" w14:textId="26F8256A" w:rsidR="00902841" w:rsidRPr="00080255" w:rsidRDefault="00902841" w:rsidP="000820C8">
            <w:pPr>
              <w:pStyle w:val="TableParagraph"/>
              <w:snapToGrid w:val="0"/>
              <w:spacing w:line="276" w:lineRule="auto"/>
              <w:jc w:val="center"/>
              <w:rPr>
                <w:rFonts w:ascii="Times New Roman" w:eastAsia="標楷體" w:hAnsi="Times New Roman" w:cs="Times New Roman"/>
                <w:sz w:val="24"/>
              </w:rPr>
            </w:pPr>
            <w:r w:rsidRPr="00080255">
              <w:rPr>
                <w:rFonts w:ascii="Times New Roman" w:eastAsia="標楷體" w:hAnsi="Times New Roman" w:cs="Times New Roman"/>
                <w:sz w:val="24"/>
              </w:rPr>
              <w:t>學習表現</w:t>
            </w:r>
          </w:p>
        </w:tc>
        <w:tc>
          <w:tcPr>
            <w:tcW w:w="3831" w:type="pct"/>
            <w:gridSpan w:val="4"/>
            <w:tcBorders>
              <w:right w:val="single" w:sz="18" w:space="0" w:color="000000"/>
            </w:tcBorders>
          </w:tcPr>
          <w:p w14:paraId="5552601C" w14:textId="7FDBF206" w:rsidR="00902841" w:rsidRPr="00080255" w:rsidRDefault="00A21FA6" w:rsidP="00A21FA6">
            <w:pPr>
              <w:pStyle w:val="TableParagraph"/>
              <w:snapToGrid w:val="0"/>
              <w:spacing w:line="276" w:lineRule="auto"/>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2c-III-1</w:t>
            </w:r>
            <w:r w:rsidRPr="00080255">
              <w:rPr>
                <w:rFonts w:ascii="Times New Roman" w:eastAsia="標楷體" w:hAnsi="Times New Roman" w:cs="Times New Roman" w:hint="eastAsia"/>
                <w:sz w:val="24"/>
                <w:lang w:eastAsia="zh-TW"/>
              </w:rPr>
              <w:t>分析與判讀各類資源，規劃策略以解決日常生活的問題。</w:t>
            </w:r>
          </w:p>
          <w:p w14:paraId="0A9FD273" w14:textId="33E0D34E" w:rsidR="00A21FA6" w:rsidRPr="00080255" w:rsidRDefault="00A21FA6" w:rsidP="00A21FA6">
            <w:pPr>
              <w:pStyle w:val="TableParagraph"/>
              <w:snapToGrid w:val="0"/>
              <w:spacing w:line="276" w:lineRule="auto"/>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3a-III-1</w:t>
            </w:r>
            <w:r w:rsidRPr="00080255">
              <w:rPr>
                <w:rFonts w:ascii="Times New Roman" w:eastAsia="標楷體" w:hAnsi="Times New Roman" w:cs="Times New Roman" w:hint="eastAsia"/>
                <w:sz w:val="24"/>
                <w:lang w:eastAsia="zh-TW"/>
              </w:rPr>
              <w:t>辨識周遭環境的潛藏危機，運用各項資源或策略化解危機。</w:t>
            </w:r>
          </w:p>
        </w:tc>
      </w:tr>
      <w:tr w:rsidR="00080255" w:rsidRPr="00080255" w14:paraId="121128E4" w14:textId="77777777" w:rsidTr="007B3B5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902"/>
        </w:trPr>
        <w:tc>
          <w:tcPr>
            <w:tcW w:w="578" w:type="pct"/>
            <w:vMerge/>
            <w:tcBorders>
              <w:left w:val="single" w:sz="18" w:space="0" w:color="000000"/>
            </w:tcBorders>
            <w:shd w:val="clear" w:color="auto" w:fill="D9D9D9"/>
          </w:tcPr>
          <w:p w14:paraId="6C6EA7D5" w14:textId="77777777" w:rsidR="00902841" w:rsidRPr="00080255" w:rsidRDefault="00902841" w:rsidP="00C27D38">
            <w:pPr>
              <w:pStyle w:val="TableParagraph"/>
              <w:snapToGrid w:val="0"/>
              <w:spacing w:before="37" w:line="276" w:lineRule="auto"/>
              <w:ind w:left="651" w:right="141" w:hanging="171"/>
              <w:rPr>
                <w:rFonts w:ascii="Times New Roman" w:eastAsia="標楷體" w:hAnsi="Times New Roman" w:cs="Times New Roman"/>
                <w:b/>
                <w:lang w:eastAsia="zh-TW"/>
              </w:rPr>
            </w:pPr>
          </w:p>
        </w:tc>
        <w:tc>
          <w:tcPr>
            <w:tcW w:w="591" w:type="pct"/>
            <w:shd w:val="clear" w:color="auto" w:fill="D9D9D9"/>
            <w:vAlign w:val="center"/>
          </w:tcPr>
          <w:p w14:paraId="6C297DDA" w14:textId="1EA42C00" w:rsidR="00430B73" w:rsidRPr="00080255" w:rsidRDefault="00902841" w:rsidP="000820C8">
            <w:pPr>
              <w:pStyle w:val="TableParagraph"/>
              <w:snapToGrid w:val="0"/>
              <w:spacing w:line="276" w:lineRule="auto"/>
              <w:jc w:val="center"/>
              <w:rPr>
                <w:rFonts w:ascii="Times New Roman" w:eastAsia="標楷體" w:hAnsi="Times New Roman" w:cs="Times New Roman"/>
                <w:sz w:val="24"/>
              </w:rPr>
            </w:pPr>
            <w:r w:rsidRPr="00080255">
              <w:rPr>
                <w:rFonts w:ascii="Times New Roman" w:eastAsia="標楷體" w:hAnsi="Times New Roman" w:cs="Times New Roman"/>
                <w:sz w:val="24"/>
              </w:rPr>
              <w:t>學習內容</w:t>
            </w:r>
          </w:p>
        </w:tc>
        <w:tc>
          <w:tcPr>
            <w:tcW w:w="3831" w:type="pct"/>
            <w:gridSpan w:val="4"/>
            <w:tcBorders>
              <w:right w:val="single" w:sz="18" w:space="0" w:color="000000"/>
            </w:tcBorders>
          </w:tcPr>
          <w:p w14:paraId="4590AFA7" w14:textId="663D5F87" w:rsidR="00A21FA6" w:rsidRPr="00080255" w:rsidRDefault="00A21FA6" w:rsidP="00A21FA6">
            <w:pPr>
              <w:pStyle w:val="TableParagraph"/>
              <w:snapToGrid w:val="0"/>
              <w:spacing w:line="276" w:lineRule="auto"/>
              <w:rPr>
                <w:rFonts w:ascii="Times New Roman" w:eastAsia="標楷體" w:hAnsi="Times New Roman" w:cs="Times New Roman"/>
                <w:sz w:val="24"/>
                <w:szCs w:val="24"/>
                <w:lang w:eastAsia="zh-TW"/>
              </w:rPr>
            </w:pPr>
            <w:r w:rsidRPr="00080255">
              <w:rPr>
                <w:rFonts w:ascii="Times New Roman" w:eastAsia="標楷體" w:hAnsi="Times New Roman" w:cs="Times New Roman"/>
                <w:sz w:val="24"/>
                <w:szCs w:val="24"/>
                <w:lang w:eastAsia="zh-TW"/>
              </w:rPr>
              <w:t>Bc-III-2</w:t>
            </w:r>
            <w:r w:rsidRPr="00080255">
              <w:rPr>
                <w:rFonts w:ascii="Times New Roman" w:eastAsia="標楷體" w:hAnsi="Times New Roman" w:cs="Times New Roman" w:hint="eastAsia"/>
                <w:sz w:val="24"/>
                <w:szCs w:val="24"/>
                <w:lang w:eastAsia="zh-TW"/>
              </w:rPr>
              <w:t>媒體對日常生活的影響。</w:t>
            </w:r>
          </w:p>
          <w:p w14:paraId="1F00916A" w14:textId="481B83FF" w:rsidR="00A21FA6" w:rsidRPr="00080255" w:rsidRDefault="00A21FA6" w:rsidP="00A21FA6">
            <w:pPr>
              <w:pStyle w:val="TableParagraph"/>
              <w:snapToGrid w:val="0"/>
              <w:spacing w:line="276" w:lineRule="auto"/>
              <w:rPr>
                <w:rFonts w:ascii="Times New Roman" w:eastAsia="標楷體" w:hAnsi="Times New Roman" w:cs="Times New Roman"/>
                <w:sz w:val="24"/>
                <w:szCs w:val="24"/>
                <w:lang w:eastAsia="zh-TW"/>
              </w:rPr>
            </w:pPr>
            <w:r w:rsidRPr="00080255">
              <w:rPr>
                <w:rFonts w:ascii="Times New Roman" w:eastAsia="標楷體" w:hAnsi="Times New Roman" w:cs="Times New Roman"/>
                <w:sz w:val="24"/>
                <w:szCs w:val="24"/>
                <w:lang w:eastAsia="zh-TW"/>
              </w:rPr>
              <w:t>Ca-III-1</w:t>
            </w:r>
            <w:r w:rsidRPr="00080255">
              <w:rPr>
                <w:rFonts w:ascii="Times New Roman" w:eastAsia="標楷體" w:hAnsi="Times New Roman" w:cs="Times New Roman" w:hint="eastAsia"/>
                <w:sz w:val="24"/>
                <w:szCs w:val="24"/>
                <w:lang w:eastAsia="zh-TW"/>
              </w:rPr>
              <w:t>環境潛藏的危機。</w:t>
            </w:r>
          </w:p>
          <w:p w14:paraId="0A2FF59F" w14:textId="158E821A" w:rsidR="00A21FA6" w:rsidRPr="00080255" w:rsidRDefault="00A21FA6" w:rsidP="00A21FA6">
            <w:pPr>
              <w:pStyle w:val="TableParagraph"/>
              <w:snapToGrid w:val="0"/>
              <w:spacing w:line="276" w:lineRule="auto"/>
              <w:rPr>
                <w:rFonts w:ascii="Times New Roman" w:eastAsia="標楷體" w:hAnsi="Times New Roman" w:cs="Times New Roman"/>
                <w:sz w:val="24"/>
                <w:szCs w:val="24"/>
                <w:lang w:eastAsia="zh-TW"/>
              </w:rPr>
            </w:pPr>
            <w:r w:rsidRPr="00080255">
              <w:rPr>
                <w:rFonts w:ascii="Times New Roman" w:eastAsia="標楷體" w:hAnsi="Times New Roman" w:cs="Times New Roman"/>
                <w:sz w:val="24"/>
                <w:szCs w:val="24"/>
                <w:lang w:eastAsia="zh-TW"/>
              </w:rPr>
              <w:t>Ca-III-2</w:t>
            </w:r>
            <w:r w:rsidRPr="00080255">
              <w:rPr>
                <w:rFonts w:ascii="Times New Roman" w:eastAsia="標楷體" w:hAnsi="Times New Roman" w:cs="Times New Roman" w:hint="eastAsia"/>
                <w:sz w:val="24"/>
                <w:szCs w:val="24"/>
                <w:lang w:eastAsia="zh-TW"/>
              </w:rPr>
              <w:t>辨識環境潛藏危機的方法。</w:t>
            </w:r>
          </w:p>
          <w:p w14:paraId="0ECE0E8E" w14:textId="0AB915F9" w:rsidR="00902841" w:rsidRPr="00080255" w:rsidRDefault="00A21FA6" w:rsidP="00A21FA6">
            <w:pPr>
              <w:pStyle w:val="TableParagraph"/>
              <w:snapToGrid w:val="0"/>
              <w:spacing w:line="276" w:lineRule="auto"/>
              <w:rPr>
                <w:rFonts w:ascii="Times New Roman" w:eastAsia="標楷體" w:hAnsi="Times New Roman" w:cs="Times New Roman"/>
                <w:sz w:val="24"/>
                <w:szCs w:val="24"/>
                <w:lang w:eastAsia="zh-TW"/>
              </w:rPr>
            </w:pPr>
            <w:r w:rsidRPr="00080255">
              <w:rPr>
                <w:rFonts w:ascii="Times New Roman" w:eastAsia="標楷體" w:hAnsi="Times New Roman" w:cs="Times New Roman"/>
                <w:sz w:val="24"/>
                <w:szCs w:val="24"/>
                <w:lang w:eastAsia="zh-TW"/>
              </w:rPr>
              <w:t>Ca-III-3</w:t>
            </w:r>
            <w:r w:rsidRPr="00080255">
              <w:rPr>
                <w:rFonts w:ascii="Times New Roman" w:eastAsia="標楷體" w:hAnsi="Times New Roman" w:cs="Times New Roman" w:hint="eastAsia"/>
                <w:sz w:val="24"/>
                <w:szCs w:val="24"/>
                <w:lang w:eastAsia="zh-TW"/>
              </w:rPr>
              <w:t>化解危機的資源或策略。</w:t>
            </w:r>
          </w:p>
        </w:tc>
      </w:tr>
      <w:tr w:rsidR="00080255" w:rsidRPr="00080255" w14:paraId="37979D24" w14:textId="77777777" w:rsidTr="007B3B57">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320"/>
        </w:trPr>
        <w:tc>
          <w:tcPr>
            <w:tcW w:w="1169" w:type="pct"/>
            <w:gridSpan w:val="2"/>
            <w:tcBorders>
              <w:left w:val="single" w:sz="18" w:space="0" w:color="000000"/>
            </w:tcBorders>
            <w:shd w:val="clear" w:color="auto" w:fill="D9D9D9"/>
            <w:vAlign w:val="center"/>
          </w:tcPr>
          <w:p w14:paraId="253B4BAB" w14:textId="6960051A" w:rsidR="00902841" w:rsidRPr="00080255" w:rsidRDefault="00902841" w:rsidP="000820C8">
            <w:pPr>
              <w:pStyle w:val="TableParagraph"/>
              <w:snapToGrid w:val="0"/>
              <w:spacing w:before="63" w:line="276" w:lineRule="auto"/>
              <w:jc w:val="center"/>
              <w:rPr>
                <w:rFonts w:ascii="Times New Roman" w:eastAsia="標楷體" w:hAnsi="Times New Roman" w:cs="Times New Roman"/>
                <w:sz w:val="24"/>
              </w:rPr>
            </w:pPr>
            <w:r w:rsidRPr="00080255">
              <w:rPr>
                <w:rFonts w:ascii="Times New Roman" w:eastAsia="標楷體" w:hAnsi="Times New Roman" w:cs="Times New Roman"/>
                <w:sz w:val="24"/>
              </w:rPr>
              <w:t>議題融入</w:t>
            </w:r>
          </w:p>
        </w:tc>
        <w:tc>
          <w:tcPr>
            <w:tcW w:w="3831" w:type="pct"/>
            <w:gridSpan w:val="4"/>
            <w:tcBorders>
              <w:right w:val="single" w:sz="18" w:space="0" w:color="000000"/>
            </w:tcBorders>
          </w:tcPr>
          <w:p w14:paraId="49EA2935" w14:textId="77777777" w:rsidR="008D6902" w:rsidRPr="00080255" w:rsidRDefault="008D6902" w:rsidP="0003484D">
            <w:pPr>
              <w:pStyle w:val="TableParagraph"/>
              <w:snapToGrid w:val="0"/>
              <w:spacing w:line="276" w:lineRule="auto"/>
              <w:jc w:val="both"/>
              <w:rPr>
                <w:rFonts w:ascii="Times New Roman" w:eastAsia="標楷體" w:hAnsi="Times New Roman" w:cs="Times New Roman"/>
                <w:sz w:val="24"/>
                <w:szCs w:val="24"/>
                <w:lang w:eastAsia="zh-TW"/>
              </w:rPr>
            </w:pPr>
            <w:r w:rsidRPr="00080255">
              <w:rPr>
                <w:rFonts w:ascii="Times New Roman" w:eastAsia="標楷體" w:hAnsi="Times New Roman" w:cs="Times New Roman" w:hint="eastAsia"/>
                <w:sz w:val="24"/>
                <w:szCs w:val="24"/>
                <w:lang w:eastAsia="zh-TW"/>
              </w:rPr>
              <w:t>□人權教育</w:t>
            </w:r>
            <w:r w:rsidRPr="00080255">
              <w:rPr>
                <w:rFonts w:ascii="Times New Roman" w:eastAsia="標楷體" w:hAnsi="Times New Roman" w:cs="Times New Roman"/>
                <w:sz w:val="24"/>
                <w:szCs w:val="24"/>
                <w:lang w:eastAsia="zh-TW"/>
              </w:rPr>
              <w:t xml:space="preserve"> </w:t>
            </w:r>
            <w:r w:rsidRPr="00080255">
              <w:rPr>
                <w:rFonts w:ascii="Times New Roman" w:eastAsia="標楷體" w:hAnsi="Times New Roman" w:cs="Times New Roman" w:hint="eastAsia"/>
                <w:sz w:val="24"/>
                <w:szCs w:val="24"/>
                <w:lang w:eastAsia="zh-TW"/>
              </w:rPr>
              <w:t>□環境教育</w:t>
            </w:r>
            <w:r w:rsidRPr="00080255">
              <w:rPr>
                <w:rFonts w:ascii="Times New Roman" w:eastAsia="標楷體" w:hAnsi="Times New Roman" w:cs="Times New Roman"/>
                <w:sz w:val="24"/>
                <w:szCs w:val="24"/>
                <w:lang w:eastAsia="zh-TW"/>
              </w:rPr>
              <w:t xml:space="preserve"> </w:t>
            </w:r>
            <w:r w:rsidRPr="00080255">
              <w:rPr>
                <w:rFonts w:ascii="Times New Roman" w:eastAsia="標楷體" w:hAnsi="Times New Roman" w:cs="Times New Roman" w:hint="eastAsia"/>
                <w:sz w:val="24"/>
                <w:szCs w:val="24"/>
                <w:lang w:eastAsia="zh-TW"/>
              </w:rPr>
              <w:t>□海洋教育</w:t>
            </w:r>
            <w:r w:rsidRPr="00080255">
              <w:rPr>
                <w:rFonts w:ascii="Times New Roman" w:eastAsia="標楷體" w:hAnsi="Times New Roman" w:cs="Times New Roman"/>
                <w:sz w:val="24"/>
                <w:szCs w:val="24"/>
                <w:lang w:eastAsia="zh-TW"/>
              </w:rPr>
              <w:t xml:space="preserve"> </w:t>
            </w:r>
            <w:r w:rsidRPr="00080255">
              <w:rPr>
                <w:rFonts w:ascii="Times New Roman" w:eastAsia="標楷體" w:hAnsi="Times New Roman" w:cs="Times New Roman" w:hint="eastAsia"/>
                <w:sz w:val="24"/>
                <w:szCs w:val="24"/>
                <w:lang w:eastAsia="zh-TW"/>
              </w:rPr>
              <w:t>□品德教育</w:t>
            </w:r>
            <w:r w:rsidRPr="00080255">
              <w:rPr>
                <w:rFonts w:ascii="Times New Roman" w:eastAsia="標楷體" w:hAnsi="Times New Roman" w:cs="Times New Roman"/>
                <w:sz w:val="24"/>
                <w:szCs w:val="24"/>
                <w:lang w:eastAsia="zh-TW"/>
              </w:rPr>
              <w:t xml:space="preserve"> </w:t>
            </w:r>
            <w:r w:rsidRPr="00080255">
              <w:rPr>
                <w:rFonts w:ascii="Times New Roman" w:eastAsia="標楷體" w:hAnsi="Times New Roman" w:cs="Times New Roman" w:hint="eastAsia"/>
                <w:sz w:val="24"/>
                <w:szCs w:val="24"/>
                <w:lang w:eastAsia="zh-TW"/>
              </w:rPr>
              <w:t>□生命教育</w:t>
            </w:r>
          </w:p>
          <w:p w14:paraId="373BB1BE" w14:textId="28C33641" w:rsidR="008D6902" w:rsidRPr="00080255" w:rsidRDefault="008D6902" w:rsidP="0003484D">
            <w:pPr>
              <w:pStyle w:val="TableParagraph"/>
              <w:snapToGrid w:val="0"/>
              <w:spacing w:line="276" w:lineRule="auto"/>
              <w:jc w:val="both"/>
              <w:rPr>
                <w:rFonts w:ascii="Times New Roman" w:eastAsia="標楷體" w:hAnsi="Times New Roman" w:cs="Times New Roman"/>
                <w:sz w:val="24"/>
                <w:szCs w:val="24"/>
                <w:lang w:eastAsia="zh-TW"/>
              </w:rPr>
            </w:pPr>
            <w:r w:rsidRPr="00080255">
              <w:rPr>
                <w:rFonts w:ascii="Times New Roman" w:eastAsia="標楷體" w:hAnsi="Times New Roman" w:cs="Times New Roman" w:hint="eastAsia"/>
                <w:sz w:val="24"/>
                <w:szCs w:val="24"/>
                <w:lang w:eastAsia="zh-TW"/>
              </w:rPr>
              <w:t>□法治教育</w:t>
            </w:r>
            <w:r w:rsidRPr="00080255">
              <w:rPr>
                <w:rFonts w:ascii="Times New Roman" w:eastAsia="標楷體" w:hAnsi="Times New Roman" w:cs="Times New Roman"/>
                <w:sz w:val="24"/>
                <w:szCs w:val="24"/>
                <w:lang w:eastAsia="zh-TW"/>
              </w:rPr>
              <w:t xml:space="preserve"> </w:t>
            </w:r>
            <w:r w:rsidR="00A21FA6" w:rsidRPr="00080255">
              <w:rPr>
                <w:rFonts w:ascii="Times New Roman" w:eastAsia="標楷體" w:hAnsi="Times New Roman" w:cs="Times New Roman" w:hint="eastAsia"/>
                <w:sz w:val="24"/>
                <w:szCs w:val="24"/>
                <w:lang w:eastAsia="zh-TW"/>
              </w:rPr>
              <w:t>■</w:t>
            </w:r>
            <w:r w:rsidRPr="00080255">
              <w:rPr>
                <w:rFonts w:ascii="Times New Roman" w:eastAsia="標楷體" w:hAnsi="Times New Roman" w:cs="Times New Roman" w:hint="eastAsia"/>
                <w:sz w:val="24"/>
                <w:szCs w:val="24"/>
                <w:lang w:eastAsia="zh-TW"/>
              </w:rPr>
              <w:t>科技教育</w:t>
            </w:r>
            <w:r w:rsidRPr="00080255">
              <w:rPr>
                <w:rFonts w:ascii="Times New Roman" w:eastAsia="標楷體" w:hAnsi="Times New Roman" w:cs="Times New Roman"/>
                <w:sz w:val="24"/>
                <w:szCs w:val="24"/>
                <w:lang w:eastAsia="zh-TW"/>
              </w:rPr>
              <w:t xml:space="preserve"> </w:t>
            </w:r>
            <w:r w:rsidRPr="00080255">
              <w:rPr>
                <w:rFonts w:ascii="Times New Roman" w:eastAsia="標楷體" w:hAnsi="Times New Roman" w:cs="Times New Roman" w:hint="eastAsia"/>
                <w:sz w:val="24"/>
                <w:szCs w:val="24"/>
                <w:lang w:eastAsia="zh-TW"/>
              </w:rPr>
              <w:t>■資訊教育</w:t>
            </w:r>
            <w:r w:rsidRPr="00080255">
              <w:rPr>
                <w:rFonts w:ascii="Times New Roman" w:eastAsia="標楷體" w:hAnsi="Times New Roman" w:cs="Times New Roman"/>
                <w:sz w:val="24"/>
                <w:szCs w:val="24"/>
                <w:lang w:eastAsia="zh-TW"/>
              </w:rPr>
              <w:t xml:space="preserve"> </w:t>
            </w:r>
            <w:r w:rsidRPr="00080255">
              <w:rPr>
                <w:rFonts w:ascii="Times New Roman" w:eastAsia="標楷體" w:hAnsi="Times New Roman" w:cs="Times New Roman" w:hint="eastAsia"/>
                <w:sz w:val="24"/>
                <w:szCs w:val="24"/>
                <w:lang w:eastAsia="zh-TW"/>
              </w:rPr>
              <w:t>□能源教育</w:t>
            </w:r>
            <w:r w:rsidRPr="00080255">
              <w:rPr>
                <w:rFonts w:ascii="Times New Roman" w:eastAsia="標楷體" w:hAnsi="Times New Roman" w:cs="Times New Roman"/>
                <w:sz w:val="24"/>
                <w:szCs w:val="24"/>
                <w:lang w:eastAsia="zh-TW"/>
              </w:rPr>
              <w:t xml:space="preserve"> </w:t>
            </w:r>
            <w:r w:rsidRPr="00080255">
              <w:rPr>
                <w:rFonts w:ascii="Times New Roman" w:eastAsia="標楷體" w:hAnsi="Times New Roman" w:cs="Times New Roman" w:hint="eastAsia"/>
                <w:sz w:val="24"/>
                <w:szCs w:val="24"/>
                <w:lang w:eastAsia="zh-TW"/>
              </w:rPr>
              <w:t>□安全教育</w:t>
            </w:r>
          </w:p>
          <w:p w14:paraId="081E978D" w14:textId="77777777" w:rsidR="008D6902" w:rsidRPr="00080255" w:rsidRDefault="008D6902" w:rsidP="0003484D">
            <w:pPr>
              <w:pStyle w:val="TableParagraph"/>
              <w:snapToGrid w:val="0"/>
              <w:spacing w:line="276" w:lineRule="auto"/>
              <w:jc w:val="both"/>
              <w:rPr>
                <w:rFonts w:ascii="Times New Roman" w:eastAsia="標楷體" w:hAnsi="Times New Roman" w:cs="Times New Roman"/>
                <w:sz w:val="24"/>
                <w:szCs w:val="24"/>
                <w:lang w:eastAsia="zh-TW"/>
              </w:rPr>
            </w:pPr>
            <w:r w:rsidRPr="00080255">
              <w:rPr>
                <w:rFonts w:ascii="Times New Roman" w:eastAsia="標楷體" w:hAnsi="Times New Roman" w:cs="Times New Roman" w:hint="eastAsia"/>
                <w:sz w:val="24"/>
                <w:szCs w:val="24"/>
                <w:lang w:eastAsia="zh-TW"/>
              </w:rPr>
              <w:t>□防災教育</w:t>
            </w:r>
            <w:r w:rsidRPr="00080255">
              <w:rPr>
                <w:rFonts w:ascii="Times New Roman" w:eastAsia="標楷體" w:hAnsi="Times New Roman" w:cs="Times New Roman"/>
                <w:sz w:val="24"/>
                <w:szCs w:val="24"/>
                <w:lang w:eastAsia="zh-TW"/>
              </w:rPr>
              <w:t xml:space="preserve"> </w:t>
            </w:r>
            <w:r w:rsidRPr="00080255">
              <w:rPr>
                <w:rFonts w:ascii="Times New Roman" w:eastAsia="標楷體" w:hAnsi="Times New Roman" w:cs="Times New Roman" w:hint="eastAsia"/>
                <w:sz w:val="24"/>
                <w:szCs w:val="24"/>
                <w:lang w:eastAsia="zh-TW"/>
              </w:rPr>
              <w:t>□閱讀素養</w:t>
            </w:r>
            <w:r w:rsidRPr="00080255">
              <w:rPr>
                <w:rFonts w:ascii="Times New Roman" w:eastAsia="標楷體" w:hAnsi="Times New Roman" w:cs="Times New Roman"/>
                <w:sz w:val="24"/>
                <w:szCs w:val="24"/>
                <w:lang w:eastAsia="zh-TW"/>
              </w:rPr>
              <w:t xml:space="preserve"> </w:t>
            </w:r>
            <w:r w:rsidRPr="00080255">
              <w:rPr>
                <w:rFonts w:ascii="Times New Roman" w:eastAsia="標楷體" w:hAnsi="Times New Roman" w:cs="Times New Roman" w:hint="eastAsia"/>
                <w:sz w:val="24"/>
                <w:szCs w:val="24"/>
                <w:lang w:eastAsia="zh-TW"/>
              </w:rPr>
              <w:t>□國際教育</w:t>
            </w:r>
            <w:r w:rsidRPr="00080255">
              <w:rPr>
                <w:rFonts w:ascii="Times New Roman" w:eastAsia="標楷體" w:hAnsi="Times New Roman" w:cs="Times New Roman"/>
                <w:sz w:val="24"/>
                <w:szCs w:val="24"/>
                <w:lang w:eastAsia="zh-TW"/>
              </w:rPr>
              <w:t xml:space="preserve"> </w:t>
            </w:r>
            <w:r w:rsidRPr="00080255">
              <w:rPr>
                <w:rFonts w:ascii="Times New Roman" w:eastAsia="標楷體" w:hAnsi="Times New Roman" w:cs="Times New Roman" w:hint="eastAsia"/>
                <w:sz w:val="24"/>
                <w:szCs w:val="24"/>
                <w:lang w:eastAsia="zh-TW"/>
              </w:rPr>
              <w:t>□家庭教育</w:t>
            </w:r>
            <w:r w:rsidRPr="00080255">
              <w:rPr>
                <w:rFonts w:ascii="Times New Roman" w:eastAsia="標楷體" w:hAnsi="Times New Roman" w:cs="Times New Roman"/>
                <w:sz w:val="24"/>
                <w:szCs w:val="24"/>
                <w:lang w:eastAsia="zh-TW"/>
              </w:rPr>
              <w:t xml:space="preserve"> </w:t>
            </w:r>
            <w:r w:rsidRPr="00080255">
              <w:rPr>
                <w:rFonts w:ascii="Times New Roman" w:eastAsia="標楷體" w:hAnsi="Times New Roman" w:cs="Times New Roman" w:hint="eastAsia"/>
                <w:sz w:val="24"/>
                <w:szCs w:val="24"/>
                <w:lang w:eastAsia="zh-TW"/>
              </w:rPr>
              <w:t>□原住民教育</w:t>
            </w:r>
          </w:p>
          <w:p w14:paraId="18A8A151" w14:textId="77777777" w:rsidR="008D6902" w:rsidRPr="00080255" w:rsidRDefault="008D6902" w:rsidP="0003484D">
            <w:pPr>
              <w:pStyle w:val="TableParagraph"/>
              <w:snapToGrid w:val="0"/>
              <w:spacing w:line="276" w:lineRule="auto"/>
              <w:jc w:val="both"/>
              <w:rPr>
                <w:rFonts w:ascii="Times New Roman" w:eastAsia="標楷體" w:hAnsi="Times New Roman" w:cs="Times New Roman"/>
                <w:sz w:val="24"/>
                <w:szCs w:val="24"/>
                <w:lang w:eastAsia="zh-TW"/>
              </w:rPr>
            </w:pPr>
            <w:r w:rsidRPr="00080255">
              <w:rPr>
                <w:rFonts w:ascii="Times New Roman" w:eastAsia="標楷體" w:hAnsi="Times New Roman" w:cs="Times New Roman" w:hint="eastAsia"/>
                <w:sz w:val="24"/>
                <w:szCs w:val="24"/>
                <w:lang w:eastAsia="zh-TW"/>
              </w:rPr>
              <w:t>□戶外教育</w:t>
            </w:r>
            <w:r w:rsidRPr="00080255">
              <w:rPr>
                <w:rFonts w:ascii="Times New Roman" w:eastAsia="標楷體" w:hAnsi="Times New Roman" w:cs="Times New Roman"/>
                <w:sz w:val="24"/>
                <w:szCs w:val="24"/>
                <w:lang w:eastAsia="zh-TW"/>
              </w:rPr>
              <w:t xml:space="preserve"> </w:t>
            </w:r>
            <w:r w:rsidRPr="00080255">
              <w:rPr>
                <w:rFonts w:ascii="Times New Roman" w:eastAsia="標楷體" w:hAnsi="Times New Roman" w:cs="Times New Roman" w:hint="eastAsia"/>
                <w:sz w:val="24"/>
                <w:szCs w:val="24"/>
                <w:lang w:eastAsia="zh-TW"/>
              </w:rPr>
              <w:t>□多元文化教育</w:t>
            </w:r>
            <w:r w:rsidRPr="00080255">
              <w:rPr>
                <w:rFonts w:ascii="Times New Roman" w:eastAsia="標楷體" w:hAnsi="Times New Roman" w:cs="Times New Roman"/>
                <w:sz w:val="24"/>
                <w:szCs w:val="24"/>
                <w:lang w:eastAsia="zh-TW"/>
              </w:rPr>
              <w:t xml:space="preserve"> </w:t>
            </w:r>
            <w:r w:rsidRPr="00080255">
              <w:rPr>
                <w:rFonts w:ascii="Times New Roman" w:eastAsia="標楷體" w:hAnsi="Times New Roman" w:cs="Times New Roman" w:hint="eastAsia"/>
                <w:sz w:val="24"/>
                <w:szCs w:val="24"/>
                <w:lang w:eastAsia="zh-TW"/>
              </w:rPr>
              <w:t>□性別平等教育</w:t>
            </w:r>
            <w:r w:rsidRPr="00080255">
              <w:rPr>
                <w:rFonts w:ascii="Times New Roman" w:eastAsia="標楷體" w:hAnsi="Times New Roman" w:cs="Times New Roman"/>
                <w:sz w:val="24"/>
                <w:szCs w:val="24"/>
                <w:lang w:eastAsia="zh-TW"/>
              </w:rPr>
              <w:t xml:space="preserve"> </w:t>
            </w:r>
            <w:r w:rsidRPr="00080255">
              <w:rPr>
                <w:rFonts w:ascii="Times New Roman" w:eastAsia="標楷體" w:hAnsi="Times New Roman" w:cs="Times New Roman" w:hint="eastAsia"/>
                <w:sz w:val="24"/>
                <w:szCs w:val="24"/>
                <w:lang w:eastAsia="zh-TW"/>
              </w:rPr>
              <w:t>□生涯規劃教育</w:t>
            </w:r>
            <w:r w:rsidRPr="00080255">
              <w:rPr>
                <w:rFonts w:ascii="Times New Roman" w:eastAsia="標楷體" w:hAnsi="Times New Roman" w:cs="Times New Roman"/>
                <w:sz w:val="24"/>
                <w:szCs w:val="24"/>
                <w:lang w:eastAsia="zh-TW"/>
              </w:rPr>
              <w:t xml:space="preserve"> </w:t>
            </w:r>
          </w:p>
          <w:p w14:paraId="23EC341A" w14:textId="18415088" w:rsidR="00C27D38" w:rsidRPr="00080255" w:rsidRDefault="008D6902" w:rsidP="0003484D">
            <w:pPr>
              <w:pStyle w:val="TableParagraph"/>
              <w:snapToGrid w:val="0"/>
              <w:spacing w:line="276" w:lineRule="auto"/>
              <w:jc w:val="both"/>
              <w:rPr>
                <w:rFonts w:ascii="Times New Roman" w:eastAsia="標楷體" w:hAnsi="Times New Roman" w:cs="Times New Roman"/>
                <w:sz w:val="24"/>
                <w:szCs w:val="24"/>
                <w:lang w:eastAsia="zh-TW"/>
              </w:rPr>
            </w:pPr>
            <w:r w:rsidRPr="00080255">
              <w:rPr>
                <w:rFonts w:ascii="Times New Roman" w:eastAsia="標楷體" w:hAnsi="Times New Roman" w:hint="eastAsia"/>
                <w:szCs w:val="24"/>
              </w:rPr>
              <w:t>□無</w:t>
            </w:r>
          </w:p>
        </w:tc>
      </w:tr>
    </w:tbl>
    <w:tbl>
      <w:tblPr>
        <w:tblStyle w:val="TableNormal1"/>
        <w:tblpPr w:leftFromText="180" w:rightFromText="180" w:vertAnchor="text" w:tblpXSpec="right" w:tblpY="1"/>
        <w:tblOverlap w:val="neve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Pr>
      <w:tblGrid>
        <w:gridCol w:w="1253"/>
        <w:gridCol w:w="992"/>
        <w:gridCol w:w="3177"/>
        <w:gridCol w:w="366"/>
        <w:gridCol w:w="3804"/>
      </w:tblGrid>
      <w:tr w:rsidR="00080255" w:rsidRPr="00080255" w14:paraId="04844D43" w14:textId="77777777" w:rsidTr="00906CF8">
        <w:trPr>
          <w:trHeight w:val="249"/>
        </w:trPr>
        <w:tc>
          <w:tcPr>
            <w:tcW w:w="1170" w:type="pct"/>
            <w:gridSpan w:val="2"/>
            <w:tcBorders>
              <w:left w:val="single" w:sz="18" w:space="0" w:color="000000"/>
            </w:tcBorders>
            <w:shd w:val="clear" w:color="auto" w:fill="D9D9D9"/>
            <w:vAlign w:val="center"/>
          </w:tcPr>
          <w:p w14:paraId="566DC366" w14:textId="4A1D155A" w:rsidR="00902841" w:rsidRPr="00080255" w:rsidRDefault="00902841" w:rsidP="000820C8">
            <w:pPr>
              <w:pStyle w:val="TableParagraph"/>
              <w:snapToGrid w:val="0"/>
              <w:spacing w:before="63" w:line="276" w:lineRule="auto"/>
              <w:jc w:val="center"/>
              <w:rPr>
                <w:rFonts w:ascii="Times New Roman" w:eastAsia="標楷體" w:hAnsi="Times New Roman" w:cs="Times New Roman"/>
                <w:sz w:val="24"/>
                <w:lang w:eastAsia="zh-TW"/>
              </w:rPr>
            </w:pPr>
            <w:r w:rsidRPr="00080255">
              <w:rPr>
                <w:rFonts w:ascii="Times New Roman" w:eastAsia="標楷體" w:hAnsi="Times New Roman" w:cs="Times New Roman"/>
                <w:sz w:val="24"/>
                <w:lang w:eastAsia="zh-TW"/>
              </w:rPr>
              <w:t>與其他領域</w:t>
            </w:r>
            <w:r w:rsidRPr="00080255">
              <w:rPr>
                <w:rFonts w:ascii="Times New Roman" w:eastAsia="標楷體" w:hAnsi="Times New Roman" w:cs="Times New Roman"/>
                <w:b/>
                <w:sz w:val="24"/>
                <w:lang w:eastAsia="zh-TW"/>
              </w:rPr>
              <w:t>/</w:t>
            </w:r>
            <w:r w:rsidRPr="00080255">
              <w:rPr>
                <w:rFonts w:ascii="Times New Roman" w:eastAsia="標楷體" w:hAnsi="Times New Roman" w:cs="Times New Roman"/>
                <w:sz w:val="24"/>
                <w:lang w:eastAsia="zh-TW"/>
              </w:rPr>
              <w:t>科目的連結</w:t>
            </w:r>
          </w:p>
        </w:tc>
        <w:tc>
          <w:tcPr>
            <w:tcW w:w="3830" w:type="pct"/>
            <w:gridSpan w:val="3"/>
            <w:tcBorders>
              <w:right w:val="single" w:sz="18" w:space="0" w:color="000000"/>
            </w:tcBorders>
            <w:vAlign w:val="center"/>
          </w:tcPr>
          <w:p w14:paraId="5E7F0EF0" w14:textId="77777777" w:rsidR="005049B0" w:rsidRPr="00080255" w:rsidRDefault="005049B0" w:rsidP="005049B0">
            <w:pPr>
              <w:pStyle w:val="TableParagraph"/>
              <w:snapToGrid w:val="0"/>
              <w:spacing w:line="276" w:lineRule="auto"/>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資議</w:t>
            </w:r>
            <w:r w:rsidRPr="00080255">
              <w:rPr>
                <w:rFonts w:ascii="Times New Roman" w:eastAsia="標楷體" w:hAnsi="Times New Roman" w:cs="Times New Roman" w:hint="eastAsia"/>
                <w:sz w:val="24"/>
                <w:lang w:eastAsia="zh-TW"/>
              </w:rPr>
              <w:t xml:space="preserve"> p-</w:t>
            </w:r>
            <w:r w:rsidRPr="00080255">
              <w:rPr>
                <w:rFonts w:ascii="Times New Roman" w:eastAsia="標楷體" w:hAnsi="Times New Roman" w:cs="Times New Roman" w:hint="eastAsia"/>
                <w:sz w:val="24"/>
                <w:lang w:eastAsia="zh-TW"/>
              </w:rPr>
              <w:t>Ⅲ</w:t>
            </w:r>
            <w:r w:rsidRPr="00080255">
              <w:rPr>
                <w:rFonts w:ascii="Times New Roman" w:eastAsia="標楷體" w:hAnsi="Times New Roman" w:cs="Times New Roman" w:hint="eastAsia"/>
                <w:sz w:val="24"/>
                <w:lang w:eastAsia="zh-TW"/>
              </w:rPr>
              <w:t>-1</w:t>
            </w:r>
            <w:r w:rsidRPr="00080255">
              <w:rPr>
                <w:rFonts w:ascii="Times New Roman" w:eastAsia="標楷體" w:hAnsi="Times New Roman" w:cs="Times New Roman" w:hint="eastAsia"/>
                <w:sz w:val="24"/>
                <w:lang w:eastAsia="zh-TW"/>
              </w:rPr>
              <w:t>使用資訊科技與他人溝通互動。</w:t>
            </w:r>
          </w:p>
          <w:p w14:paraId="4B6CEBE6" w14:textId="77777777" w:rsidR="005049B0" w:rsidRPr="00080255" w:rsidRDefault="005049B0" w:rsidP="005049B0">
            <w:pPr>
              <w:pStyle w:val="TableParagraph"/>
              <w:snapToGrid w:val="0"/>
              <w:spacing w:line="276" w:lineRule="auto"/>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資議</w:t>
            </w:r>
            <w:r w:rsidRPr="00080255">
              <w:rPr>
                <w:rFonts w:ascii="Times New Roman" w:eastAsia="標楷體" w:hAnsi="Times New Roman" w:cs="Times New Roman" w:hint="eastAsia"/>
                <w:sz w:val="24"/>
                <w:lang w:eastAsia="zh-TW"/>
              </w:rPr>
              <w:t xml:space="preserve"> a-</w:t>
            </w:r>
            <w:r w:rsidRPr="00080255">
              <w:rPr>
                <w:rFonts w:ascii="Times New Roman" w:eastAsia="標楷體" w:hAnsi="Times New Roman" w:cs="Times New Roman" w:hint="eastAsia"/>
                <w:sz w:val="24"/>
                <w:lang w:eastAsia="zh-TW"/>
              </w:rPr>
              <w:t>Ⅲ</w:t>
            </w:r>
            <w:r w:rsidRPr="00080255">
              <w:rPr>
                <w:rFonts w:ascii="Times New Roman" w:eastAsia="標楷體" w:hAnsi="Times New Roman" w:cs="Times New Roman" w:hint="eastAsia"/>
                <w:sz w:val="24"/>
                <w:lang w:eastAsia="zh-TW"/>
              </w:rPr>
              <w:t>-3</w:t>
            </w:r>
            <w:r w:rsidRPr="00080255">
              <w:rPr>
                <w:rFonts w:ascii="Times New Roman" w:eastAsia="標楷體" w:hAnsi="Times New Roman" w:cs="Times New Roman" w:hint="eastAsia"/>
                <w:sz w:val="24"/>
                <w:lang w:eastAsia="zh-TW"/>
              </w:rPr>
              <w:t>遵守資訊倫理與資訊科技使用的相關規範。</w:t>
            </w:r>
          </w:p>
          <w:p w14:paraId="4BEE000A" w14:textId="78F093EA" w:rsidR="00902841" w:rsidRPr="00080255" w:rsidRDefault="005049B0" w:rsidP="005049B0">
            <w:pPr>
              <w:pStyle w:val="TableParagraph"/>
              <w:snapToGrid w:val="0"/>
              <w:spacing w:line="276" w:lineRule="auto"/>
              <w:rPr>
                <w:rFonts w:ascii="Times New Roman" w:eastAsia="標楷體" w:hAnsi="Times New Roman" w:cs="Times New Roman"/>
                <w:sz w:val="24"/>
                <w:szCs w:val="24"/>
                <w:lang w:eastAsia="zh-TW"/>
              </w:rPr>
            </w:pPr>
            <w:r w:rsidRPr="00080255">
              <w:rPr>
                <w:rFonts w:ascii="Times New Roman" w:eastAsia="標楷體" w:hAnsi="Times New Roman" w:cs="Times New Roman" w:hint="eastAsia"/>
                <w:sz w:val="24"/>
                <w:szCs w:val="24"/>
                <w:lang w:eastAsia="zh-TW"/>
              </w:rPr>
              <w:t>資議</w:t>
            </w:r>
            <w:r w:rsidRPr="00080255">
              <w:rPr>
                <w:rFonts w:ascii="Times New Roman" w:eastAsia="標楷體" w:hAnsi="Times New Roman" w:cs="Times New Roman" w:hint="eastAsia"/>
                <w:sz w:val="24"/>
                <w:szCs w:val="24"/>
                <w:lang w:eastAsia="zh-TW"/>
              </w:rPr>
              <w:t>H-</w:t>
            </w:r>
            <w:r w:rsidRPr="00080255">
              <w:rPr>
                <w:rFonts w:ascii="Times New Roman" w:eastAsia="標楷體" w:hAnsi="Times New Roman" w:cs="Times New Roman" w:hint="eastAsia"/>
                <w:sz w:val="24"/>
                <w:szCs w:val="24"/>
                <w:lang w:eastAsia="zh-TW"/>
              </w:rPr>
              <w:t>Ⅲ</w:t>
            </w:r>
            <w:r w:rsidRPr="00080255">
              <w:rPr>
                <w:rFonts w:ascii="Times New Roman" w:eastAsia="標楷體" w:hAnsi="Times New Roman" w:cs="Times New Roman" w:hint="eastAsia"/>
                <w:sz w:val="24"/>
                <w:szCs w:val="24"/>
                <w:lang w:eastAsia="zh-TW"/>
              </w:rPr>
              <w:t xml:space="preserve">-3 </w:t>
            </w:r>
            <w:r w:rsidRPr="00080255">
              <w:rPr>
                <w:rFonts w:ascii="Times New Roman" w:eastAsia="標楷體" w:hAnsi="Times New Roman" w:cs="Times New Roman" w:hint="eastAsia"/>
                <w:sz w:val="24"/>
                <w:szCs w:val="24"/>
                <w:lang w:eastAsia="zh-TW"/>
              </w:rPr>
              <w:t>資訊安全與生活的關係。</w:t>
            </w:r>
          </w:p>
        </w:tc>
      </w:tr>
      <w:tr w:rsidR="00080255" w:rsidRPr="00080255" w14:paraId="1B97E86A" w14:textId="77777777" w:rsidTr="00906CF8">
        <w:trPr>
          <w:trHeight w:val="1361"/>
        </w:trPr>
        <w:tc>
          <w:tcPr>
            <w:tcW w:w="1170" w:type="pct"/>
            <w:gridSpan w:val="2"/>
            <w:tcBorders>
              <w:left w:val="single" w:sz="18" w:space="0" w:color="000000"/>
            </w:tcBorders>
            <w:shd w:val="clear" w:color="auto" w:fill="D9D9D9"/>
            <w:vAlign w:val="center"/>
          </w:tcPr>
          <w:p w14:paraId="6294BDB5" w14:textId="764CD1D1" w:rsidR="00902841" w:rsidRPr="00080255" w:rsidRDefault="00902841" w:rsidP="000820C8">
            <w:pPr>
              <w:pStyle w:val="TableParagraph"/>
              <w:snapToGrid w:val="0"/>
              <w:spacing w:before="63" w:line="276" w:lineRule="auto"/>
              <w:jc w:val="center"/>
              <w:rPr>
                <w:rFonts w:ascii="Times New Roman" w:eastAsia="標楷體" w:hAnsi="Times New Roman" w:cs="Times New Roman"/>
                <w:b/>
              </w:rPr>
            </w:pPr>
            <w:r w:rsidRPr="00080255">
              <w:rPr>
                <w:rFonts w:ascii="Times New Roman" w:eastAsia="標楷體" w:hAnsi="Times New Roman" w:cs="Times New Roman"/>
                <w:spacing w:val="-3"/>
                <w:sz w:val="24"/>
              </w:rPr>
              <w:t>教材來源</w:t>
            </w:r>
          </w:p>
          <w:p w14:paraId="7F3EB5B2" w14:textId="3D796CB9" w:rsidR="00902841" w:rsidRPr="00080255" w:rsidRDefault="00902841" w:rsidP="000820C8">
            <w:pPr>
              <w:pStyle w:val="TableParagraph"/>
              <w:snapToGrid w:val="0"/>
              <w:spacing w:before="63" w:line="276" w:lineRule="auto"/>
              <w:jc w:val="center"/>
              <w:rPr>
                <w:rFonts w:ascii="Times New Roman" w:eastAsia="標楷體" w:hAnsi="Times New Roman" w:cs="Times New Roman"/>
              </w:rPr>
            </w:pPr>
            <w:r w:rsidRPr="00080255">
              <w:rPr>
                <w:rFonts w:ascii="Times New Roman" w:eastAsia="標楷體" w:hAnsi="Times New Roman" w:cs="Times New Roman"/>
                <w:sz w:val="24"/>
              </w:rPr>
              <w:t>參考資料</w:t>
            </w:r>
          </w:p>
        </w:tc>
        <w:tc>
          <w:tcPr>
            <w:tcW w:w="3830" w:type="pct"/>
            <w:gridSpan w:val="3"/>
            <w:tcBorders>
              <w:right w:val="single" w:sz="18" w:space="0" w:color="000000"/>
            </w:tcBorders>
            <w:vAlign w:val="center"/>
          </w:tcPr>
          <w:p w14:paraId="4421534C" w14:textId="77777777" w:rsidR="00A21FA6" w:rsidRPr="00080255" w:rsidRDefault="00A21FA6" w:rsidP="00AB1458">
            <w:pPr>
              <w:pStyle w:val="TableParagraph"/>
              <w:numPr>
                <w:ilvl w:val="0"/>
                <w:numId w:val="12"/>
              </w:numPr>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中小學數位素養教育資源網主題文庫─安全上網守則</w:t>
            </w:r>
            <w:r w:rsidRPr="00080255">
              <w:rPr>
                <w:rFonts w:ascii="Times New Roman" w:eastAsia="標楷體" w:hAnsi="Times New Roman" w:cs="Times New Roman" w:hint="eastAsia"/>
                <w:sz w:val="24"/>
                <w:lang w:eastAsia="zh-TW"/>
              </w:rPr>
              <w:t xml:space="preserve"> </w:t>
            </w:r>
            <w:r w:rsidRPr="00080255">
              <w:rPr>
                <w:rFonts w:ascii="Times New Roman" w:eastAsia="標楷體" w:hAnsi="Times New Roman" w:cs="Times New Roman" w:hint="eastAsia"/>
                <w:sz w:val="24"/>
                <w:lang w:eastAsia="zh-TW"/>
              </w:rPr>
              <w:t>網路資訊停看聽</w:t>
            </w:r>
          </w:p>
          <w:p w14:paraId="23CD71EA" w14:textId="145828A6" w:rsidR="00A21FA6" w:rsidRPr="00080255" w:rsidRDefault="000732A5" w:rsidP="00A21FA6">
            <w:pPr>
              <w:pStyle w:val="TableParagraph"/>
              <w:snapToGrid w:val="0"/>
              <w:spacing w:line="276" w:lineRule="auto"/>
              <w:ind w:left="480"/>
              <w:jc w:val="both"/>
              <w:rPr>
                <w:rFonts w:ascii="Times New Roman" w:eastAsia="標楷體" w:hAnsi="Times New Roman" w:cs="Times New Roman"/>
                <w:sz w:val="24"/>
                <w:lang w:eastAsia="zh-TW"/>
              </w:rPr>
            </w:pPr>
            <w:hyperlink r:id="rId8" w:history="1">
              <w:r w:rsidR="00A21FA6" w:rsidRPr="00080255">
                <w:rPr>
                  <w:rStyle w:val="af"/>
                  <w:rFonts w:ascii="Times New Roman" w:eastAsia="標楷體" w:hAnsi="Times New Roman" w:cs="Times New Roman"/>
                  <w:color w:val="auto"/>
                  <w:sz w:val="24"/>
                  <w:lang w:eastAsia="zh-TW"/>
                </w:rPr>
                <w:t>https://eliteracy.edu.tw/Archive.aspx?id=296</w:t>
              </w:r>
            </w:hyperlink>
          </w:p>
        </w:tc>
      </w:tr>
      <w:tr w:rsidR="00080255" w:rsidRPr="00080255" w14:paraId="3650A7D9" w14:textId="77777777" w:rsidTr="00906CF8">
        <w:trPr>
          <w:trHeight w:val="420"/>
        </w:trPr>
        <w:tc>
          <w:tcPr>
            <w:tcW w:w="1170" w:type="pct"/>
            <w:gridSpan w:val="2"/>
            <w:tcBorders>
              <w:left w:val="single" w:sz="18" w:space="0" w:color="000000"/>
            </w:tcBorders>
            <w:shd w:val="clear" w:color="auto" w:fill="D9D9D9"/>
            <w:vAlign w:val="center"/>
          </w:tcPr>
          <w:p w14:paraId="1D5F25C7" w14:textId="13204754" w:rsidR="008D6902" w:rsidRPr="00080255" w:rsidRDefault="008D6902" w:rsidP="000820C8">
            <w:pPr>
              <w:pStyle w:val="TableParagraph"/>
              <w:spacing w:before="63" w:line="276" w:lineRule="auto"/>
              <w:jc w:val="center"/>
              <w:rPr>
                <w:rFonts w:ascii="Times New Roman" w:eastAsia="標楷體" w:hAnsi="Times New Roman" w:cs="Times New Roman"/>
                <w:sz w:val="24"/>
              </w:rPr>
            </w:pPr>
            <w:r w:rsidRPr="00080255">
              <w:rPr>
                <w:rFonts w:ascii="Times New Roman" w:eastAsia="標楷體" w:hAnsi="Times New Roman" w:cs="Times New Roman"/>
                <w:sz w:val="24"/>
              </w:rPr>
              <w:t>教學設備</w:t>
            </w:r>
            <w:r w:rsidRPr="00080255">
              <w:rPr>
                <w:rFonts w:ascii="Times New Roman" w:eastAsia="標楷體" w:hAnsi="Times New Roman" w:cs="Times New Roman"/>
                <w:b/>
                <w:sz w:val="24"/>
              </w:rPr>
              <w:t>/</w:t>
            </w:r>
            <w:r w:rsidRPr="00080255">
              <w:rPr>
                <w:rFonts w:ascii="Times New Roman" w:eastAsia="標楷體" w:hAnsi="Times New Roman" w:cs="Times New Roman"/>
                <w:sz w:val="24"/>
              </w:rPr>
              <w:t>資源</w:t>
            </w:r>
          </w:p>
        </w:tc>
        <w:tc>
          <w:tcPr>
            <w:tcW w:w="3830" w:type="pct"/>
            <w:gridSpan w:val="3"/>
            <w:tcBorders>
              <w:right w:val="single" w:sz="18" w:space="0" w:color="000000"/>
            </w:tcBorders>
            <w:vAlign w:val="center"/>
          </w:tcPr>
          <w:p w14:paraId="66391111" w14:textId="3D289A29" w:rsidR="008D6902" w:rsidRPr="00080255" w:rsidRDefault="001373BF" w:rsidP="000820C8">
            <w:pPr>
              <w:pStyle w:val="TableParagraph"/>
              <w:spacing w:before="72"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一般課堂教室、電腦、投影設備、情境劇動畫影片</w:t>
            </w:r>
            <w:r w:rsidR="008D6902" w:rsidRPr="00080255">
              <w:rPr>
                <w:rFonts w:ascii="Times New Roman" w:eastAsia="標楷體" w:hAnsi="Times New Roman" w:cs="Times New Roman" w:hint="eastAsia"/>
                <w:sz w:val="24"/>
                <w:lang w:eastAsia="zh-TW"/>
              </w:rPr>
              <w:t>。</w:t>
            </w:r>
          </w:p>
        </w:tc>
      </w:tr>
      <w:tr w:rsidR="00080255" w:rsidRPr="00080255" w14:paraId="49C6530C" w14:textId="77777777" w:rsidTr="00906CF8">
        <w:trPr>
          <w:trHeight w:val="402"/>
        </w:trPr>
        <w:tc>
          <w:tcPr>
            <w:tcW w:w="1170" w:type="pct"/>
            <w:gridSpan w:val="2"/>
            <w:tcBorders>
              <w:left w:val="single" w:sz="18" w:space="0" w:color="000000"/>
            </w:tcBorders>
            <w:shd w:val="clear" w:color="auto" w:fill="D9D9D9"/>
          </w:tcPr>
          <w:p w14:paraId="4F43EE2C" w14:textId="075F95EA" w:rsidR="008D6902" w:rsidRPr="00080255" w:rsidRDefault="008D6902" w:rsidP="000820C8">
            <w:pPr>
              <w:pStyle w:val="TableParagraph"/>
              <w:spacing w:before="63" w:line="276" w:lineRule="auto"/>
              <w:jc w:val="center"/>
              <w:rPr>
                <w:rFonts w:ascii="Times New Roman" w:eastAsia="標楷體" w:hAnsi="Times New Roman" w:cs="Times New Roman"/>
                <w:b/>
              </w:rPr>
            </w:pPr>
            <w:r w:rsidRPr="00080255">
              <w:rPr>
                <w:rFonts w:ascii="Times New Roman" w:eastAsia="標楷體" w:hAnsi="Times New Roman" w:cs="Times New Roman"/>
                <w:sz w:val="24"/>
              </w:rPr>
              <w:t>學生數位學習背景</w:t>
            </w:r>
          </w:p>
        </w:tc>
        <w:tc>
          <w:tcPr>
            <w:tcW w:w="3830" w:type="pct"/>
            <w:gridSpan w:val="3"/>
            <w:tcBorders>
              <w:right w:val="single" w:sz="18" w:space="0" w:color="000000"/>
            </w:tcBorders>
            <w:vAlign w:val="center"/>
          </w:tcPr>
          <w:p w14:paraId="7C14EC9E" w14:textId="45D100A6" w:rsidR="008D6902" w:rsidRPr="00080255" w:rsidRDefault="00A21FA6" w:rsidP="000820C8">
            <w:pPr>
              <w:pStyle w:val="TableParagraph"/>
              <w:spacing w:before="72"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學生具備使用社群網站與瀏覽網路資訊的經驗。</w:t>
            </w:r>
          </w:p>
        </w:tc>
      </w:tr>
      <w:tr w:rsidR="00080255" w:rsidRPr="00080255" w14:paraId="04690F9C" w14:textId="77777777" w:rsidTr="00F23548">
        <w:trPr>
          <w:trHeight w:val="863"/>
        </w:trPr>
        <w:tc>
          <w:tcPr>
            <w:tcW w:w="1170" w:type="pct"/>
            <w:gridSpan w:val="2"/>
            <w:vMerge w:val="restart"/>
            <w:tcBorders>
              <w:left w:val="single" w:sz="18" w:space="0" w:color="000000"/>
            </w:tcBorders>
            <w:shd w:val="clear" w:color="auto" w:fill="D9D9D9"/>
            <w:vAlign w:val="center"/>
          </w:tcPr>
          <w:p w14:paraId="61B56770" w14:textId="16B5EDB5" w:rsidR="00902841" w:rsidRPr="00080255" w:rsidRDefault="00902841" w:rsidP="000820C8">
            <w:pPr>
              <w:pStyle w:val="TableParagraph"/>
              <w:spacing w:before="63" w:line="276" w:lineRule="auto"/>
              <w:jc w:val="center"/>
              <w:rPr>
                <w:rFonts w:ascii="Times New Roman" w:eastAsia="標楷體" w:hAnsi="Times New Roman" w:cs="Times New Roman"/>
                <w:sz w:val="24"/>
              </w:rPr>
            </w:pPr>
            <w:r w:rsidRPr="00080255">
              <w:rPr>
                <w:rFonts w:ascii="Times New Roman" w:eastAsia="標楷體" w:hAnsi="Times New Roman" w:cs="Times New Roman"/>
                <w:sz w:val="24"/>
              </w:rPr>
              <w:t>學習目標</w:t>
            </w:r>
          </w:p>
        </w:tc>
        <w:tc>
          <w:tcPr>
            <w:tcW w:w="1847" w:type="pct"/>
            <w:gridSpan w:val="2"/>
            <w:vMerge w:val="restart"/>
            <w:tcBorders>
              <w:right w:val="single" w:sz="4" w:space="0" w:color="auto"/>
            </w:tcBorders>
          </w:tcPr>
          <w:p w14:paraId="1A2F0E44" w14:textId="77777777" w:rsidR="000F4091" w:rsidRPr="00080255" w:rsidRDefault="000F4091" w:rsidP="000F4091">
            <w:pPr>
              <w:pStyle w:val="TableParagraph"/>
              <w:numPr>
                <w:ilvl w:val="0"/>
                <w:numId w:val="13"/>
              </w:numPr>
              <w:snapToGrid w:val="0"/>
              <w:spacing w:line="276" w:lineRule="auto"/>
              <w:rPr>
                <w:rFonts w:ascii="Times New Roman" w:eastAsia="標楷體" w:hAnsi="Times New Roman" w:cs="Times New Roman"/>
                <w:sz w:val="24"/>
                <w:lang w:eastAsia="zh-TW"/>
              </w:rPr>
            </w:pPr>
            <w:r w:rsidRPr="00080255">
              <w:rPr>
                <w:rFonts w:ascii="Times New Roman" w:eastAsia="標楷體" w:hAnsi="Times New Roman" w:cstheme="minorBidi" w:hint="eastAsia"/>
                <w:sz w:val="24"/>
                <w:lang w:eastAsia="zh-TW"/>
              </w:rPr>
              <w:t>能分辨「想要」與「需要」，理解正確的金錢價值觀。</w:t>
            </w:r>
          </w:p>
          <w:p w14:paraId="37C713DE" w14:textId="77777777" w:rsidR="000F4091" w:rsidRPr="00080255" w:rsidRDefault="000F4091" w:rsidP="000F4091">
            <w:pPr>
              <w:pStyle w:val="TableParagraph"/>
              <w:numPr>
                <w:ilvl w:val="0"/>
                <w:numId w:val="13"/>
              </w:numPr>
              <w:snapToGrid w:val="0"/>
              <w:spacing w:line="276" w:lineRule="auto"/>
              <w:rPr>
                <w:rFonts w:ascii="Times New Roman" w:eastAsia="標楷體" w:hAnsi="Times New Roman" w:cs="Times New Roman"/>
                <w:sz w:val="24"/>
                <w:lang w:eastAsia="zh-TW"/>
              </w:rPr>
            </w:pPr>
            <w:r w:rsidRPr="00080255">
              <w:rPr>
                <w:rFonts w:ascii="Times New Roman" w:eastAsia="標楷體" w:hAnsi="Times New Roman" w:cstheme="minorBidi" w:hint="eastAsia"/>
                <w:sz w:val="24"/>
                <w:lang w:eastAsia="zh-TW"/>
              </w:rPr>
              <w:t>能辨識網路上的求職陷阱或詐騙廣告特徵（如：錢多事少）。</w:t>
            </w:r>
          </w:p>
          <w:p w14:paraId="5B88E1C3" w14:textId="68BD0DCB" w:rsidR="00902841" w:rsidRPr="00080255" w:rsidRDefault="000F4091" w:rsidP="000F4091">
            <w:pPr>
              <w:pStyle w:val="TableParagraph"/>
              <w:numPr>
                <w:ilvl w:val="0"/>
                <w:numId w:val="13"/>
              </w:numPr>
              <w:snapToGrid w:val="0"/>
              <w:spacing w:line="276" w:lineRule="auto"/>
              <w:rPr>
                <w:rFonts w:ascii="Times New Roman" w:eastAsia="標楷體" w:hAnsi="Times New Roman" w:cs="Times New Roman"/>
                <w:sz w:val="24"/>
                <w:lang w:eastAsia="zh-TW"/>
              </w:rPr>
            </w:pPr>
            <w:r w:rsidRPr="00080255">
              <w:rPr>
                <w:rFonts w:ascii="Times New Roman" w:eastAsia="標楷體" w:hAnsi="Times New Roman" w:cstheme="minorBidi" w:hint="eastAsia"/>
                <w:sz w:val="24"/>
                <w:lang w:eastAsia="zh-TW"/>
              </w:rPr>
              <w:t>學習與家長理性溝通需求，並提出安全的解決方案。</w:t>
            </w:r>
          </w:p>
        </w:tc>
        <w:tc>
          <w:tcPr>
            <w:tcW w:w="1983" w:type="pct"/>
            <w:tcBorders>
              <w:left w:val="single" w:sz="4" w:space="0" w:color="auto"/>
              <w:right w:val="single" w:sz="18" w:space="0" w:color="000000"/>
            </w:tcBorders>
            <w:shd w:val="clear" w:color="auto" w:fill="D9D9D9" w:themeFill="background1" w:themeFillShade="D9"/>
            <w:vAlign w:val="center"/>
          </w:tcPr>
          <w:p w14:paraId="2D49D47A" w14:textId="5B1F548D" w:rsidR="00902841" w:rsidRPr="00080255" w:rsidRDefault="00902841" w:rsidP="000820C8">
            <w:pPr>
              <w:pStyle w:val="TableParagraph"/>
              <w:snapToGrid w:val="0"/>
              <w:spacing w:before="72" w:line="276" w:lineRule="auto"/>
              <w:jc w:val="center"/>
              <w:rPr>
                <w:rFonts w:ascii="Times New Roman" w:eastAsia="標楷體" w:hAnsi="Times New Roman" w:cs="Times New Roman"/>
                <w:spacing w:val="-1"/>
                <w:sz w:val="24"/>
                <w:szCs w:val="24"/>
              </w:rPr>
            </w:pPr>
            <w:r w:rsidRPr="00080255">
              <w:rPr>
                <w:rFonts w:ascii="Times New Roman" w:eastAsia="標楷體" w:hAnsi="Times New Roman" w:cs="Times New Roman"/>
                <w:spacing w:val="-1"/>
                <w:sz w:val="24"/>
                <w:szCs w:val="24"/>
              </w:rPr>
              <w:t>數位教學策略</w:t>
            </w:r>
          </w:p>
        </w:tc>
      </w:tr>
      <w:tr w:rsidR="00080255" w:rsidRPr="00080255" w14:paraId="635BBA1F" w14:textId="77777777" w:rsidTr="006E0596">
        <w:trPr>
          <w:trHeight w:val="907"/>
        </w:trPr>
        <w:tc>
          <w:tcPr>
            <w:tcW w:w="1170" w:type="pct"/>
            <w:gridSpan w:val="2"/>
            <w:vMerge/>
            <w:tcBorders>
              <w:left w:val="single" w:sz="18" w:space="0" w:color="000000"/>
            </w:tcBorders>
            <w:shd w:val="clear" w:color="auto" w:fill="D9D9D9"/>
            <w:vAlign w:val="center"/>
          </w:tcPr>
          <w:p w14:paraId="4D888B7E" w14:textId="77777777" w:rsidR="00902841" w:rsidRPr="00080255" w:rsidRDefault="00902841" w:rsidP="000820C8">
            <w:pPr>
              <w:pStyle w:val="TableParagraph"/>
              <w:spacing w:line="276" w:lineRule="auto"/>
              <w:ind w:left="480" w:right="52"/>
              <w:jc w:val="center"/>
              <w:rPr>
                <w:rFonts w:ascii="Times New Roman" w:eastAsia="標楷體" w:hAnsi="Times New Roman" w:cs="Times New Roman"/>
                <w:sz w:val="24"/>
              </w:rPr>
            </w:pPr>
          </w:p>
        </w:tc>
        <w:tc>
          <w:tcPr>
            <w:tcW w:w="1847" w:type="pct"/>
            <w:gridSpan w:val="2"/>
            <w:vMerge/>
            <w:tcBorders>
              <w:right w:val="single" w:sz="4" w:space="0" w:color="auto"/>
            </w:tcBorders>
          </w:tcPr>
          <w:p w14:paraId="0A5C46FB" w14:textId="77777777" w:rsidR="00902841" w:rsidRPr="00080255" w:rsidRDefault="00902841" w:rsidP="000820C8">
            <w:pPr>
              <w:pStyle w:val="TableParagraph"/>
              <w:snapToGrid w:val="0"/>
              <w:spacing w:before="72" w:line="276" w:lineRule="auto"/>
              <w:rPr>
                <w:rFonts w:ascii="Times New Roman" w:eastAsia="標楷體" w:hAnsi="Times New Roman" w:cs="Times New Roman"/>
                <w:sz w:val="24"/>
                <w:lang w:eastAsia="zh-TW"/>
              </w:rPr>
            </w:pPr>
          </w:p>
        </w:tc>
        <w:tc>
          <w:tcPr>
            <w:tcW w:w="1983" w:type="pct"/>
            <w:tcBorders>
              <w:left w:val="single" w:sz="4" w:space="0" w:color="auto"/>
              <w:right w:val="single" w:sz="18" w:space="0" w:color="000000"/>
            </w:tcBorders>
          </w:tcPr>
          <w:p w14:paraId="6F09BB1A" w14:textId="603F7B94" w:rsidR="00902841" w:rsidRPr="00080255" w:rsidRDefault="008D6902" w:rsidP="000820C8">
            <w:pPr>
              <w:pStyle w:val="TableParagraph"/>
              <w:snapToGrid w:val="0"/>
              <w:spacing w:line="276" w:lineRule="auto"/>
              <w:jc w:val="both"/>
              <w:rPr>
                <w:rFonts w:ascii="Times New Roman" w:eastAsia="標楷體" w:hAnsi="Times New Roman" w:cs="Times New Roman"/>
                <w:sz w:val="24"/>
                <w:szCs w:val="24"/>
                <w:lang w:eastAsia="zh-TW"/>
              </w:rPr>
            </w:pPr>
            <w:r w:rsidRPr="00080255">
              <w:rPr>
                <w:rFonts w:ascii="Times New Roman" w:eastAsia="標楷體" w:hAnsi="Times New Roman" w:hint="eastAsia"/>
                <w:sz w:val="24"/>
                <w:szCs w:val="24"/>
                <w:lang w:eastAsia="zh-TW"/>
              </w:rPr>
              <w:t>教學設計中將運用</w:t>
            </w:r>
            <w:r w:rsidR="001373BF" w:rsidRPr="00080255">
              <w:rPr>
                <w:rFonts w:ascii="Times New Roman" w:eastAsia="標楷體" w:hAnsi="Times New Roman" w:hint="eastAsia"/>
                <w:sz w:val="24"/>
                <w:szCs w:val="24"/>
                <w:lang w:eastAsia="zh-TW"/>
              </w:rPr>
              <w:t>投影設備播放情境劇動畫</w:t>
            </w:r>
            <w:r w:rsidRPr="00080255">
              <w:rPr>
                <w:rFonts w:ascii="Times New Roman" w:eastAsia="標楷體" w:hAnsi="Times New Roman" w:hint="eastAsia"/>
                <w:sz w:val="24"/>
                <w:szCs w:val="24"/>
                <w:lang w:eastAsia="zh-TW"/>
              </w:rPr>
              <w:t>，</w:t>
            </w:r>
            <w:r w:rsidR="000F4091" w:rsidRPr="00080255">
              <w:rPr>
                <w:rFonts w:ascii="Times New Roman" w:eastAsia="標楷體" w:hAnsi="Times New Roman" w:hint="eastAsia"/>
                <w:sz w:val="24"/>
                <w:szCs w:val="24"/>
                <w:lang w:eastAsia="zh-TW"/>
              </w:rPr>
              <w:t>並透過情境式教學（</w:t>
            </w:r>
            <w:r w:rsidR="000F4091" w:rsidRPr="00080255">
              <w:rPr>
                <w:rFonts w:ascii="Times New Roman" w:eastAsia="標楷體" w:hAnsi="Times New Roman" w:hint="eastAsia"/>
                <w:sz w:val="24"/>
                <w:szCs w:val="24"/>
                <w:lang w:eastAsia="zh-TW"/>
              </w:rPr>
              <w:t>Situated Learning</w:t>
            </w:r>
            <w:r w:rsidR="000F4091" w:rsidRPr="00080255">
              <w:rPr>
                <w:rFonts w:ascii="Times New Roman" w:eastAsia="標楷體" w:hAnsi="Times New Roman" w:hint="eastAsia"/>
                <w:sz w:val="24"/>
                <w:szCs w:val="24"/>
                <w:lang w:eastAsia="zh-TW"/>
              </w:rPr>
              <w:t>）引導學生換位思考，以問題導向學習（</w:t>
            </w:r>
            <w:r w:rsidR="000F4091" w:rsidRPr="00080255">
              <w:rPr>
                <w:rFonts w:ascii="Times New Roman" w:eastAsia="標楷體" w:hAnsi="Times New Roman" w:hint="eastAsia"/>
                <w:sz w:val="24"/>
                <w:szCs w:val="24"/>
                <w:lang w:eastAsia="zh-TW"/>
              </w:rPr>
              <w:t>PBL</w:t>
            </w:r>
            <w:r w:rsidR="000F4091" w:rsidRPr="00080255">
              <w:rPr>
                <w:rFonts w:ascii="Times New Roman" w:eastAsia="標楷體" w:hAnsi="Times New Roman" w:hint="eastAsia"/>
                <w:sz w:val="24"/>
                <w:szCs w:val="24"/>
                <w:lang w:eastAsia="zh-TW"/>
              </w:rPr>
              <w:t>），針對網路廣告的真實性進行批判性討論。</w:t>
            </w:r>
            <w:r w:rsidR="000F4091" w:rsidRPr="00080255">
              <w:rPr>
                <w:rFonts w:ascii="Times New Roman" w:eastAsia="標楷體" w:hAnsi="Times New Roman" w:cs="Times New Roman"/>
                <w:sz w:val="24"/>
                <w:szCs w:val="24"/>
                <w:lang w:eastAsia="zh-TW"/>
              </w:rPr>
              <w:t xml:space="preserve"> </w:t>
            </w:r>
          </w:p>
        </w:tc>
      </w:tr>
      <w:tr w:rsidR="00080255" w:rsidRPr="00080255" w14:paraId="017E33CE" w14:textId="77777777" w:rsidTr="006E0596">
        <w:trPr>
          <w:trHeight w:val="247"/>
        </w:trPr>
        <w:tc>
          <w:tcPr>
            <w:tcW w:w="1170" w:type="pct"/>
            <w:gridSpan w:val="2"/>
            <w:vMerge/>
            <w:tcBorders>
              <w:left w:val="single" w:sz="18" w:space="0" w:color="000000"/>
            </w:tcBorders>
            <w:shd w:val="clear" w:color="auto" w:fill="D9D9D9"/>
            <w:vAlign w:val="center"/>
          </w:tcPr>
          <w:p w14:paraId="510023D5" w14:textId="77777777" w:rsidR="00902841" w:rsidRPr="00080255" w:rsidRDefault="00902841" w:rsidP="000820C8">
            <w:pPr>
              <w:pStyle w:val="TableParagraph"/>
              <w:spacing w:line="276" w:lineRule="auto"/>
              <w:ind w:left="480" w:right="52"/>
              <w:jc w:val="center"/>
              <w:rPr>
                <w:rFonts w:ascii="Times New Roman" w:eastAsia="標楷體" w:hAnsi="Times New Roman" w:cs="Times New Roman"/>
                <w:sz w:val="24"/>
                <w:lang w:eastAsia="zh-TW"/>
              </w:rPr>
            </w:pPr>
          </w:p>
        </w:tc>
        <w:tc>
          <w:tcPr>
            <w:tcW w:w="1847" w:type="pct"/>
            <w:gridSpan w:val="2"/>
            <w:vMerge/>
            <w:tcBorders>
              <w:right w:val="single" w:sz="4" w:space="0" w:color="auto"/>
            </w:tcBorders>
          </w:tcPr>
          <w:p w14:paraId="0D6B83CA" w14:textId="77777777" w:rsidR="00902841" w:rsidRPr="00080255" w:rsidRDefault="00902841" w:rsidP="000820C8">
            <w:pPr>
              <w:pStyle w:val="TableParagraph"/>
              <w:snapToGrid w:val="0"/>
              <w:spacing w:before="72" w:line="276" w:lineRule="auto"/>
              <w:rPr>
                <w:rFonts w:ascii="Times New Roman" w:eastAsia="標楷體" w:hAnsi="Times New Roman" w:cs="Times New Roman"/>
                <w:sz w:val="24"/>
                <w:lang w:eastAsia="zh-TW"/>
              </w:rPr>
            </w:pPr>
          </w:p>
        </w:tc>
        <w:tc>
          <w:tcPr>
            <w:tcW w:w="1983" w:type="pct"/>
            <w:tcBorders>
              <w:left w:val="single" w:sz="4" w:space="0" w:color="auto"/>
              <w:right w:val="single" w:sz="18" w:space="0" w:color="000000"/>
            </w:tcBorders>
            <w:shd w:val="clear" w:color="auto" w:fill="D9D9D9" w:themeFill="background1" w:themeFillShade="D9"/>
            <w:vAlign w:val="center"/>
          </w:tcPr>
          <w:p w14:paraId="70AB94F3" w14:textId="5BA50AB5" w:rsidR="00902841" w:rsidRPr="00080255" w:rsidRDefault="00902841" w:rsidP="000820C8">
            <w:pPr>
              <w:pStyle w:val="TableParagraph"/>
              <w:snapToGrid w:val="0"/>
              <w:spacing w:line="276" w:lineRule="auto"/>
              <w:jc w:val="center"/>
              <w:rPr>
                <w:rFonts w:ascii="Times New Roman" w:eastAsia="標楷體" w:hAnsi="Times New Roman" w:cs="Times New Roman"/>
                <w:spacing w:val="-1"/>
                <w:sz w:val="24"/>
                <w:szCs w:val="24"/>
              </w:rPr>
            </w:pPr>
            <w:r w:rsidRPr="00080255">
              <w:rPr>
                <w:rFonts w:ascii="Times New Roman" w:eastAsia="標楷體" w:hAnsi="Times New Roman" w:cs="Times New Roman"/>
                <w:spacing w:val="-1"/>
                <w:sz w:val="24"/>
                <w:szCs w:val="24"/>
              </w:rPr>
              <w:t>混成學習設計</w:t>
            </w:r>
          </w:p>
        </w:tc>
      </w:tr>
      <w:tr w:rsidR="00080255" w:rsidRPr="00080255" w14:paraId="10D7E5F0" w14:textId="77777777" w:rsidTr="006E0596">
        <w:trPr>
          <w:trHeight w:val="1614"/>
        </w:trPr>
        <w:tc>
          <w:tcPr>
            <w:tcW w:w="1170" w:type="pct"/>
            <w:gridSpan w:val="2"/>
            <w:vMerge/>
            <w:tcBorders>
              <w:left w:val="single" w:sz="18" w:space="0" w:color="000000"/>
            </w:tcBorders>
            <w:shd w:val="clear" w:color="auto" w:fill="D9D9D9"/>
            <w:vAlign w:val="center"/>
          </w:tcPr>
          <w:p w14:paraId="61960D52" w14:textId="77777777" w:rsidR="00902841" w:rsidRPr="00080255" w:rsidRDefault="00902841" w:rsidP="000820C8">
            <w:pPr>
              <w:pStyle w:val="TableParagraph"/>
              <w:spacing w:line="276" w:lineRule="auto"/>
              <w:ind w:left="480" w:right="52"/>
              <w:jc w:val="center"/>
              <w:rPr>
                <w:rFonts w:ascii="Times New Roman" w:eastAsia="標楷體" w:hAnsi="Times New Roman" w:cs="Times New Roman"/>
                <w:sz w:val="24"/>
              </w:rPr>
            </w:pPr>
          </w:p>
        </w:tc>
        <w:tc>
          <w:tcPr>
            <w:tcW w:w="1847" w:type="pct"/>
            <w:gridSpan w:val="2"/>
            <w:vMerge/>
            <w:tcBorders>
              <w:right w:val="single" w:sz="4" w:space="0" w:color="auto"/>
            </w:tcBorders>
          </w:tcPr>
          <w:p w14:paraId="5489F86D" w14:textId="77777777" w:rsidR="00902841" w:rsidRPr="00080255" w:rsidRDefault="00902841" w:rsidP="000820C8">
            <w:pPr>
              <w:pStyle w:val="TableParagraph"/>
              <w:snapToGrid w:val="0"/>
              <w:spacing w:before="72" w:line="276" w:lineRule="auto"/>
              <w:rPr>
                <w:rFonts w:ascii="Times New Roman" w:eastAsia="標楷體" w:hAnsi="Times New Roman" w:cs="Times New Roman"/>
                <w:sz w:val="24"/>
                <w:lang w:eastAsia="zh-TW"/>
              </w:rPr>
            </w:pPr>
          </w:p>
        </w:tc>
        <w:tc>
          <w:tcPr>
            <w:tcW w:w="1983" w:type="pct"/>
            <w:tcBorders>
              <w:left w:val="single" w:sz="4" w:space="0" w:color="auto"/>
              <w:right w:val="single" w:sz="18" w:space="0" w:color="000000"/>
            </w:tcBorders>
          </w:tcPr>
          <w:p w14:paraId="4C0C59A5" w14:textId="23173B06" w:rsidR="000F143B" w:rsidRPr="00080255" w:rsidRDefault="008D6902" w:rsidP="000820C8">
            <w:pPr>
              <w:pStyle w:val="TableParagraph"/>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hint="eastAsia"/>
                <w:sz w:val="24"/>
                <w:szCs w:val="24"/>
                <w:lang w:eastAsia="zh-TW"/>
              </w:rPr>
              <w:t>學生觀看完多媒體教材後，教師於課堂中帶領學生填寫學習單。</w:t>
            </w:r>
          </w:p>
        </w:tc>
      </w:tr>
      <w:tr w:rsidR="00080255" w:rsidRPr="00080255" w14:paraId="2428611F" w14:textId="77777777" w:rsidTr="006E0596">
        <w:trPr>
          <w:trHeight w:val="5301"/>
        </w:trPr>
        <w:tc>
          <w:tcPr>
            <w:tcW w:w="1170" w:type="pct"/>
            <w:gridSpan w:val="2"/>
            <w:tcBorders>
              <w:left w:val="single" w:sz="18" w:space="0" w:color="000000"/>
            </w:tcBorders>
            <w:shd w:val="clear" w:color="auto" w:fill="D9D9D9"/>
            <w:vAlign w:val="center"/>
          </w:tcPr>
          <w:p w14:paraId="459CD73E" w14:textId="77777777" w:rsidR="00902841" w:rsidRPr="00080255" w:rsidRDefault="00902841" w:rsidP="00C11BB5">
            <w:pPr>
              <w:pStyle w:val="TableParagraph"/>
              <w:spacing w:before="63"/>
              <w:jc w:val="center"/>
              <w:rPr>
                <w:rFonts w:ascii="Times New Roman" w:eastAsia="標楷體" w:hAnsi="Times New Roman" w:cs="Times New Roman"/>
                <w:sz w:val="24"/>
                <w:lang w:eastAsia="zh-TW"/>
              </w:rPr>
            </w:pPr>
            <w:r w:rsidRPr="00080255">
              <w:rPr>
                <w:rFonts w:ascii="Times New Roman" w:eastAsia="標楷體" w:hAnsi="Times New Roman" w:cs="Times New Roman"/>
                <w:sz w:val="24"/>
                <w:lang w:eastAsia="zh-TW"/>
              </w:rPr>
              <w:lastRenderedPageBreak/>
              <w:t>情境脈絡</w:t>
            </w:r>
          </w:p>
          <w:p w14:paraId="2CFA4210" w14:textId="033D4B39" w:rsidR="00902841" w:rsidRPr="00080255" w:rsidRDefault="00017658" w:rsidP="00C11BB5">
            <w:pPr>
              <w:pStyle w:val="TableParagraph"/>
              <w:spacing w:before="63"/>
              <w:jc w:val="center"/>
              <w:rPr>
                <w:rFonts w:ascii="Times New Roman" w:eastAsia="標楷體" w:hAnsi="Times New Roman" w:cs="Times New Roman"/>
                <w:sz w:val="24"/>
                <w:lang w:eastAsia="zh-TW"/>
              </w:rPr>
            </w:pPr>
            <w:r w:rsidRPr="00080255">
              <w:rPr>
                <w:rFonts w:ascii="Times New Roman" w:eastAsia="標楷體" w:hAnsi="Times New Roman" w:cs="Times New Roman"/>
                <w:sz w:val="24"/>
                <w:lang w:eastAsia="zh-TW"/>
              </w:rPr>
              <w:t>（</w:t>
            </w:r>
            <w:r w:rsidR="00902841" w:rsidRPr="00080255">
              <w:rPr>
                <w:rFonts w:ascii="Times New Roman" w:eastAsia="標楷體" w:hAnsi="Times New Roman" w:cs="Times New Roman"/>
                <w:sz w:val="24"/>
                <w:lang w:eastAsia="zh-TW"/>
              </w:rPr>
              <w:t>生活</w:t>
            </w:r>
            <w:r w:rsidR="00902841" w:rsidRPr="00080255">
              <w:rPr>
                <w:rFonts w:ascii="Times New Roman" w:eastAsia="標楷體" w:hAnsi="Times New Roman" w:cs="Times New Roman"/>
                <w:b/>
                <w:sz w:val="24"/>
                <w:lang w:eastAsia="zh-TW"/>
              </w:rPr>
              <w:t>/</w:t>
            </w:r>
            <w:r w:rsidR="00902841" w:rsidRPr="00080255">
              <w:rPr>
                <w:rFonts w:ascii="Times New Roman" w:eastAsia="標楷體" w:hAnsi="Times New Roman" w:cs="Times New Roman"/>
                <w:sz w:val="24"/>
                <w:lang w:eastAsia="zh-TW"/>
              </w:rPr>
              <w:t>時事</w:t>
            </w:r>
            <w:r w:rsidR="00902841" w:rsidRPr="00080255">
              <w:rPr>
                <w:rFonts w:ascii="Times New Roman" w:eastAsia="標楷體" w:hAnsi="Times New Roman" w:cs="Times New Roman"/>
                <w:b/>
                <w:sz w:val="24"/>
                <w:lang w:eastAsia="zh-TW"/>
              </w:rPr>
              <w:t>/</w:t>
            </w:r>
            <w:r w:rsidR="00902841" w:rsidRPr="00080255">
              <w:rPr>
                <w:rFonts w:ascii="Times New Roman" w:eastAsia="標楷體" w:hAnsi="Times New Roman" w:cs="Times New Roman"/>
                <w:sz w:val="24"/>
                <w:lang w:eastAsia="zh-TW"/>
              </w:rPr>
              <w:t>議題</w:t>
            </w:r>
            <w:r w:rsidR="00902841" w:rsidRPr="00080255">
              <w:rPr>
                <w:rFonts w:ascii="Times New Roman" w:eastAsia="標楷體" w:hAnsi="Times New Roman" w:cs="Times New Roman"/>
                <w:b/>
                <w:sz w:val="24"/>
                <w:lang w:eastAsia="zh-TW"/>
              </w:rPr>
              <w:t>/</w:t>
            </w:r>
            <w:r w:rsidR="00902841" w:rsidRPr="00080255">
              <w:rPr>
                <w:rFonts w:ascii="Times New Roman" w:eastAsia="標楷體" w:hAnsi="Times New Roman" w:cs="Times New Roman"/>
                <w:sz w:val="24"/>
                <w:lang w:eastAsia="zh-TW"/>
              </w:rPr>
              <w:t>學術</w:t>
            </w:r>
            <w:r w:rsidR="00902841" w:rsidRPr="00080255">
              <w:rPr>
                <w:rFonts w:ascii="Times New Roman" w:eastAsia="標楷體" w:hAnsi="Times New Roman" w:cs="Times New Roman"/>
                <w:b/>
                <w:sz w:val="24"/>
                <w:lang w:eastAsia="zh-TW"/>
              </w:rPr>
              <w:t>..</w:t>
            </w:r>
            <w:r w:rsidRPr="00080255">
              <w:rPr>
                <w:rFonts w:ascii="Times New Roman" w:eastAsia="標楷體" w:hAnsi="Times New Roman" w:cs="Times New Roman"/>
                <w:sz w:val="24"/>
                <w:lang w:eastAsia="zh-TW"/>
              </w:rPr>
              <w:t>）</w:t>
            </w:r>
          </w:p>
        </w:tc>
        <w:tc>
          <w:tcPr>
            <w:tcW w:w="3830" w:type="pct"/>
            <w:gridSpan w:val="3"/>
            <w:tcBorders>
              <w:right w:val="single" w:sz="18" w:space="0" w:color="000000"/>
            </w:tcBorders>
            <w:vAlign w:val="center"/>
          </w:tcPr>
          <w:p w14:paraId="6912C1A5" w14:textId="2D50F6CA" w:rsidR="003157D3" w:rsidRPr="00080255" w:rsidRDefault="003157D3" w:rsidP="003157D3">
            <w:pPr>
              <w:rPr>
                <w:lang w:eastAsia="zh-TW"/>
              </w:rPr>
            </w:pPr>
            <w:bookmarkStart w:id="1" w:name="_Hlk198216033"/>
            <w:r w:rsidRPr="00080255">
              <w:rPr>
                <w:noProof/>
              </w:rPr>
              <mc:AlternateContent>
                <mc:Choice Requires="wps">
                  <w:drawing>
                    <wp:anchor distT="0" distB="0" distL="114300" distR="114300" simplePos="0" relativeHeight="251659264" behindDoc="0" locked="0" layoutInCell="1" allowOverlap="1" wp14:anchorId="0F9BB761" wp14:editId="63D6AEF2">
                      <wp:simplePos x="0" y="0"/>
                      <wp:positionH relativeFrom="column">
                        <wp:posOffset>3241040</wp:posOffset>
                      </wp:positionH>
                      <wp:positionV relativeFrom="paragraph">
                        <wp:posOffset>2860675</wp:posOffset>
                      </wp:positionV>
                      <wp:extent cx="1029335" cy="1430020"/>
                      <wp:effectExtent l="0" t="0" r="37465" b="0"/>
                      <wp:wrapSquare wrapText="bothSides"/>
                      <wp:docPr id="26" name="手繪多邊形: 圖案 26"/>
                      <wp:cNvGraphicFramePr/>
                      <a:graphic xmlns:a="http://schemas.openxmlformats.org/drawingml/2006/main">
                        <a:graphicData uri="http://schemas.microsoft.com/office/word/2010/wordprocessingShape">
                          <wps:wsp>
                            <wps:cNvSpPr/>
                            <wps:spPr>
                              <a:xfrm rot="20467748">
                                <a:off x="0" y="0"/>
                                <a:ext cx="1029335" cy="1430020"/>
                              </a:xfrm>
                              <a:custGeom>
                                <a:avLst/>
                                <a:gdLst/>
                                <a:ahLst/>
                                <a:cxnLst/>
                                <a:rect l="l" t="t" r="r" b="b"/>
                                <a:pathLst>
                                  <a:path w="120000" h="120000" extrusionOk="0">
                                    <a:moveTo>
                                      <a:pt x="2438" y="64430"/>
                                    </a:moveTo>
                                    <a:lnTo>
                                      <a:pt x="5830" y="64169"/>
                                    </a:lnTo>
                                    <a:cubicBezTo>
                                      <a:pt x="7594" y="87305"/>
                                      <a:pt x="23721" y="106792"/>
                                      <a:pt x="46039" y="112754"/>
                                    </a:cubicBezTo>
                                    <a:cubicBezTo>
                                      <a:pt x="68357" y="118717"/>
                                      <a:pt x="91988" y="109852"/>
                                      <a:pt x="104955" y="90652"/>
                                    </a:cubicBezTo>
                                    <a:lnTo>
                                      <a:pt x="102985" y="89584"/>
                                    </a:lnTo>
                                    <a:lnTo>
                                      <a:pt x="109296" y="86718"/>
                                    </a:lnTo>
                                    <a:lnTo>
                                      <a:pt x="109889" y="93325"/>
                                    </a:lnTo>
                                    <a:lnTo>
                                      <a:pt x="107918" y="92257"/>
                                    </a:lnTo>
                                    <a:lnTo>
                                      <a:pt x="107918" y="92257"/>
                                    </a:lnTo>
                                    <a:cubicBezTo>
                                      <a:pt x="94205" y="112701"/>
                                      <a:pt x="69073" y="122201"/>
                                      <a:pt x="45298" y="115929"/>
                                    </a:cubicBezTo>
                                    <a:cubicBezTo>
                                      <a:pt x="21522" y="109656"/>
                                      <a:pt x="4321" y="88988"/>
                                      <a:pt x="2438" y="64430"/>
                                    </a:cubicBezTo>
                                    <a:close/>
                                  </a:path>
                                </a:pathLst>
                              </a:custGeom>
                              <a:solidFill>
                                <a:srgbClr val="A8A8A8"/>
                              </a:solidFill>
                              <a:ln>
                                <a:noFill/>
                              </a:ln>
                            </wps:spPr>
                            <wps:txbx>
                              <w:txbxContent>
                                <w:p w14:paraId="6A223E7B" w14:textId="77777777" w:rsidR="003157D3" w:rsidRPr="007135D5" w:rsidRDefault="003157D3" w:rsidP="003157D3">
                                  <w:pPr>
                                    <w:textDirection w:val="btLr"/>
                                    <w:rPr>
                                      <w:rFonts w:ascii="標楷體" w:eastAsia="標楷體" w:hAnsi="標楷體"/>
                                    </w:rPr>
                                  </w:pPr>
                                </w:p>
                              </w:txbxContent>
                            </wps:txbx>
                            <wps:bodyPr spcFirstLastPara="1" wrap="square" lIns="91425" tIns="91425" rIns="91425" bIns="91425" anchor="ctr" anchorCtr="0">
                              <a:noAutofit/>
                            </wps:bodyPr>
                          </wps:wsp>
                        </a:graphicData>
                      </a:graphic>
                    </wp:anchor>
                  </w:drawing>
                </mc:Choice>
                <mc:Fallback>
                  <w:pict>
                    <v:shape w14:anchorId="0F9BB761" id="手繪多邊形: 圖案 26" o:spid="_x0000_s1026" style="position:absolute;margin-left:255.2pt;margin-top:225.25pt;width:81.05pt;height:112.6pt;rotation:-1236721fd;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" adj="-11796480,,5400" path="m2438,64430r3392,-261c7594,87305,23721,106792,46039,112754v22318,5963,45949,-2902,58916,-22102l102985,89584r6311,-2866l109889,93325r-1971,-1068l107918,92257c94205,112701,69073,122201,45298,115929,21522,109656,4321,88988,2438,64430xe" fillcolor="#a8a8a8" stroked="f">
                      <v:stroke joinstyle="miter"/>
                      <v:formulas/>
                      <v:path arrowok="t" o:extrusionok="f" o:connecttype="custom" textboxrect="0,0,120000,120000"/>
                      <v:textbox inset="2.53958mm,2.53958mm,2.53958mm,2.53958mm">
                        <w:txbxContent>
                          <w:p w14:paraId="6A223E7B" w14:textId="77777777" w:rsidR="003157D3" w:rsidRPr="007135D5" w:rsidRDefault="003157D3" w:rsidP="003157D3">
                            <w:pPr>
                              <w:textDirection w:val="btLr"/>
                              <w:rPr>
                                <w:rFonts w:ascii="標楷體" w:eastAsia="標楷體" w:hAnsi="標楷體"/>
                              </w:rPr>
                            </w:pPr>
                          </w:p>
                        </w:txbxContent>
                      </v:textbox>
                      <w10:wrap type="square"/>
                    </v:shape>
                  </w:pict>
                </mc:Fallback>
              </mc:AlternateContent>
            </w:r>
            <w:r w:rsidRPr="00080255">
              <w:rPr>
                <w:noProof/>
              </w:rPr>
              <mc:AlternateContent>
                <mc:Choice Requires="wps">
                  <w:drawing>
                    <wp:anchor distT="0" distB="0" distL="114300" distR="114300" simplePos="0" relativeHeight="251664384" behindDoc="0" locked="0" layoutInCell="1" allowOverlap="1" wp14:anchorId="03814E6B" wp14:editId="092B21C8">
                      <wp:simplePos x="0" y="0"/>
                      <wp:positionH relativeFrom="column">
                        <wp:posOffset>1934845</wp:posOffset>
                      </wp:positionH>
                      <wp:positionV relativeFrom="paragraph">
                        <wp:posOffset>220980</wp:posOffset>
                      </wp:positionV>
                      <wp:extent cx="1231549" cy="1633959"/>
                      <wp:effectExtent l="0" t="0" r="0" b="0"/>
                      <wp:wrapSquare wrapText="bothSides"/>
                      <wp:docPr id="31" name="手繪多邊形: 圖案 31"/>
                      <wp:cNvGraphicFramePr/>
                      <a:graphic xmlns:a="http://schemas.openxmlformats.org/drawingml/2006/main">
                        <a:graphicData uri="http://schemas.microsoft.com/office/word/2010/wordprocessingShape">
                          <wps:wsp>
                            <wps:cNvSpPr/>
                            <wps:spPr>
                              <a:xfrm>
                                <a:off x="0" y="0"/>
                                <a:ext cx="1231549" cy="1633959"/>
                              </a:xfrm>
                              <a:custGeom>
                                <a:avLst/>
                                <a:gdLst/>
                                <a:ahLst/>
                                <a:cxnLst/>
                                <a:rect l="l" t="t" r="r" b="b"/>
                                <a:pathLst>
                                  <a:path w="120000" h="120000" extrusionOk="0">
                                    <a:moveTo>
                                      <a:pt x="9588" y="31371"/>
                                    </a:moveTo>
                                    <a:lnTo>
                                      <a:pt x="9588" y="31371"/>
                                    </a:lnTo>
                                    <a:cubicBezTo>
                                      <a:pt x="19445" y="14015"/>
                                      <a:pt x="37537" y="2949"/>
                                      <a:pt x="57479" y="2081"/>
                                    </a:cubicBezTo>
                                    <a:cubicBezTo>
                                      <a:pt x="77420" y="1213"/>
                                      <a:pt x="96406" y="10664"/>
                                      <a:pt x="107734" y="27099"/>
                                    </a:cubicBezTo>
                                    <a:lnTo>
                                      <a:pt x="109490" y="26101"/>
                                    </a:lnTo>
                                    <a:lnTo>
                                      <a:pt x="109090" y="32122"/>
                                    </a:lnTo>
                                    <a:lnTo>
                                      <a:pt x="103323" y="29604"/>
                                    </a:lnTo>
                                    <a:lnTo>
                                      <a:pt x="105080" y="28606"/>
                                    </a:lnTo>
                                    <a:lnTo>
                                      <a:pt x="105080" y="28606"/>
                                    </a:lnTo>
                                    <a:cubicBezTo>
                                      <a:pt x="94298" y="13124"/>
                                      <a:pt x="76325" y="4258"/>
                                      <a:pt x="57478" y="5124"/>
                                    </a:cubicBezTo>
                                    <a:cubicBezTo>
                                      <a:pt x="38632" y="5990"/>
                                      <a:pt x="21548" y="16467"/>
                                      <a:pt x="12231" y="32872"/>
                                    </a:cubicBezTo>
                                    <a:close/>
                                  </a:path>
                                </a:pathLst>
                              </a:custGeom>
                              <a:solidFill>
                                <a:srgbClr val="A8A8A8"/>
                              </a:solidFill>
                              <a:ln>
                                <a:noFill/>
                              </a:ln>
                            </wps:spPr>
                            <wps:txbx>
                              <w:txbxContent>
                                <w:p w14:paraId="20959DD8" w14:textId="77777777" w:rsidR="003157D3" w:rsidRPr="007135D5" w:rsidRDefault="003157D3" w:rsidP="003157D3">
                                  <w:pPr>
                                    <w:textDirection w:val="btLr"/>
                                    <w:rPr>
                                      <w:rFonts w:ascii="標楷體" w:eastAsia="標楷體" w:hAnsi="標楷體"/>
                                    </w:rPr>
                                  </w:pPr>
                                </w:p>
                              </w:txbxContent>
                            </wps:txbx>
                            <wps:bodyPr spcFirstLastPara="1" wrap="square" lIns="91425" tIns="91425" rIns="91425" bIns="91425" anchor="ctr" anchorCtr="0">
                              <a:noAutofit/>
                            </wps:bodyPr>
                          </wps:wsp>
                        </a:graphicData>
                      </a:graphic>
                    </wp:anchor>
                  </w:drawing>
                </mc:Choice>
                <mc:Fallback>
                  <w:pict>
                    <v:shape w14:anchorId="03814E6B" id="手繪多邊形: 圖案 31" o:spid="_x0000_s1027" style="position:absolute;margin-left:152.35pt;margin-top:17.4pt;width:96.95pt;height:128.6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" adj="-11796480,,5400" path="m9588,31371r,c19445,14015,37537,2949,57479,2081v19941,-868,38927,8583,50255,25018l109490,26101r-400,6021l103323,29604r1757,-998l105080,28606c94298,13124,76325,4258,57478,5124,38632,5990,21548,16467,12231,32872l9588,31371xe" fillcolor="#a8a8a8" stroked="f">
                      <v:stroke joinstyle="miter"/>
                      <v:formulas/>
                      <v:path arrowok="t" o:extrusionok="f" o:connecttype="custom" textboxrect="0,0,120000,120000"/>
                      <v:textbox inset="2.53958mm,2.53958mm,2.53958mm,2.53958mm">
                        <w:txbxContent>
                          <w:p w14:paraId="20959DD8" w14:textId="77777777" w:rsidR="003157D3" w:rsidRPr="007135D5" w:rsidRDefault="003157D3" w:rsidP="003157D3">
                            <w:pPr>
                              <w:textDirection w:val="btLr"/>
                              <w:rPr>
                                <w:rFonts w:ascii="標楷體" w:eastAsia="標楷體" w:hAnsi="標楷體"/>
                              </w:rPr>
                            </w:pPr>
                          </w:p>
                        </w:txbxContent>
                      </v:textbox>
                      <w10:wrap type="square"/>
                    </v:shape>
                  </w:pict>
                </mc:Fallback>
              </mc:AlternateContent>
            </w:r>
            <w:r w:rsidRPr="00080255">
              <w:rPr>
                <w:noProof/>
              </w:rPr>
              <mc:AlternateContent>
                <mc:Choice Requires="wps">
                  <w:drawing>
                    <wp:anchor distT="0" distB="0" distL="114300" distR="114300" simplePos="0" relativeHeight="251661312" behindDoc="0" locked="0" layoutInCell="1" allowOverlap="1" wp14:anchorId="23A559F4" wp14:editId="1978996B">
                      <wp:simplePos x="0" y="0"/>
                      <wp:positionH relativeFrom="column">
                        <wp:posOffset>660401</wp:posOffset>
                      </wp:positionH>
                      <wp:positionV relativeFrom="paragraph">
                        <wp:posOffset>2787015</wp:posOffset>
                      </wp:positionV>
                      <wp:extent cx="1100104" cy="1351754"/>
                      <wp:effectExtent l="0" t="0" r="0" b="0"/>
                      <wp:wrapSquare wrapText="bothSides"/>
                      <wp:docPr id="28" name="手繪多邊形: 圖案 28"/>
                      <wp:cNvGraphicFramePr/>
                      <a:graphic xmlns:a="http://schemas.openxmlformats.org/drawingml/2006/main">
                        <a:graphicData uri="http://schemas.microsoft.com/office/word/2010/wordprocessingShape">
                          <wps:wsp>
                            <wps:cNvSpPr/>
                            <wps:spPr>
                              <a:xfrm rot="20979501">
                                <a:off x="0" y="0"/>
                                <a:ext cx="1100104" cy="1351754"/>
                              </a:xfrm>
                              <a:custGeom>
                                <a:avLst/>
                                <a:gdLst/>
                                <a:ahLst/>
                                <a:cxnLst/>
                                <a:rect l="l" t="t" r="r" b="b"/>
                                <a:pathLst>
                                  <a:path w="120000" h="120000" extrusionOk="0">
                                    <a:moveTo>
                                      <a:pt x="4740" y="77231"/>
                                    </a:moveTo>
                                    <a:lnTo>
                                      <a:pt x="7772" y="76285"/>
                                    </a:lnTo>
                                    <a:lnTo>
                                      <a:pt x="7772" y="76285"/>
                                    </a:lnTo>
                                    <a:cubicBezTo>
                                      <a:pt x="13877" y="95567"/>
                                      <a:pt x="30262" y="109891"/>
                                      <a:pt x="50306" y="113470"/>
                                    </a:cubicBezTo>
                                    <a:cubicBezTo>
                                      <a:pt x="70350" y="117049"/>
                                      <a:pt x="90739" y="109290"/>
                                      <a:pt x="103233" y="93330"/>
                                    </a:cubicBezTo>
                                    <a:lnTo>
                                      <a:pt x="101428" y="92223"/>
                                    </a:lnTo>
                                    <a:lnTo>
                                      <a:pt x="107952" y="89391"/>
                                    </a:lnTo>
                                    <a:lnTo>
                                      <a:pt x="107824" y="96144"/>
                                    </a:lnTo>
                                    <a:lnTo>
                                      <a:pt x="106017" y="95036"/>
                                    </a:lnTo>
                                    <a:lnTo>
                                      <a:pt x="106017" y="95036"/>
                                    </a:lnTo>
                                    <a:cubicBezTo>
                                      <a:pt x="92885" y="112186"/>
                                      <a:pt x="71257" y="120602"/>
                                      <a:pt x="49946" y="116855"/>
                                    </a:cubicBezTo>
                                    <a:cubicBezTo>
                                      <a:pt x="28636" y="113108"/>
                                      <a:pt x="11199" y="97825"/>
                                      <a:pt x="4740" y="77231"/>
                                    </a:cubicBezTo>
                                    <a:close/>
                                  </a:path>
                                </a:pathLst>
                              </a:custGeom>
                              <a:solidFill>
                                <a:srgbClr val="A8A8A8"/>
                              </a:solidFill>
                              <a:ln>
                                <a:noFill/>
                              </a:ln>
                            </wps:spPr>
                            <wps:txbx>
                              <w:txbxContent>
                                <w:p w14:paraId="5CD5B547" w14:textId="77777777" w:rsidR="003157D3" w:rsidRPr="007135D5" w:rsidRDefault="003157D3" w:rsidP="003157D3">
                                  <w:pPr>
                                    <w:textDirection w:val="btLr"/>
                                    <w:rPr>
                                      <w:rFonts w:ascii="標楷體" w:eastAsia="標楷體" w:hAnsi="標楷體"/>
                                    </w:rPr>
                                  </w:pPr>
                                </w:p>
                              </w:txbxContent>
                            </wps:txbx>
                            <wps:bodyPr spcFirstLastPara="1" wrap="square" lIns="91425" tIns="91425" rIns="91425" bIns="91425" anchor="ctr" anchorCtr="0">
                              <a:noAutofit/>
                            </wps:bodyPr>
                          </wps:wsp>
                        </a:graphicData>
                      </a:graphic>
                    </wp:anchor>
                  </w:drawing>
                </mc:Choice>
                <mc:Fallback>
                  <w:pict>
                    <v:shape w14:anchorId="23A559F4" id="手繪多邊形: 圖案 28" o:spid="_x0000_s1028" style="position:absolute;margin-left:52pt;margin-top:219.45pt;width:86.6pt;height:106.45pt;rotation:-677750fd;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20000,1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" adj="-11796480,,5400" path="m4740,77231r3032,-946l7772,76285v6105,19282,22490,33606,42534,37185c70350,117049,90739,109290,103233,93330r-1805,-1107l107952,89391r-128,6753l106017,95036r,c92885,112186,71257,120602,49946,116855,28636,113108,11199,97825,4740,77231xe" fillcolor="#a8a8a8" stroked="f">
                      <v:stroke joinstyle="miter"/>
                      <v:formulas/>
                      <v:path arrowok="t" o:extrusionok="f" o:connecttype="custom" textboxrect="0,0,120000,120000"/>
                      <v:textbox inset="2.53958mm,2.53958mm,2.53958mm,2.53958mm">
                        <w:txbxContent>
                          <w:p w14:paraId="5CD5B547" w14:textId="77777777" w:rsidR="003157D3" w:rsidRPr="007135D5" w:rsidRDefault="003157D3" w:rsidP="003157D3">
                            <w:pPr>
                              <w:textDirection w:val="btLr"/>
                              <w:rPr>
                                <w:rFonts w:ascii="標楷體" w:eastAsia="標楷體" w:hAnsi="標楷體"/>
                              </w:rPr>
                            </w:pPr>
                          </w:p>
                        </w:txbxContent>
                      </v:textbox>
                      <w10:wrap type="square"/>
                    </v:shape>
                  </w:pict>
                </mc:Fallback>
              </mc:AlternateContent>
            </w:r>
            <w:r w:rsidRPr="00080255">
              <w:rPr>
                <w:noProof/>
              </w:rPr>
              <mc:AlternateContent>
                <mc:Choice Requires="wps">
                  <w:drawing>
                    <wp:anchor distT="0" distB="0" distL="114300" distR="114300" simplePos="0" relativeHeight="251660288" behindDoc="0" locked="0" layoutInCell="1" allowOverlap="1" wp14:anchorId="42A2650E" wp14:editId="23771B3B">
                      <wp:simplePos x="0" y="0"/>
                      <wp:positionH relativeFrom="margin">
                        <wp:align>left</wp:align>
                      </wp:positionH>
                      <wp:positionV relativeFrom="paragraph">
                        <wp:posOffset>678180</wp:posOffset>
                      </wp:positionV>
                      <wp:extent cx="972000" cy="2987040"/>
                      <wp:effectExtent l="0" t="0" r="19050" b="22860"/>
                      <wp:wrapSquare wrapText="bothSides"/>
                      <wp:docPr id="27" name="矩形: 圓角 27"/>
                      <wp:cNvGraphicFramePr/>
                      <a:graphic xmlns:a="http://schemas.openxmlformats.org/drawingml/2006/main">
                        <a:graphicData uri="http://schemas.microsoft.com/office/word/2010/wordprocessingShape">
                          <wps:wsp>
                            <wps:cNvSpPr/>
                            <wps:spPr>
                              <a:xfrm>
                                <a:off x="0" y="0"/>
                                <a:ext cx="972000" cy="2987040"/>
                              </a:xfrm>
                              <a:prstGeom prst="roundRect">
                                <a:avLst>
                                  <a:gd name="adj" fmla="val 10000"/>
                                </a:avLst>
                              </a:prstGeom>
                              <a:solidFill>
                                <a:srgbClr val="CACACA">
                                  <a:alpha val="89803"/>
                                </a:srgbClr>
                              </a:solidFill>
                              <a:ln w="12700" cap="flat" cmpd="sng">
                                <a:solidFill>
                                  <a:schemeClr val="dk1"/>
                                </a:solidFill>
                                <a:prstDash val="solid"/>
                                <a:miter lim="800000"/>
                                <a:headEnd type="none" w="sm" len="sm"/>
                                <a:tailEnd type="none" w="sm" len="sm"/>
                              </a:ln>
                            </wps:spPr>
                            <wps:txbx>
                              <w:txbxContent>
                                <w:p w14:paraId="25CFB134" w14:textId="33E55796" w:rsidR="003157D3" w:rsidRPr="006D60F5" w:rsidRDefault="00FF1A26" w:rsidP="00FF1A26">
                                  <w:pPr>
                                    <w:contextualSpacing/>
                                    <w:jc w:val="both"/>
                                    <w:textDirection w:val="btLr"/>
                                    <w:rPr>
                                      <w:rFonts w:ascii="Times New Roman" w:eastAsia="標楷體" w:hAnsi="Times New Roman"/>
                                      <w:sz w:val="22"/>
                                      <w:szCs w:val="20"/>
                                    </w:rPr>
                                  </w:pPr>
                                  <w:r w:rsidRPr="00FF1A26">
                                    <w:rPr>
                                      <w:rFonts w:ascii="Times New Roman" w:eastAsia="標楷體" w:hAnsi="Times New Roman" w:hint="eastAsia"/>
                                      <w:sz w:val="22"/>
                                      <w:szCs w:val="20"/>
                                    </w:rPr>
                                    <w:t>教師詢問：大家是否有羨慕同學有新手機，或被父母拒絕購買的經驗？為了買到想要的東西，曾經做過哪些努力（如存錢、打工）？</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2A2650E" id="矩形: 圓角 27" o:spid="_x0000_s1029" style="position:absolute;margin-left:0;margin-top:53.4pt;width:76.55pt;height:235.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" fillcolor="#cacaca" strokecolor="black [3200]" strokeweight="1pt">
                      <v:fill opacity="58853f"/>
                      <v:stroke startarrowwidth="narrow" startarrowlength="short" endarrowwidth="narrow" endarrowlength="short" joinstyle="miter"/>
                      <v:textbox inset="2.53958mm,2.53958mm,2.53958mm,2.53958mm">
                        <w:txbxContent>
                          <w:p w14:paraId="25CFB134" w14:textId="33E55796" w:rsidR="003157D3" w:rsidRPr="006D60F5" w:rsidRDefault="00FF1A26" w:rsidP="00FF1A26">
                            <w:pPr>
                              <w:contextualSpacing/>
                              <w:jc w:val="both"/>
                              <w:textDirection w:val="btLr"/>
                              <w:rPr>
                                <w:rFonts w:ascii="Times New Roman" w:eastAsia="標楷體" w:hAnsi="Times New Roman"/>
                                <w:sz w:val="22"/>
                                <w:szCs w:val="20"/>
                              </w:rPr>
                            </w:pPr>
                            <w:r w:rsidRPr="00FF1A26">
                              <w:rPr>
                                <w:rFonts w:ascii="Times New Roman" w:eastAsia="標楷體" w:hAnsi="Times New Roman" w:hint="eastAsia"/>
                                <w:sz w:val="22"/>
                                <w:szCs w:val="20"/>
                              </w:rPr>
                              <w:t>教師詢問：大家是否有羨慕同學有新手機，或被父母拒絕購買的經驗？為了買到想要的東西，曾經做過哪些努力（如存錢、打工）？</w:t>
                            </w:r>
                          </w:p>
                        </w:txbxContent>
                      </v:textbox>
                      <w10:wrap type="square" anchorx="margin"/>
                    </v:roundrect>
                  </w:pict>
                </mc:Fallback>
              </mc:AlternateContent>
            </w:r>
          </w:p>
          <w:bookmarkEnd w:id="1"/>
          <w:p w14:paraId="48DEBDE9" w14:textId="021744B7" w:rsidR="00902841" w:rsidRPr="00080255" w:rsidRDefault="00F60101" w:rsidP="00C11BB5">
            <w:pPr>
              <w:pStyle w:val="TableParagraph"/>
              <w:spacing w:before="72"/>
              <w:jc w:val="center"/>
              <w:rPr>
                <w:rFonts w:ascii="Times New Roman" w:eastAsia="標楷體" w:hAnsi="Times New Roman" w:cs="Times New Roman"/>
                <w:sz w:val="24"/>
                <w:lang w:eastAsia="zh-TW"/>
              </w:rPr>
            </w:pPr>
            <w:r w:rsidRPr="00080255">
              <w:rPr>
                <w:noProof/>
                <w:lang w:eastAsia="zh-TW"/>
              </w:rPr>
              <mc:AlternateContent>
                <mc:Choice Requires="wps">
                  <w:drawing>
                    <wp:anchor distT="0" distB="0" distL="114300" distR="114300" simplePos="0" relativeHeight="251665408" behindDoc="0" locked="0" layoutInCell="1" allowOverlap="1" wp14:anchorId="2CE6C05C" wp14:editId="3FBED4D2">
                      <wp:simplePos x="0" y="0"/>
                      <wp:positionH relativeFrom="column">
                        <wp:posOffset>1238885</wp:posOffset>
                      </wp:positionH>
                      <wp:positionV relativeFrom="paragraph">
                        <wp:posOffset>520065</wp:posOffset>
                      </wp:positionV>
                      <wp:extent cx="946150" cy="641350"/>
                      <wp:effectExtent l="0" t="0" r="25400" b="25400"/>
                      <wp:wrapSquare wrapText="bothSides"/>
                      <wp:docPr id="32" name="矩形: 圓角 32"/>
                      <wp:cNvGraphicFramePr/>
                      <a:graphic xmlns:a="http://schemas.openxmlformats.org/drawingml/2006/main">
                        <a:graphicData uri="http://schemas.microsoft.com/office/word/2010/wordprocessingShape">
                          <wps:wsp>
                            <wps:cNvSpPr/>
                            <wps:spPr>
                              <a:xfrm>
                                <a:off x="0" y="0"/>
                                <a:ext cx="946150" cy="641350"/>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7591CBFC" w14:textId="183B64F6" w:rsidR="003157D3" w:rsidRPr="00A4624C" w:rsidRDefault="00F60101" w:rsidP="003157D3">
                                  <w:pPr>
                                    <w:spacing w:line="300" w:lineRule="exact"/>
                                    <w:jc w:val="center"/>
                                    <w:textDirection w:val="btLr"/>
                                    <w:rPr>
                                      <w:rFonts w:ascii="標楷體" w:eastAsia="標楷體" w:hAnsi="標楷體"/>
                                      <w:sz w:val="22"/>
                                      <w:szCs w:val="20"/>
                                    </w:rPr>
                                  </w:pPr>
                                  <w:r w:rsidRPr="00AB1458">
                                    <w:rPr>
                                      <w:rFonts w:ascii="標楷體" w:eastAsia="標楷體" w:hAnsi="標楷體" w:hint="eastAsia"/>
                                      <w:sz w:val="22"/>
                                      <w:szCs w:val="20"/>
                                    </w:rPr>
                                    <w:t>情境劇</w:t>
                                  </w:r>
                                  <w:r w:rsidR="003157D3" w:rsidRPr="00AB1458">
                                    <w:rPr>
                                      <w:rFonts w:ascii="標楷體" w:eastAsia="標楷體" w:hAnsi="標楷體" w:hint="eastAsia"/>
                                      <w:sz w:val="22"/>
                                      <w:szCs w:val="20"/>
                                    </w:rPr>
                                    <w:t>播放</w:t>
                                  </w:r>
                                </w:p>
                                <w:p w14:paraId="754B830C" w14:textId="7CA97334" w:rsidR="003157D3" w:rsidRPr="00A4624C" w:rsidRDefault="00CF2952" w:rsidP="003157D3">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5</w:t>
                                  </w:r>
                                  <w:r w:rsidR="003157D3" w:rsidRPr="00A4624C">
                                    <w:rPr>
                                      <w:rFonts w:ascii="標楷體" w:eastAsia="標楷體" w:hAnsi="標楷體" w:hint="eastAsia"/>
                                      <w:sz w:val="22"/>
                                      <w:szCs w:val="20"/>
                                    </w:rPr>
                                    <w:t>分鐘</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CE6C05C" id="矩形: 圓角 32" o:spid="_x0000_s1030" style="position:absolute;left:0;text-align:left;margin-left:97.55pt;margin-top:40.95pt;width:74.5pt;height: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" fillcolor="white [3201]" strokecolor="black [3200]" strokeweight="1pt">
                      <v:stroke startarrowwidth="narrow" startarrowlength="short" endarrowwidth="narrow" endarrowlength="short" joinstyle="miter"/>
                      <v:textbox inset="2.53958mm,2.53958mm,2.53958mm,2.53958mm">
                        <w:txbxContent>
                          <w:p w14:paraId="7591CBFC" w14:textId="183B64F6" w:rsidR="003157D3" w:rsidRPr="00A4624C" w:rsidRDefault="00F60101" w:rsidP="003157D3">
                            <w:pPr>
                              <w:spacing w:line="300" w:lineRule="exact"/>
                              <w:jc w:val="center"/>
                              <w:textDirection w:val="btLr"/>
                              <w:rPr>
                                <w:rFonts w:ascii="標楷體" w:eastAsia="標楷體" w:hAnsi="標楷體"/>
                                <w:sz w:val="22"/>
                                <w:szCs w:val="20"/>
                              </w:rPr>
                            </w:pPr>
                            <w:r w:rsidRPr="00AB1458">
                              <w:rPr>
                                <w:rFonts w:ascii="標楷體" w:eastAsia="標楷體" w:hAnsi="標楷體" w:hint="eastAsia"/>
                                <w:sz w:val="22"/>
                                <w:szCs w:val="20"/>
                              </w:rPr>
                              <w:t>情境劇</w:t>
                            </w:r>
                            <w:r w:rsidR="003157D3" w:rsidRPr="00AB1458">
                              <w:rPr>
                                <w:rFonts w:ascii="標楷體" w:eastAsia="標楷體" w:hAnsi="標楷體" w:hint="eastAsia"/>
                                <w:sz w:val="22"/>
                                <w:szCs w:val="20"/>
                              </w:rPr>
                              <w:t>播放</w:t>
                            </w:r>
                          </w:p>
                          <w:p w14:paraId="754B830C" w14:textId="7CA97334" w:rsidR="003157D3" w:rsidRPr="00A4624C" w:rsidRDefault="00CF2952" w:rsidP="003157D3">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5</w:t>
                            </w:r>
                            <w:r w:rsidR="003157D3" w:rsidRPr="00A4624C">
                              <w:rPr>
                                <w:rFonts w:ascii="標楷體" w:eastAsia="標楷體" w:hAnsi="標楷體" w:hint="eastAsia"/>
                                <w:sz w:val="22"/>
                                <w:szCs w:val="20"/>
                              </w:rPr>
                              <w:t>分鐘</w:t>
                            </w:r>
                          </w:p>
                        </w:txbxContent>
                      </v:textbox>
                      <w10:wrap type="square"/>
                    </v:roundrect>
                  </w:pict>
                </mc:Fallback>
              </mc:AlternateContent>
            </w:r>
            <w:r w:rsidR="00414D4A" w:rsidRPr="00080255">
              <w:rPr>
                <w:noProof/>
                <w:lang w:eastAsia="zh-TW"/>
              </w:rPr>
              <mc:AlternateContent>
                <mc:Choice Requires="wps">
                  <w:drawing>
                    <wp:anchor distT="0" distB="0" distL="114300" distR="114300" simplePos="0" relativeHeight="251669504" behindDoc="0" locked="0" layoutInCell="1" allowOverlap="1" wp14:anchorId="43B220B8" wp14:editId="72A28B60">
                      <wp:simplePos x="0" y="0"/>
                      <wp:positionH relativeFrom="column">
                        <wp:posOffset>3626485</wp:posOffset>
                      </wp:positionH>
                      <wp:positionV relativeFrom="paragraph">
                        <wp:posOffset>532765</wp:posOffset>
                      </wp:positionV>
                      <wp:extent cx="944880" cy="603250"/>
                      <wp:effectExtent l="0" t="0" r="26670" b="25400"/>
                      <wp:wrapSquare wrapText="bothSides"/>
                      <wp:docPr id="36" name="矩形: 圓角 36"/>
                      <wp:cNvGraphicFramePr/>
                      <a:graphic xmlns:a="http://schemas.openxmlformats.org/drawingml/2006/main">
                        <a:graphicData uri="http://schemas.microsoft.com/office/word/2010/wordprocessingShape">
                          <wps:wsp>
                            <wps:cNvSpPr/>
                            <wps:spPr>
                              <a:xfrm>
                                <a:off x="0" y="0"/>
                                <a:ext cx="944880" cy="603250"/>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34027D22" w14:textId="77777777" w:rsidR="003157D3" w:rsidRPr="00234714" w:rsidRDefault="003157D3" w:rsidP="003157D3">
                                  <w:pPr>
                                    <w:spacing w:line="300" w:lineRule="exact"/>
                                    <w:jc w:val="center"/>
                                    <w:textDirection w:val="btLr"/>
                                    <w:rPr>
                                      <w:rFonts w:ascii="標楷體" w:eastAsia="標楷體" w:hAnsi="標楷體"/>
                                      <w:sz w:val="22"/>
                                      <w:szCs w:val="20"/>
                                    </w:rPr>
                                  </w:pPr>
                                  <w:r w:rsidRPr="00AB1458">
                                    <w:rPr>
                                      <w:rFonts w:ascii="標楷體" w:eastAsia="標楷體" w:hAnsi="標楷體" w:hint="eastAsia"/>
                                      <w:sz w:val="22"/>
                                      <w:szCs w:val="20"/>
                                    </w:rPr>
                                    <w:t>課程統整</w:t>
                                  </w:r>
                                </w:p>
                                <w:p w14:paraId="5E8753FF" w14:textId="2D48CCCB" w:rsidR="003157D3" w:rsidRPr="00234714" w:rsidRDefault="00CF2952" w:rsidP="003157D3">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5</w:t>
                                  </w:r>
                                  <w:r w:rsidR="003157D3" w:rsidRPr="00234714">
                                    <w:rPr>
                                      <w:rFonts w:ascii="標楷體" w:eastAsia="標楷體" w:hAnsi="標楷體" w:hint="eastAsia"/>
                                      <w:sz w:val="22"/>
                                      <w:szCs w:val="20"/>
                                    </w:rPr>
                                    <w:t>分鐘</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43B220B8" id="矩形: 圓角 36" o:spid="_x0000_s1031" style="position:absolute;left:0;text-align:left;margin-left:285.55pt;margin-top:41.95pt;width:74.4pt;height: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" fillcolor="white [3201]" strokecolor="black [3200]" strokeweight="1pt">
                      <v:stroke startarrowwidth="narrow" startarrowlength="short" endarrowwidth="narrow" endarrowlength="short" joinstyle="miter"/>
                      <v:textbox inset="2.53958mm,2.53958mm,2.53958mm,2.53958mm">
                        <w:txbxContent>
                          <w:p w14:paraId="34027D22" w14:textId="77777777" w:rsidR="003157D3" w:rsidRPr="00234714" w:rsidRDefault="003157D3" w:rsidP="003157D3">
                            <w:pPr>
                              <w:spacing w:line="300" w:lineRule="exact"/>
                              <w:jc w:val="center"/>
                              <w:textDirection w:val="btLr"/>
                              <w:rPr>
                                <w:rFonts w:ascii="標楷體" w:eastAsia="標楷體" w:hAnsi="標楷體"/>
                                <w:sz w:val="22"/>
                                <w:szCs w:val="20"/>
                              </w:rPr>
                            </w:pPr>
                            <w:r w:rsidRPr="00AB1458">
                              <w:rPr>
                                <w:rFonts w:ascii="標楷體" w:eastAsia="標楷體" w:hAnsi="標楷體" w:hint="eastAsia"/>
                                <w:sz w:val="22"/>
                                <w:szCs w:val="20"/>
                              </w:rPr>
                              <w:t>課程統整</w:t>
                            </w:r>
                          </w:p>
                          <w:p w14:paraId="5E8753FF" w14:textId="2D48CCCB" w:rsidR="003157D3" w:rsidRPr="00234714" w:rsidRDefault="00CF2952" w:rsidP="003157D3">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5</w:t>
                            </w:r>
                            <w:r w:rsidR="003157D3" w:rsidRPr="00234714">
                              <w:rPr>
                                <w:rFonts w:ascii="標楷體" w:eastAsia="標楷體" w:hAnsi="標楷體" w:hint="eastAsia"/>
                                <w:sz w:val="22"/>
                                <w:szCs w:val="20"/>
                              </w:rPr>
                              <w:t>分鐘</w:t>
                            </w:r>
                          </w:p>
                        </w:txbxContent>
                      </v:textbox>
                      <w10:wrap type="square"/>
                    </v:roundrect>
                  </w:pict>
                </mc:Fallback>
              </mc:AlternateContent>
            </w:r>
            <w:r w:rsidR="00DA6B11" w:rsidRPr="00080255">
              <w:rPr>
                <w:noProof/>
                <w:lang w:eastAsia="zh-TW"/>
              </w:rPr>
              <mc:AlternateContent>
                <mc:Choice Requires="wps">
                  <w:drawing>
                    <wp:anchor distT="0" distB="0" distL="114300" distR="114300" simplePos="0" relativeHeight="251662336" behindDoc="0" locked="0" layoutInCell="1" allowOverlap="1" wp14:anchorId="38B6B93E" wp14:editId="1D14016A">
                      <wp:simplePos x="0" y="0"/>
                      <wp:positionH relativeFrom="column">
                        <wp:posOffset>13335</wp:posOffset>
                      </wp:positionH>
                      <wp:positionV relativeFrom="paragraph">
                        <wp:posOffset>2825115</wp:posOffset>
                      </wp:positionV>
                      <wp:extent cx="947420" cy="605790"/>
                      <wp:effectExtent l="0" t="0" r="24130" b="22860"/>
                      <wp:wrapSquare wrapText="bothSides"/>
                      <wp:docPr id="29" name="矩形: 圓角 29"/>
                      <wp:cNvGraphicFramePr/>
                      <a:graphic xmlns:a="http://schemas.openxmlformats.org/drawingml/2006/main">
                        <a:graphicData uri="http://schemas.microsoft.com/office/word/2010/wordprocessingShape">
                          <wps:wsp>
                            <wps:cNvSpPr/>
                            <wps:spPr>
                              <a:xfrm>
                                <a:off x="0" y="0"/>
                                <a:ext cx="947420" cy="605790"/>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51CF1513" w14:textId="77777777" w:rsidR="003157D3" w:rsidRPr="00DA6B11" w:rsidRDefault="003157D3" w:rsidP="00DA6B11">
                                  <w:pPr>
                                    <w:spacing w:line="300" w:lineRule="exact"/>
                                    <w:jc w:val="center"/>
                                    <w:textDirection w:val="btLr"/>
                                    <w:rPr>
                                      <w:rFonts w:ascii="標楷體" w:eastAsia="標楷體" w:hAnsi="標楷體"/>
                                      <w:sz w:val="22"/>
                                      <w:szCs w:val="20"/>
                                    </w:rPr>
                                  </w:pPr>
                                  <w:r w:rsidRPr="00AB1458">
                                    <w:rPr>
                                      <w:rFonts w:ascii="標楷體" w:eastAsia="標楷體" w:hAnsi="標楷體" w:hint="eastAsia"/>
                                      <w:sz w:val="22"/>
                                      <w:szCs w:val="20"/>
                                    </w:rPr>
                                    <w:t>引起動機</w:t>
                                  </w:r>
                                </w:p>
                                <w:p w14:paraId="10686D25" w14:textId="348B343B" w:rsidR="003157D3" w:rsidRPr="00DA6B11" w:rsidRDefault="00CF2952" w:rsidP="00DA6B11">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5</w:t>
                                  </w:r>
                                  <w:r w:rsidR="003157D3" w:rsidRPr="00DA6B11">
                                    <w:rPr>
                                      <w:rFonts w:ascii="標楷體" w:eastAsia="標楷體" w:hAnsi="標楷體" w:hint="eastAsia"/>
                                      <w:sz w:val="22"/>
                                      <w:szCs w:val="20"/>
                                    </w:rPr>
                                    <w:t>分鐘</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38B6B93E" id="矩形: 圓角 29" o:spid="_x0000_s1032" style="position:absolute;left:0;text-align:left;margin-left:1.05pt;margin-top:222.45pt;width:74.6pt;height:4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" fillcolor="white [3201]" strokecolor="black [3200]" strokeweight="1pt">
                      <v:stroke startarrowwidth="narrow" startarrowlength="short" endarrowwidth="narrow" endarrowlength="short" joinstyle="miter"/>
                      <v:textbox inset="2.53958mm,2.53958mm,2.53958mm,2.53958mm">
                        <w:txbxContent>
                          <w:p w14:paraId="51CF1513" w14:textId="77777777" w:rsidR="003157D3" w:rsidRPr="00DA6B11" w:rsidRDefault="003157D3" w:rsidP="00DA6B11">
                            <w:pPr>
                              <w:spacing w:line="300" w:lineRule="exact"/>
                              <w:jc w:val="center"/>
                              <w:textDirection w:val="btLr"/>
                              <w:rPr>
                                <w:rFonts w:ascii="標楷體" w:eastAsia="標楷體" w:hAnsi="標楷體"/>
                                <w:sz w:val="22"/>
                                <w:szCs w:val="20"/>
                              </w:rPr>
                            </w:pPr>
                            <w:r w:rsidRPr="00AB1458">
                              <w:rPr>
                                <w:rFonts w:ascii="標楷體" w:eastAsia="標楷體" w:hAnsi="標楷體" w:hint="eastAsia"/>
                                <w:sz w:val="22"/>
                                <w:szCs w:val="20"/>
                              </w:rPr>
                              <w:t>引起動機</w:t>
                            </w:r>
                          </w:p>
                          <w:p w14:paraId="10686D25" w14:textId="348B343B" w:rsidR="003157D3" w:rsidRPr="00DA6B11" w:rsidRDefault="00CF2952" w:rsidP="00DA6B11">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5</w:t>
                            </w:r>
                            <w:r w:rsidR="003157D3" w:rsidRPr="00DA6B11">
                              <w:rPr>
                                <w:rFonts w:ascii="標楷體" w:eastAsia="標楷體" w:hAnsi="標楷體" w:hint="eastAsia"/>
                                <w:sz w:val="22"/>
                                <w:szCs w:val="20"/>
                              </w:rPr>
                              <w:t>分鐘</w:t>
                            </w:r>
                          </w:p>
                        </w:txbxContent>
                      </v:textbox>
                      <w10:wrap type="square"/>
                    </v:roundrect>
                  </w:pict>
                </mc:Fallback>
              </mc:AlternateContent>
            </w:r>
            <w:r w:rsidR="003157D3" w:rsidRPr="00080255">
              <w:rPr>
                <w:noProof/>
                <w:lang w:eastAsia="zh-TW"/>
              </w:rPr>
              <mc:AlternateContent>
                <mc:Choice Requires="wps">
                  <w:drawing>
                    <wp:anchor distT="0" distB="0" distL="114300" distR="114300" simplePos="0" relativeHeight="251667456" behindDoc="0" locked="0" layoutInCell="1" allowOverlap="1" wp14:anchorId="06DA2274" wp14:editId="7E12AC20">
                      <wp:simplePos x="0" y="0"/>
                      <wp:positionH relativeFrom="column">
                        <wp:posOffset>2464435</wp:posOffset>
                      </wp:positionH>
                      <wp:positionV relativeFrom="paragraph">
                        <wp:posOffset>2793365</wp:posOffset>
                      </wp:positionV>
                      <wp:extent cx="927100" cy="680720"/>
                      <wp:effectExtent l="0" t="0" r="25400" b="24130"/>
                      <wp:wrapSquare wrapText="bothSides"/>
                      <wp:docPr id="34" name="矩形: 圓角 34"/>
                      <wp:cNvGraphicFramePr/>
                      <a:graphic xmlns:a="http://schemas.openxmlformats.org/drawingml/2006/main">
                        <a:graphicData uri="http://schemas.microsoft.com/office/word/2010/wordprocessingShape">
                          <wps:wsp>
                            <wps:cNvSpPr/>
                            <wps:spPr>
                              <a:xfrm>
                                <a:off x="0" y="0"/>
                                <a:ext cx="927100" cy="680720"/>
                              </a:xfrm>
                              <a:prstGeom prst="roundRect">
                                <a:avLst>
                                  <a:gd name="adj" fmla="val 10000"/>
                                </a:avLst>
                              </a:prstGeom>
                              <a:solidFill>
                                <a:schemeClr val="lt1"/>
                              </a:solidFill>
                              <a:ln w="12700" cap="flat" cmpd="sng">
                                <a:solidFill>
                                  <a:schemeClr val="dk1"/>
                                </a:solidFill>
                                <a:prstDash val="solid"/>
                                <a:miter lim="800000"/>
                                <a:headEnd type="none" w="sm" len="sm"/>
                                <a:tailEnd type="none" w="sm" len="sm"/>
                              </a:ln>
                            </wps:spPr>
                            <wps:txbx>
                              <w:txbxContent>
                                <w:p w14:paraId="5C0A7BF5" w14:textId="1D8AB665" w:rsidR="003157D3" w:rsidRPr="00234714" w:rsidRDefault="003157D3" w:rsidP="003157D3">
                                  <w:pPr>
                                    <w:spacing w:line="300" w:lineRule="exact"/>
                                    <w:jc w:val="center"/>
                                    <w:textDirection w:val="btLr"/>
                                    <w:rPr>
                                      <w:rFonts w:ascii="標楷體" w:eastAsia="標楷體" w:hAnsi="標楷體"/>
                                      <w:sz w:val="22"/>
                                      <w:szCs w:val="20"/>
                                    </w:rPr>
                                  </w:pPr>
                                  <w:r w:rsidRPr="00AB1458">
                                    <w:rPr>
                                      <w:rFonts w:ascii="標楷體" w:eastAsia="標楷體" w:hAnsi="標楷體" w:hint="eastAsia"/>
                                      <w:sz w:val="22"/>
                                      <w:szCs w:val="20"/>
                                    </w:rPr>
                                    <w:t>課堂</w:t>
                                  </w:r>
                                  <w:r w:rsidR="00E87AA4">
                                    <w:rPr>
                                      <w:rFonts w:ascii="標楷體" w:eastAsia="標楷體" w:hAnsi="標楷體" w:hint="eastAsia"/>
                                      <w:sz w:val="22"/>
                                      <w:szCs w:val="20"/>
                                    </w:rPr>
                                    <w:t>討論</w:t>
                                  </w:r>
                                </w:p>
                                <w:p w14:paraId="19425E44" w14:textId="16998744" w:rsidR="003157D3" w:rsidRPr="00234714" w:rsidRDefault="00CF2952" w:rsidP="003157D3">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25</w:t>
                                  </w:r>
                                  <w:r w:rsidR="003157D3" w:rsidRPr="00234714">
                                    <w:rPr>
                                      <w:rFonts w:ascii="標楷體" w:eastAsia="標楷體" w:hAnsi="標楷體" w:hint="eastAsia"/>
                                      <w:sz w:val="22"/>
                                      <w:szCs w:val="20"/>
                                    </w:rPr>
                                    <w:t>分鐘</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06DA2274" id="矩形: 圓角 34" o:spid="_x0000_s1033" style="position:absolute;left:0;text-align:left;margin-left:194.05pt;margin-top:219.95pt;width:73pt;height:5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" fillcolor="white [3201]" strokecolor="black [3200]" strokeweight="1pt">
                      <v:stroke startarrowwidth="narrow" startarrowlength="short" endarrowwidth="narrow" endarrowlength="short" joinstyle="miter"/>
                      <v:textbox inset="2.53958mm,2.53958mm,2.53958mm,2.53958mm">
                        <w:txbxContent>
                          <w:p w14:paraId="5C0A7BF5" w14:textId="1D8AB665" w:rsidR="003157D3" w:rsidRPr="00234714" w:rsidRDefault="003157D3" w:rsidP="003157D3">
                            <w:pPr>
                              <w:spacing w:line="300" w:lineRule="exact"/>
                              <w:jc w:val="center"/>
                              <w:textDirection w:val="btLr"/>
                              <w:rPr>
                                <w:rFonts w:ascii="標楷體" w:eastAsia="標楷體" w:hAnsi="標楷體"/>
                                <w:sz w:val="22"/>
                                <w:szCs w:val="20"/>
                              </w:rPr>
                            </w:pPr>
                            <w:r w:rsidRPr="00AB1458">
                              <w:rPr>
                                <w:rFonts w:ascii="標楷體" w:eastAsia="標楷體" w:hAnsi="標楷體" w:hint="eastAsia"/>
                                <w:sz w:val="22"/>
                                <w:szCs w:val="20"/>
                              </w:rPr>
                              <w:t>課堂</w:t>
                            </w:r>
                            <w:r w:rsidR="00E87AA4">
                              <w:rPr>
                                <w:rFonts w:ascii="標楷體" w:eastAsia="標楷體" w:hAnsi="標楷體" w:hint="eastAsia"/>
                                <w:sz w:val="22"/>
                                <w:szCs w:val="20"/>
                              </w:rPr>
                              <w:t>討論</w:t>
                            </w:r>
                          </w:p>
                          <w:p w14:paraId="19425E44" w14:textId="16998744" w:rsidR="003157D3" w:rsidRPr="00234714" w:rsidRDefault="00CF2952" w:rsidP="003157D3">
                            <w:pPr>
                              <w:spacing w:line="300" w:lineRule="exact"/>
                              <w:jc w:val="center"/>
                              <w:textDirection w:val="btLr"/>
                              <w:rPr>
                                <w:rFonts w:ascii="標楷體" w:eastAsia="標楷體" w:hAnsi="標楷體"/>
                                <w:sz w:val="22"/>
                                <w:szCs w:val="20"/>
                              </w:rPr>
                            </w:pPr>
                            <w:r>
                              <w:rPr>
                                <w:rFonts w:ascii="標楷體" w:eastAsia="標楷體" w:hAnsi="標楷體" w:hint="eastAsia"/>
                                <w:sz w:val="22"/>
                                <w:szCs w:val="20"/>
                              </w:rPr>
                              <w:t>25</w:t>
                            </w:r>
                            <w:r w:rsidR="003157D3" w:rsidRPr="00234714">
                              <w:rPr>
                                <w:rFonts w:ascii="標楷體" w:eastAsia="標楷體" w:hAnsi="標楷體" w:hint="eastAsia"/>
                                <w:sz w:val="22"/>
                                <w:szCs w:val="20"/>
                              </w:rPr>
                              <w:t>分鐘</w:t>
                            </w:r>
                          </w:p>
                        </w:txbxContent>
                      </v:textbox>
                      <w10:wrap type="square"/>
                    </v:roundrect>
                  </w:pict>
                </mc:Fallback>
              </mc:AlternateContent>
            </w:r>
            <w:r w:rsidR="003157D3" w:rsidRPr="00080255">
              <w:rPr>
                <w:noProof/>
                <w:lang w:eastAsia="zh-TW"/>
              </w:rPr>
              <mc:AlternateContent>
                <mc:Choice Requires="wps">
                  <w:drawing>
                    <wp:anchor distT="0" distB="0" distL="114300" distR="114300" simplePos="0" relativeHeight="251668480" behindDoc="0" locked="0" layoutInCell="1" allowOverlap="1" wp14:anchorId="5470C967" wp14:editId="19AB04F2">
                      <wp:simplePos x="0" y="0"/>
                      <wp:positionH relativeFrom="column">
                        <wp:posOffset>3606800</wp:posOffset>
                      </wp:positionH>
                      <wp:positionV relativeFrom="paragraph">
                        <wp:posOffset>488315</wp:posOffset>
                      </wp:positionV>
                      <wp:extent cx="972000" cy="3048000"/>
                      <wp:effectExtent l="0" t="0" r="19050" b="19050"/>
                      <wp:wrapSquare wrapText="bothSides"/>
                      <wp:docPr id="35" name="矩形: 圓角 35"/>
                      <wp:cNvGraphicFramePr/>
                      <a:graphic xmlns:a="http://schemas.openxmlformats.org/drawingml/2006/main">
                        <a:graphicData uri="http://schemas.microsoft.com/office/word/2010/wordprocessingShape">
                          <wps:wsp>
                            <wps:cNvSpPr/>
                            <wps:spPr>
                              <a:xfrm>
                                <a:off x="0" y="0"/>
                                <a:ext cx="972000" cy="3048000"/>
                              </a:xfrm>
                              <a:prstGeom prst="roundRect">
                                <a:avLst>
                                  <a:gd name="adj" fmla="val 10000"/>
                                </a:avLst>
                              </a:prstGeom>
                              <a:solidFill>
                                <a:srgbClr val="CACACA">
                                  <a:alpha val="89800"/>
                                </a:srgbClr>
                              </a:solidFill>
                              <a:ln w="12700" cap="flat" cmpd="sng">
                                <a:solidFill>
                                  <a:schemeClr val="dk1"/>
                                </a:solidFill>
                                <a:prstDash val="solid"/>
                                <a:miter lim="800000"/>
                                <a:headEnd type="none" w="sm" len="sm"/>
                                <a:tailEnd type="none" w="sm" len="sm"/>
                              </a:ln>
                            </wps:spPr>
                            <wps:txbx>
                              <w:txbxContent>
                                <w:p w14:paraId="054A9795" w14:textId="77777777" w:rsidR="00E87AA4" w:rsidRPr="00E87AA4" w:rsidRDefault="00E87AA4" w:rsidP="00E87AA4">
                                  <w:pPr>
                                    <w:contextualSpacing/>
                                    <w:jc w:val="both"/>
                                    <w:textDirection w:val="btLr"/>
                                    <w:rPr>
                                      <w:rFonts w:ascii="標楷體" w:eastAsia="標楷體" w:hAnsi="標楷體"/>
                                      <w:sz w:val="22"/>
                                      <w:szCs w:val="20"/>
                                    </w:rPr>
                                  </w:pPr>
                                  <w:r w:rsidRPr="00E87AA4">
                                    <w:rPr>
                                      <w:rFonts w:ascii="標楷體" w:eastAsia="標楷體" w:hAnsi="標楷體" w:hint="eastAsia"/>
                                      <w:sz w:val="22"/>
                                      <w:szCs w:val="20"/>
                                    </w:rPr>
                                    <w:t>教師總結：</w:t>
                                  </w:r>
                                </w:p>
                                <w:p w14:paraId="19A5D2B9" w14:textId="3E0255A4" w:rsidR="00E87AA4" w:rsidRPr="00E87AA4" w:rsidRDefault="00E87AA4" w:rsidP="00E87AA4">
                                  <w:pPr>
                                    <w:contextualSpacing/>
                                    <w:jc w:val="both"/>
                                    <w:textDirection w:val="btLr"/>
                                    <w:rPr>
                                      <w:rFonts w:ascii="標楷體" w:eastAsia="標楷體" w:hAnsi="標楷體"/>
                                      <w:sz w:val="22"/>
                                      <w:szCs w:val="20"/>
                                    </w:rPr>
                                  </w:pPr>
                                  <w:r w:rsidRPr="00E87AA4">
                                    <w:rPr>
                                      <w:rFonts w:ascii="標楷體" w:eastAsia="標楷體" w:hAnsi="標楷體" w:hint="eastAsia"/>
                                      <w:sz w:val="22"/>
                                      <w:szCs w:val="20"/>
                                    </w:rPr>
                                    <w:t>1.區分「想要」與「需要」。</w:t>
                                  </w:r>
                                </w:p>
                                <w:p w14:paraId="0991C167" w14:textId="7A9C5203" w:rsidR="00E87AA4" w:rsidRPr="00E87AA4" w:rsidRDefault="00E87AA4" w:rsidP="00E87AA4">
                                  <w:pPr>
                                    <w:contextualSpacing/>
                                    <w:jc w:val="both"/>
                                    <w:textDirection w:val="btLr"/>
                                    <w:rPr>
                                      <w:rFonts w:ascii="標楷體" w:eastAsia="標楷體" w:hAnsi="標楷體"/>
                                      <w:sz w:val="22"/>
                                      <w:szCs w:val="20"/>
                                    </w:rPr>
                                  </w:pPr>
                                  <w:r w:rsidRPr="00E87AA4">
                                    <w:rPr>
                                      <w:rFonts w:ascii="標楷體" w:eastAsia="標楷體" w:hAnsi="標楷體" w:hint="eastAsia"/>
                                      <w:sz w:val="22"/>
                                      <w:szCs w:val="20"/>
                                    </w:rPr>
                                    <w:t>2.勿信網路上「輕鬆高薪」的求職陷阱。</w:t>
                                  </w:r>
                                </w:p>
                                <w:p w14:paraId="168DD459" w14:textId="467BF8CA" w:rsidR="003157D3" w:rsidRDefault="00E87AA4" w:rsidP="00E87AA4">
                                  <w:pPr>
                                    <w:contextualSpacing/>
                                    <w:jc w:val="both"/>
                                    <w:textDirection w:val="btLr"/>
                                    <w:rPr>
                                      <w:rFonts w:ascii="標楷體" w:eastAsia="標楷體" w:hAnsi="標楷體"/>
                                      <w:sz w:val="22"/>
                                      <w:szCs w:val="20"/>
                                    </w:rPr>
                                  </w:pPr>
                                  <w:r w:rsidRPr="00E87AA4">
                                    <w:rPr>
                                      <w:rFonts w:ascii="標楷體" w:eastAsia="標楷體" w:hAnsi="標楷體" w:hint="eastAsia"/>
                                      <w:sz w:val="22"/>
                                      <w:szCs w:val="20"/>
                                    </w:rPr>
                                    <w:t>3.與家長理性溝通金錢規劃。</w:t>
                                  </w:r>
                                </w:p>
                                <w:p w14:paraId="1D04252B" w14:textId="77777777" w:rsidR="00E87AA4" w:rsidRPr="00E87AA4" w:rsidRDefault="00E87AA4" w:rsidP="00E87AA4">
                                  <w:pPr>
                                    <w:contextualSpacing/>
                                    <w:jc w:val="both"/>
                                    <w:textDirection w:val="btLr"/>
                                    <w:rPr>
                                      <w:rFonts w:ascii="標楷體" w:eastAsia="標楷體" w:hAnsi="標楷體"/>
                                      <w:sz w:val="22"/>
                                      <w:szCs w:val="20"/>
                                    </w:rPr>
                                  </w:pPr>
                                </w:p>
                              </w:txbxContent>
                            </wps:txbx>
                            <wps:bodyPr spcFirstLastPara="1" wrap="square" lIns="91425" tIns="91425" rIns="91425" bIns="91425" anchor="b" anchorCtr="0">
                              <a:noAutofit/>
                            </wps:bodyPr>
                          </wps:wsp>
                        </a:graphicData>
                      </a:graphic>
                      <wp14:sizeRelH relativeFrom="margin">
                        <wp14:pctWidth>0</wp14:pctWidth>
                      </wp14:sizeRelH>
                      <wp14:sizeRelV relativeFrom="margin">
                        <wp14:pctHeight>0</wp14:pctHeight>
                      </wp14:sizeRelV>
                    </wp:anchor>
                  </w:drawing>
                </mc:Choice>
                <mc:Fallback>
                  <w:pict>
                    <v:roundrect w14:anchorId="5470C967" id="矩形: 圓角 35" o:spid="_x0000_s1034" style="position:absolute;left:0;text-align:left;margin-left:284pt;margin-top:38.45pt;width:76.55pt;height:24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" fillcolor="#cacaca" strokecolor="black [3200]" strokeweight="1pt">
                      <v:fill opacity="58853f"/>
                      <v:stroke startarrowwidth="narrow" startarrowlength="short" endarrowwidth="narrow" endarrowlength="short" joinstyle="miter"/>
                      <v:textbox inset="2.53958mm,2.53958mm,2.53958mm,2.53958mm">
                        <w:txbxContent>
                          <w:p w14:paraId="054A9795" w14:textId="77777777" w:rsidR="00E87AA4" w:rsidRPr="00E87AA4" w:rsidRDefault="00E87AA4" w:rsidP="00E87AA4">
                            <w:pPr>
                              <w:contextualSpacing/>
                              <w:jc w:val="both"/>
                              <w:textDirection w:val="btLr"/>
                              <w:rPr>
                                <w:rFonts w:ascii="標楷體" w:eastAsia="標楷體" w:hAnsi="標楷體"/>
                                <w:sz w:val="22"/>
                                <w:szCs w:val="20"/>
                              </w:rPr>
                            </w:pPr>
                            <w:r w:rsidRPr="00E87AA4">
                              <w:rPr>
                                <w:rFonts w:ascii="標楷體" w:eastAsia="標楷體" w:hAnsi="標楷體" w:hint="eastAsia"/>
                                <w:sz w:val="22"/>
                                <w:szCs w:val="20"/>
                              </w:rPr>
                              <w:t>教師總結：</w:t>
                            </w:r>
                          </w:p>
                          <w:p w14:paraId="19A5D2B9" w14:textId="3E0255A4" w:rsidR="00E87AA4" w:rsidRPr="00E87AA4" w:rsidRDefault="00E87AA4" w:rsidP="00E87AA4">
                            <w:pPr>
                              <w:contextualSpacing/>
                              <w:jc w:val="both"/>
                              <w:textDirection w:val="btLr"/>
                              <w:rPr>
                                <w:rFonts w:ascii="標楷體" w:eastAsia="標楷體" w:hAnsi="標楷體"/>
                                <w:sz w:val="22"/>
                                <w:szCs w:val="20"/>
                              </w:rPr>
                            </w:pPr>
                            <w:r w:rsidRPr="00E87AA4">
                              <w:rPr>
                                <w:rFonts w:ascii="標楷體" w:eastAsia="標楷體" w:hAnsi="標楷體" w:hint="eastAsia"/>
                                <w:sz w:val="22"/>
                                <w:szCs w:val="20"/>
                              </w:rPr>
                              <w:t>1.區分「想要」與「需要」。</w:t>
                            </w:r>
                          </w:p>
                          <w:p w14:paraId="0991C167" w14:textId="7A9C5203" w:rsidR="00E87AA4" w:rsidRPr="00E87AA4" w:rsidRDefault="00E87AA4" w:rsidP="00E87AA4">
                            <w:pPr>
                              <w:contextualSpacing/>
                              <w:jc w:val="both"/>
                              <w:textDirection w:val="btLr"/>
                              <w:rPr>
                                <w:rFonts w:ascii="標楷體" w:eastAsia="標楷體" w:hAnsi="標楷體"/>
                                <w:sz w:val="22"/>
                                <w:szCs w:val="20"/>
                              </w:rPr>
                            </w:pPr>
                            <w:r w:rsidRPr="00E87AA4">
                              <w:rPr>
                                <w:rFonts w:ascii="標楷體" w:eastAsia="標楷體" w:hAnsi="標楷體" w:hint="eastAsia"/>
                                <w:sz w:val="22"/>
                                <w:szCs w:val="20"/>
                              </w:rPr>
                              <w:t>2.勿信網路上「輕鬆高薪」的求職陷阱。</w:t>
                            </w:r>
                          </w:p>
                          <w:p w14:paraId="168DD459" w14:textId="467BF8CA" w:rsidR="003157D3" w:rsidRDefault="00E87AA4" w:rsidP="00E87AA4">
                            <w:pPr>
                              <w:contextualSpacing/>
                              <w:jc w:val="both"/>
                              <w:textDirection w:val="btLr"/>
                              <w:rPr>
                                <w:rFonts w:ascii="標楷體" w:eastAsia="標楷體" w:hAnsi="標楷體"/>
                                <w:sz w:val="22"/>
                                <w:szCs w:val="20"/>
                              </w:rPr>
                            </w:pPr>
                            <w:r w:rsidRPr="00E87AA4">
                              <w:rPr>
                                <w:rFonts w:ascii="標楷體" w:eastAsia="標楷體" w:hAnsi="標楷體" w:hint="eastAsia"/>
                                <w:sz w:val="22"/>
                                <w:szCs w:val="20"/>
                              </w:rPr>
                              <w:t>3.與家長理性溝通金錢規劃。</w:t>
                            </w:r>
                          </w:p>
                          <w:p w14:paraId="1D04252B" w14:textId="77777777" w:rsidR="00E87AA4" w:rsidRPr="00E87AA4" w:rsidRDefault="00E87AA4" w:rsidP="00E87AA4">
                            <w:pPr>
                              <w:contextualSpacing/>
                              <w:jc w:val="both"/>
                              <w:textDirection w:val="btLr"/>
                              <w:rPr>
                                <w:rFonts w:ascii="標楷體" w:eastAsia="標楷體" w:hAnsi="標楷體"/>
                                <w:sz w:val="22"/>
                                <w:szCs w:val="20"/>
                              </w:rPr>
                            </w:pPr>
                          </w:p>
                        </w:txbxContent>
                      </v:textbox>
                      <w10:wrap type="square"/>
                    </v:roundrect>
                  </w:pict>
                </mc:Fallback>
              </mc:AlternateContent>
            </w:r>
            <w:r w:rsidR="003157D3" w:rsidRPr="00080255">
              <w:rPr>
                <w:noProof/>
                <w:lang w:eastAsia="zh-TW"/>
              </w:rPr>
              <mc:AlternateContent>
                <mc:Choice Requires="wps">
                  <w:drawing>
                    <wp:anchor distT="0" distB="0" distL="114300" distR="114300" simplePos="0" relativeHeight="251666432" behindDoc="0" locked="0" layoutInCell="1" allowOverlap="1" wp14:anchorId="3E026849" wp14:editId="53336436">
                      <wp:simplePos x="0" y="0"/>
                      <wp:positionH relativeFrom="column">
                        <wp:posOffset>2440940</wp:posOffset>
                      </wp:positionH>
                      <wp:positionV relativeFrom="paragraph">
                        <wp:posOffset>485775</wp:posOffset>
                      </wp:positionV>
                      <wp:extent cx="972000" cy="3025140"/>
                      <wp:effectExtent l="0" t="0" r="19050" b="22860"/>
                      <wp:wrapSquare wrapText="bothSides"/>
                      <wp:docPr id="33" name="矩形: 圓角 33"/>
                      <wp:cNvGraphicFramePr/>
                      <a:graphic xmlns:a="http://schemas.openxmlformats.org/drawingml/2006/main">
                        <a:graphicData uri="http://schemas.microsoft.com/office/word/2010/wordprocessingShape">
                          <wps:wsp>
                            <wps:cNvSpPr/>
                            <wps:spPr>
                              <a:xfrm>
                                <a:off x="0" y="0"/>
                                <a:ext cx="972000" cy="3025140"/>
                              </a:xfrm>
                              <a:prstGeom prst="roundRect">
                                <a:avLst>
                                  <a:gd name="adj" fmla="val 10000"/>
                                </a:avLst>
                              </a:prstGeom>
                              <a:solidFill>
                                <a:srgbClr val="CACACA">
                                  <a:alpha val="89803"/>
                                </a:srgbClr>
                              </a:solidFill>
                              <a:ln w="12700" cap="flat" cmpd="sng">
                                <a:solidFill>
                                  <a:schemeClr val="dk1"/>
                                </a:solidFill>
                                <a:prstDash val="solid"/>
                                <a:miter lim="800000"/>
                                <a:headEnd type="none" w="sm" len="sm"/>
                                <a:tailEnd type="none" w="sm" len="sm"/>
                              </a:ln>
                            </wps:spPr>
                            <wps:txbx>
                              <w:txbxContent>
                                <w:p w14:paraId="79A2DEA1" w14:textId="6103BAA1" w:rsidR="003157D3" w:rsidRPr="00234714" w:rsidRDefault="00E87AA4" w:rsidP="00E87AA4">
                                  <w:pPr>
                                    <w:contextualSpacing/>
                                    <w:jc w:val="both"/>
                                    <w:textDirection w:val="btLr"/>
                                    <w:rPr>
                                      <w:rFonts w:ascii="標楷體" w:eastAsia="標楷體" w:hAnsi="標楷體"/>
                                      <w:sz w:val="22"/>
                                      <w:szCs w:val="20"/>
                                    </w:rPr>
                                  </w:pPr>
                                  <w:r w:rsidRPr="00E87AA4">
                                    <w:rPr>
                                      <w:rFonts w:ascii="標楷體" w:eastAsia="標楷體" w:hAnsi="標楷體" w:hint="eastAsia"/>
                                      <w:sz w:val="22"/>
                                      <w:szCs w:val="20"/>
                                    </w:rPr>
                                    <w:t>請學生思考：「你覺得小思看到的廣告會是什麼工作呢？如果你是小思，你會寫信去應徵嗎？」請將個人想法記錄於學習單</w:t>
                                  </w:r>
                                  <w:r>
                                    <w:rPr>
                                      <w:rFonts w:ascii="標楷體" w:eastAsia="標楷體" w:hAnsi="標楷體" w:hint="eastAsia"/>
                                      <w:sz w:val="22"/>
                                      <w:szCs w:val="20"/>
                                    </w:rPr>
                                    <w:t>上</w:t>
                                  </w:r>
                                  <w:r w:rsidRPr="00E87AA4">
                                    <w:rPr>
                                      <w:rFonts w:ascii="標楷體" w:eastAsia="標楷體" w:hAnsi="標楷體" w:hint="eastAsia"/>
                                      <w:sz w:val="22"/>
                                      <w:szCs w:val="20"/>
                                    </w:rPr>
                                    <w:t>。</w:t>
                                  </w:r>
                                </w:p>
                              </w:txbxContent>
                            </wps:txbx>
                            <wps:bodyPr spcFirstLastPara="1" wrap="square" lIns="91425" tIns="91425" rIns="91425" bIns="91425"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E026849" id="矩形: 圓角 33" o:spid="_x0000_s1035" style="position:absolute;left:0;text-align:left;margin-left:192.2pt;margin-top:38.25pt;width:76.55pt;height:23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" fillcolor="#cacaca" strokecolor="black [3200]" strokeweight="1pt">
                      <v:fill opacity="58853f"/>
                      <v:stroke startarrowwidth="narrow" startarrowlength="short" endarrowwidth="narrow" endarrowlength="short" joinstyle="miter"/>
                      <v:textbox inset="2.53958mm,2.53958mm,2.53958mm,2.53958mm">
                        <w:txbxContent>
                          <w:p w14:paraId="79A2DEA1" w14:textId="6103BAA1" w:rsidR="003157D3" w:rsidRPr="00234714" w:rsidRDefault="00E87AA4" w:rsidP="00E87AA4">
                            <w:pPr>
                              <w:contextualSpacing/>
                              <w:jc w:val="both"/>
                              <w:textDirection w:val="btLr"/>
                              <w:rPr>
                                <w:rFonts w:ascii="標楷體" w:eastAsia="標楷體" w:hAnsi="標楷體"/>
                                <w:sz w:val="22"/>
                                <w:szCs w:val="20"/>
                              </w:rPr>
                            </w:pPr>
                            <w:r w:rsidRPr="00E87AA4">
                              <w:rPr>
                                <w:rFonts w:ascii="標楷體" w:eastAsia="標楷體" w:hAnsi="標楷體" w:hint="eastAsia"/>
                                <w:sz w:val="22"/>
                                <w:szCs w:val="20"/>
                              </w:rPr>
                              <w:t>請學生思考：「你覺得小思看到的廣告會是什麼工作呢？如果你是小思，你會寫信去應徵嗎？」請將個人想法記錄於學習單</w:t>
                            </w:r>
                            <w:r>
                              <w:rPr>
                                <w:rFonts w:ascii="標楷體" w:eastAsia="標楷體" w:hAnsi="標楷體" w:hint="eastAsia"/>
                                <w:sz w:val="22"/>
                                <w:szCs w:val="20"/>
                              </w:rPr>
                              <w:t>上</w:t>
                            </w:r>
                            <w:r w:rsidRPr="00E87AA4">
                              <w:rPr>
                                <w:rFonts w:ascii="標楷體" w:eastAsia="標楷體" w:hAnsi="標楷體" w:hint="eastAsia"/>
                                <w:sz w:val="22"/>
                                <w:szCs w:val="20"/>
                              </w:rPr>
                              <w:t>。</w:t>
                            </w:r>
                          </w:p>
                        </w:txbxContent>
                      </v:textbox>
                      <w10:wrap type="square"/>
                    </v:roundrect>
                  </w:pict>
                </mc:Fallback>
              </mc:AlternateContent>
            </w:r>
            <w:r w:rsidR="003157D3" w:rsidRPr="00080255">
              <w:rPr>
                <w:noProof/>
                <w:lang w:eastAsia="zh-TW"/>
              </w:rPr>
              <mc:AlternateContent>
                <mc:Choice Requires="wps">
                  <w:drawing>
                    <wp:anchor distT="0" distB="0" distL="114300" distR="114300" simplePos="0" relativeHeight="251663360" behindDoc="0" locked="0" layoutInCell="1" allowOverlap="1" wp14:anchorId="3612EA00" wp14:editId="3322DB0C">
                      <wp:simplePos x="0" y="0"/>
                      <wp:positionH relativeFrom="column">
                        <wp:posOffset>1231900</wp:posOffset>
                      </wp:positionH>
                      <wp:positionV relativeFrom="paragraph">
                        <wp:posOffset>479425</wp:posOffset>
                      </wp:positionV>
                      <wp:extent cx="972000" cy="2994660"/>
                      <wp:effectExtent l="0" t="0" r="19050" b="15240"/>
                      <wp:wrapSquare wrapText="bothSides"/>
                      <wp:docPr id="30" name="矩形: 圓角 30"/>
                      <wp:cNvGraphicFramePr/>
                      <a:graphic xmlns:a="http://schemas.openxmlformats.org/drawingml/2006/main">
                        <a:graphicData uri="http://schemas.microsoft.com/office/word/2010/wordprocessingShape">
                          <wps:wsp>
                            <wps:cNvSpPr/>
                            <wps:spPr>
                              <a:xfrm>
                                <a:off x="0" y="0"/>
                                <a:ext cx="972000" cy="2994660"/>
                              </a:xfrm>
                              <a:prstGeom prst="roundRect">
                                <a:avLst>
                                  <a:gd name="adj" fmla="val 10000"/>
                                </a:avLst>
                              </a:prstGeom>
                              <a:solidFill>
                                <a:srgbClr val="CACACA">
                                  <a:alpha val="89803"/>
                                </a:srgbClr>
                              </a:solidFill>
                              <a:ln w="12700" cap="flat" cmpd="sng">
                                <a:solidFill>
                                  <a:schemeClr val="dk1"/>
                                </a:solidFill>
                                <a:prstDash val="solid"/>
                                <a:miter lim="800000"/>
                                <a:headEnd type="none" w="sm" len="sm"/>
                                <a:tailEnd type="none" w="sm" len="sm"/>
                              </a:ln>
                            </wps:spPr>
                            <wps:txbx>
                              <w:txbxContent>
                                <w:p w14:paraId="7FB018F7" w14:textId="5B4BB6CD" w:rsidR="006D60F5" w:rsidRPr="00234714" w:rsidRDefault="00CF2952" w:rsidP="003157D3">
                                  <w:pPr>
                                    <w:contextualSpacing/>
                                    <w:jc w:val="both"/>
                                    <w:textDirection w:val="btLr"/>
                                    <w:rPr>
                                      <w:rFonts w:ascii="標楷體" w:eastAsia="標楷體" w:hAnsi="標楷體"/>
                                      <w:sz w:val="22"/>
                                      <w:szCs w:val="20"/>
                                    </w:rPr>
                                  </w:pPr>
                                  <w:r>
                                    <w:rPr>
                                      <w:rFonts w:ascii="標楷體" w:eastAsia="標楷體" w:hAnsi="標楷體" w:hint="eastAsia"/>
                                      <w:sz w:val="22"/>
                                      <w:szCs w:val="20"/>
                                    </w:rPr>
                                    <w:t>播放影片</w:t>
                                  </w:r>
                                  <w:r w:rsidR="006D60F5" w:rsidRPr="006D60F5">
                                    <w:rPr>
                                      <w:rFonts w:ascii="標楷體" w:eastAsia="標楷體" w:hAnsi="標楷體" w:hint="eastAsia"/>
                                      <w:sz w:val="22"/>
                                      <w:szCs w:val="20"/>
                                    </w:rPr>
                                    <w:t>【</w:t>
                                  </w:r>
                                  <w:r w:rsidR="00FF1A26">
                                    <w:rPr>
                                      <w:rFonts w:ascii="標楷體" w:eastAsia="標楷體" w:hAnsi="標楷體" w:hint="eastAsia"/>
                                      <w:sz w:val="22"/>
                                      <w:szCs w:val="20"/>
                                    </w:rPr>
                                    <w:t>我要新手機</w:t>
                                  </w:r>
                                  <w:r w:rsidR="006D60F5" w:rsidRPr="006D60F5">
                                    <w:rPr>
                                      <w:rFonts w:ascii="標楷體" w:eastAsia="標楷體" w:hAnsi="標楷體" w:hint="eastAsia"/>
                                      <w:sz w:val="22"/>
                                      <w:szCs w:val="20"/>
                                    </w:rPr>
                                    <w:t>】</w:t>
                                  </w:r>
                                  <w:r w:rsidR="00FF1A26" w:rsidRPr="00FF1A26">
                                    <w:rPr>
                                      <w:rFonts w:ascii="標楷體" w:eastAsia="標楷體" w:hAnsi="標楷體" w:hint="eastAsia"/>
                                      <w:sz w:val="22"/>
                                      <w:szCs w:val="20"/>
                                    </w:rPr>
                                    <w:t>小思羨慕同學的新手機，爸爸建議自行存錢。因存錢太慢，她在網路上看到誘人的打工廣告，猶豫是否前往。</w:t>
                                  </w:r>
                                </w:p>
                              </w:txbxContent>
                            </wps:txbx>
                            <wps:bodyPr spcFirstLastPara="1" wrap="square" lIns="91425" tIns="91425" rIns="91425" bIns="91425" anchor="b" anchorCtr="0">
                              <a:noAutofit/>
                            </wps:bodyPr>
                          </wps:wsp>
                        </a:graphicData>
                      </a:graphic>
                      <wp14:sizeRelH relativeFrom="margin">
                        <wp14:pctWidth>0</wp14:pctWidth>
                      </wp14:sizeRelH>
                      <wp14:sizeRelV relativeFrom="margin">
                        <wp14:pctHeight>0</wp14:pctHeight>
                      </wp14:sizeRelV>
                    </wp:anchor>
                  </w:drawing>
                </mc:Choice>
                <mc:Fallback>
                  <w:pict>
                    <v:roundrect w14:anchorId="3612EA00" id="矩形: 圓角 30" o:spid="_x0000_s1036" style="position:absolute;left:0;text-align:left;margin-left:97pt;margin-top:37.75pt;width:76.55pt;height:235.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arcsize="65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" fillcolor="#cacaca" strokecolor="black [3200]" strokeweight="1pt">
                      <v:fill opacity="58853f"/>
                      <v:stroke startarrowwidth="narrow" startarrowlength="short" endarrowwidth="narrow" endarrowlength="short" joinstyle="miter"/>
                      <v:textbox inset="2.53958mm,2.53958mm,2.53958mm,2.53958mm">
                        <w:txbxContent>
                          <w:p w14:paraId="7FB018F7" w14:textId="5B4BB6CD" w:rsidR="006D60F5" w:rsidRPr="00234714" w:rsidRDefault="00CF2952" w:rsidP="003157D3">
                            <w:pPr>
                              <w:contextualSpacing/>
                              <w:jc w:val="both"/>
                              <w:textDirection w:val="btLr"/>
                              <w:rPr>
                                <w:rFonts w:ascii="標楷體" w:eastAsia="標楷體" w:hAnsi="標楷體"/>
                                <w:sz w:val="22"/>
                                <w:szCs w:val="20"/>
                              </w:rPr>
                            </w:pPr>
                            <w:r>
                              <w:rPr>
                                <w:rFonts w:ascii="標楷體" w:eastAsia="標楷體" w:hAnsi="標楷體" w:hint="eastAsia"/>
                                <w:sz w:val="22"/>
                                <w:szCs w:val="20"/>
                              </w:rPr>
                              <w:t>播放影片</w:t>
                            </w:r>
                            <w:r w:rsidR="006D60F5" w:rsidRPr="006D60F5">
                              <w:rPr>
                                <w:rFonts w:ascii="標楷體" w:eastAsia="標楷體" w:hAnsi="標楷體" w:hint="eastAsia"/>
                                <w:sz w:val="22"/>
                                <w:szCs w:val="20"/>
                              </w:rPr>
                              <w:t>【</w:t>
                            </w:r>
                            <w:r w:rsidR="00FF1A26">
                              <w:rPr>
                                <w:rFonts w:ascii="標楷體" w:eastAsia="標楷體" w:hAnsi="標楷體" w:hint="eastAsia"/>
                                <w:sz w:val="22"/>
                                <w:szCs w:val="20"/>
                              </w:rPr>
                              <w:t>我要新手機</w:t>
                            </w:r>
                            <w:r w:rsidR="006D60F5" w:rsidRPr="006D60F5">
                              <w:rPr>
                                <w:rFonts w:ascii="標楷體" w:eastAsia="標楷體" w:hAnsi="標楷體" w:hint="eastAsia"/>
                                <w:sz w:val="22"/>
                                <w:szCs w:val="20"/>
                              </w:rPr>
                              <w:t>】</w:t>
                            </w:r>
                            <w:r w:rsidR="00FF1A26" w:rsidRPr="00FF1A26">
                              <w:rPr>
                                <w:rFonts w:ascii="標楷體" w:eastAsia="標楷體" w:hAnsi="標楷體" w:hint="eastAsia"/>
                                <w:sz w:val="22"/>
                                <w:szCs w:val="20"/>
                              </w:rPr>
                              <w:t>小思羨慕同學的新手機，爸爸建議自行存錢。因存錢太慢，她在網路上看到誘人的打工廣告，猶豫是否前往。</w:t>
                            </w:r>
                          </w:p>
                        </w:txbxContent>
                      </v:textbox>
                      <w10:wrap type="square"/>
                    </v:roundrect>
                  </w:pict>
                </mc:Fallback>
              </mc:AlternateContent>
            </w:r>
          </w:p>
        </w:tc>
      </w:tr>
      <w:tr w:rsidR="00080255" w:rsidRPr="00080255" w14:paraId="1A88CF47" w14:textId="77777777" w:rsidTr="006E0596">
        <w:trPr>
          <w:trHeight w:val="247"/>
        </w:trPr>
        <w:tc>
          <w:tcPr>
            <w:tcW w:w="5000" w:type="pct"/>
            <w:gridSpan w:val="5"/>
            <w:tcBorders>
              <w:left w:val="single" w:sz="18" w:space="0" w:color="000000"/>
              <w:right w:val="single" w:sz="18" w:space="0" w:color="000000"/>
            </w:tcBorders>
            <w:shd w:val="clear" w:color="auto" w:fill="D9D9D9"/>
            <w:vAlign w:val="center"/>
          </w:tcPr>
          <w:p w14:paraId="3C22B50F" w14:textId="69D303A6" w:rsidR="00902841" w:rsidRPr="00080255" w:rsidRDefault="00902841" w:rsidP="006A23BE">
            <w:pPr>
              <w:pStyle w:val="TableParagraph"/>
              <w:spacing w:before="72"/>
              <w:jc w:val="center"/>
              <w:rPr>
                <w:rFonts w:ascii="Times New Roman" w:eastAsia="標楷體" w:hAnsi="Times New Roman" w:cs="Times New Roman"/>
                <w:sz w:val="24"/>
                <w:lang w:eastAsia="zh-TW"/>
              </w:rPr>
            </w:pPr>
            <w:r w:rsidRPr="00080255">
              <w:rPr>
                <w:rFonts w:ascii="Times New Roman" w:eastAsia="標楷體" w:hAnsi="Times New Roman" w:cs="Times New Roman"/>
                <w:spacing w:val="8"/>
                <w:sz w:val="24"/>
              </w:rPr>
              <w:t>教學活動設計</w:t>
            </w:r>
          </w:p>
        </w:tc>
      </w:tr>
      <w:tr w:rsidR="00080255" w:rsidRPr="00080255" w14:paraId="438F413D" w14:textId="77777777" w:rsidTr="006E0596">
        <w:trPr>
          <w:trHeight w:val="247"/>
        </w:trPr>
        <w:tc>
          <w:tcPr>
            <w:tcW w:w="653" w:type="pct"/>
            <w:vMerge w:val="restart"/>
            <w:tcBorders>
              <w:left w:val="single" w:sz="18" w:space="0" w:color="000000"/>
              <w:bottom w:val="single" w:sz="4" w:space="0" w:color="auto"/>
              <w:right w:val="single" w:sz="4" w:space="0" w:color="auto"/>
            </w:tcBorders>
            <w:shd w:val="clear" w:color="auto" w:fill="auto"/>
            <w:vAlign w:val="center"/>
          </w:tcPr>
          <w:p w14:paraId="0D848D92" w14:textId="53CC517D" w:rsidR="00902841" w:rsidRPr="00080255" w:rsidRDefault="00902841" w:rsidP="006A23BE">
            <w:pPr>
              <w:pStyle w:val="TableParagraph"/>
              <w:spacing w:before="63"/>
              <w:jc w:val="center"/>
              <w:rPr>
                <w:rFonts w:ascii="Times New Roman" w:eastAsia="標楷體" w:hAnsi="Times New Roman" w:cs="Times New Roman"/>
                <w:sz w:val="24"/>
                <w:lang w:eastAsia="zh-TW"/>
              </w:rPr>
            </w:pPr>
            <w:r w:rsidRPr="00080255">
              <w:rPr>
                <w:rFonts w:ascii="Times New Roman" w:eastAsia="標楷體" w:hAnsi="Times New Roman" w:cs="Times New Roman"/>
                <w:spacing w:val="-6"/>
                <w:sz w:val="24"/>
              </w:rPr>
              <w:t>節</w:t>
            </w:r>
          </w:p>
        </w:tc>
        <w:tc>
          <w:tcPr>
            <w:tcW w:w="4347" w:type="pct"/>
            <w:gridSpan w:val="4"/>
            <w:tcBorders>
              <w:left w:val="single" w:sz="4" w:space="0" w:color="auto"/>
              <w:bottom w:val="single" w:sz="4" w:space="0" w:color="auto"/>
              <w:right w:val="single" w:sz="18" w:space="0" w:color="000000"/>
            </w:tcBorders>
            <w:shd w:val="clear" w:color="auto" w:fill="auto"/>
            <w:vAlign w:val="center"/>
          </w:tcPr>
          <w:p w14:paraId="3137C50D" w14:textId="5F3FF256" w:rsidR="00902841" w:rsidRPr="00080255" w:rsidRDefault="00902841" w:rsidP="006A23BE">
            <w:pPr>
              <w:pStyle w:val="TableParagraph"/>
              <w:spacing w:before="72"/>
              <w:jc w:val="center"/>
              <w:rPr>
                <w:rFonts w:ascii="Times New Roman" w:eastAsia="標楷體" w:hAnsi="Times New Roman" w:cs="Times New Roman"/>
                <w:sz w:val="24"/>
                <w:lang w:eastAsia="zh-TW"/>
              </w:rPr>
            </w:pPr>
            <w:r w:rsidRPr="00080255">
              <w:rPr>
                <w:rFonts w:ascii="Times New Roman" w:eastAsia="標楷體" w:hAnsi="Times New Roman" w:cs="Times New Roman"/>
                <w:spacing w:val="-2"/>
                <w:sz w:val="24"/>
              </w:rPr>
              <w:t>教學重點</w:t>
            </w:r>
          </w:p>
        </w:tc>
      </w:tr>
      <w:tr w:rsidR="00080255" w:rsidRPr="00080255" w14:paraId="27869FC8" w14:textId="77777777" w:rsidTr="006E0596">
        <w:trPr>
          <w:trHeight w:val="247"/>
        </w:trPr>
        <w:tc>
          <w:tcPr>
            <w:tcW w:w="653" w:type="pct"/>
            <w:vMerge/>
            <w:tcBorders>
              <w:left w:val="single" w:sz="18" w:space="0" w:color="000000"/>
              <w:bottom w:val="single" w:sz="4" w:space="0" w:color="auto"/>
              <w:right w:val="single" w:sz="4" w:space="0" w:color="auto"/>
            </w:tcBorders>
            <w:shd w:val="clear" w:color="auto" w:fill="auto"/>
            <w:vAlign w:val="center"/>
          </w:tcPr>
          <w:p w14:paraId="69C69FDE" w14:textId="77777777" w:rsidR="00902841" w:rsidRPr="00080255" w:rsidRDefault="00902841" w:rsidP="006A23BE">
            <w:pPr>
              <w:pStyle w:val="TableParagraph"/>
              <w:spacing w:before="179"/>
              <w:ind w:left="480" w:right="52"/>
              <w:jc w:val="center"/>
              <w:rPr>
                <w:rFonts w:ascii="Times New Roman" w:eastAsia="標楷體" w:hAnsi="Times New Roman" w:cs="Times New Roman"/>
                <w:sz w:val="24"/>
                <w:lang w:eastAsia="zh-TW"/>
              </w:rPr>
            </w:pPr>
          </w:p>
        </w:tc>
        <w:tc>
          <w:tcPr>
            <w:tcW w:w="21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EFF845" w14:textId="1290D31C" w:rsidR="00902841" w:rsidRPr="00080255" w:rsidRDefault="00902841" w:rsidP="006A23BE">
            <w:pPr>
              <w:pStyle w:val="TableParagraph"/>
              <w:spacing w:before="72"/>
              <w:jc w:val="center"/>
              <w:rPr>
                <w:rFonts w:ascii="Times New Roman" w:eastAsia="標楷體" w:hAnsi="Times New Roman" w:cs="Times New Roman"/>
                <w:sz w:val="24"/>
                <w:lang w:eastAsia="zh-TW"/>
              </w:rPr>
            </w:pPr>
            <w:r w:rsidRPr="00080255">
              <w:rPr>
                <w:rFonts w:ascii="Times New Roman" w:eastAsia="標楷體" w:hAnsi="Times New Roman" w:cs="Times New Roman"/>
                <w:sz w:val="24"/>
                <w:lang w:eastAsia="zh-TW"/>
              </w:rPr>
              <w:t>學習活動設計</w:t>
            </w:r>
          </w:p>
        </w:tc>
        <w:tc>
          <w:tcPr>
            <w:tcW w:w="2174" w:type="pct"/>
            <w:gridSpan w:val="2"/>
            <w:tcBorders>
              <w:left w:val="single" w:sz="4" w:space="0" w:color="auto"/>
              <w:right w:val="single" w:sz="18" w:space="0" w:color="000000"/>
            </w:tcBorders>
            <w:vAlign w:val="center"/>
          </w:tcPr>
          <w:p w14:paraId="281422C5" w14:textId="77777777" w:rsidR="00902841" w:rsidRPr="00080255" w:rsidRDefault="00902841" w:rsidP="006A23BE">
            <w:pPr>
              <w:pStyle w:val="TableParagraph"/>
              <w:spacing w:before="72"/>
              <w:jc w:val="center"/>
              <w:rPr>
                <w:rFonts w:ascii="Times New Roman" w:eastAsia="標楷體" w:hAnsi="Times New Roman" w:cs="Times New Roman"/>
                <w:bCs/>
                <w:sz w:val="24"/>
                <w:lang w:eastAsia="zh-TW"/>
              </w:rPr>
            </w:pPr>
            <w:r w:rsidRPr="00080255">
              <w:rPr>
                <w:rFonts w:ascii="Times New Roman" w:eastAsia="標楷體" w:hAnsi="Times New Roman" w:cs="Times New Roman"/>
                <w:bCs/>
                <w:sz w:val="24"/>
                <w:lang w:eastAsia="zh-TW"/>
              </w:rPr>
              <w:t>學習評量</w:t>
            </w:r>
            <w:r w:rsidRPr="00080255">
              <w:rPr>
                <w:rFonts w:ascii="Times New Roman" w:eastAsia="標楷體" w:hAnsi="Times New Roman" w:cs="Times New Roman"/>
                <w:bCs/>
                <w:sz w:val="24"/>
                <w:lang w:eastAsia="zh-TW"/>
              </w:rPr>
              <w:t>/</w:t>
            </w:r>
            <w:r w:rsidRPr="00080255">
              <w:rPr>
                <w:rFonts w:ascii="Times New Roman" w:eastAsia="標楷體" w:hAnsi="Times New Roman" w:cs="Times New Roman"/>
                <w:bCs/>
                <w:sz w:val="24"/>
                <w:lang w:eastAsia="zh-TW"/>
              </w:rPr>
              <w:t>備註</w:t>
            </w:r>
          </w:p>
        </w:tc>
      </w:tr>
      <w:tr w:rsidR="00080255" w:rsidRPr="00080255" w14:paraId="0797022D" w14:textId="77777777" w:rsidTr="006E0596">
        <w:trPr>
          <w:trHeight w:val="247"/>
        </w:trPr>
        <w:tc>
          <w:tcPr>
            <w:tcW w:w="653" w:type="pct"/>
            <w:tcBorders>
              <w:top w:val="single" w:sz="4" w:space="0" w:color="auto"/>
              <w:left w:val="single" w:sz="18" w:space="0" w:color="000000"/>
              <w:right w:val="single" w:sz="4" w:space="0" w:color="auto"/>
            </w:tcBorders>
            <w:shd w:val="clear" w:color="auto" w:fill="auto"/>
            <w:vAlign w:val="center"/>
          </w:tcPr>
          <w:p w14:paraId="72AC88AE" w14:textId="77777777" w:rsidR="00902841" w:rsidRPr="00080255" w:rsidRDefault="00902841" w:rsidP="006A23BE">
            <w:pPr>
              <w:pStyle w:val="TableParagraph"/>
              <w:spacing w:before="63"/>
              <w:jc w:val="center"/>
              <w:rPr>
                <w:rFonts w:ascii="Times New Roman" w:eastAsia="標楷體" w:hAnsi="Times New Roman" w:cs="Times New Roman"/>
                <w:sz w:val="24"/>
                <w:lang w:eastAsia="zh-TW"/>
              </w:rPr>
            </w:pPr>
            <w:r w:rsidRPr="00080255">
              <w:rPr>
                <w:rFonts w:ascii="Times New Roman" w:eastAsia="標楷體" w:hAnsi="Times New Roman" w:cs="Times New Roman"/>
                <w:sz w:val="24"/>
              </w:rPr>
              <w:t>課前</w:t>
            </w:r>
            <w:r w:rsidRPr="00080255">
              <w:rPr>
                <w:rFonts w:ascii="Times New Roman" w:eastAsia="標楷體" w:hAnsi="Times New Roman" w:cs="Times New Roman"/>
                <w:sz w:val="24"/>
                <w:lang w:eastAsia="zh-TW"/>
              </w:rPr>
              <w:t>準備</w:t>
            </w:r>
          </w:p>
          <w:p w14:paraId="600470EC" w14:textId="77777777" w:rsidR="00902841" w:rsidRPr="00080255" w:rsidRDefault="00902841" w:rsidP="006A23BE">
            <w:pPr>
              <w:pStyle w:val="TableParagraph"/>
              <w:spacing w:before="63"/>
              <w:jc w:val="center"/>
              <w:rPr>
                <w:rFonts w:ascii="Times New Roman" w:eastAsia="標楷體" w:hAnsi="Times New Roman" w:cs="Times New Roman"/>
                <w:sz w:val="24"/>
              </w:rPr>
            </w:pPr>
            <w:r w:rsidRPr="00080255">
              <w:rPr>
                <w:rFonts w:ascii="Times New Roman" w:eastAsia="標楷體" w:hAnsi="Times New Roman" w:cs="Times New Roman"/>
                <w:sz w:val="24"/>
              </w:rPr>
              <w:t>（教師）</w:t>
            </w:r>
          </w:p>
        </w:tc>
        <w:tc>
          <w:tcPr>
            <w:tcW w:w="2173" w:type="pct"/>
            <w:gridSpan w:val="2"/>
            <w:tcBorders>
              <w:top w:val="single" w:sz="4" w:space="0" w:color="auto"/>
              <w:left w:val="single" w:sz="4" w:space="0" w:color="auto"/>
              <w:right w:val="single" w:sz="4" w:space="0" w:color="auto"/>
            </w:tcBorders>
            <w:shd w:val="clear" w:color="auto" w:fill="auto"/>
          </w:tcPr>
          <w:p w14:paraId="256CF55D" w14:textId="4EAD5941" w:rsidR="004F0D63" w:rsidRPr="00080255" w:rsidRDefault="008B75F4" w:rsidP="005458D8">
            <w:pPr>
              <w:pStyle w:val="TableParagraph"/>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準備情境劇動畫影片、設計學習單</w:t>
            </w:r>
            <w:r w:rsidRPr="00080255">
              <w:rPr>
                <w:rFonts w:ascii="Times New Roman" w:eastAsia="標楷體" w:hAnsi="Times New Roman" w:cs="Times New Roman" w:hint="eastAsia"/>
                <w:sz w:val="24"/>
                <w:lang w:eastAsia="zh-TW"/>
              </w:rPr>
              <w:t xml:space="preserve"> </w:t>
            </w:r>
            <w:r w:rsidRPr="00080255">
              <w:rPr>
                <w:rFonts w:ascii="Times New Roman" w:eastAsia="標楷體" w:hAnsi="Times New Roman" w:cs="Times New Roman" w:hint="eastAsia"/>
                <w:sz w:val="24"/>
                <w:lang w:eastAsia="zh-TW"/>
              </w:rPr>
              <w:t>。</w:t>
            </w:r>
          </w:p>
        </w:tc>
        <w:tc>
          <w:tcPr>
            <w:tcW w:w="2174" w:type="pct"/>
            <w:gridSpan w:val="2"/>
            <w:tcBorders>
              <w:top w:val="single" w:sz="4" w:space="0" w:color="auto"/>
              <w:left w:val="single" w:sz="4" w:space="0" w:color="auto"/>
              <w:right w:val="single" w:sz="18" w:space="0" w:color="000000"/>
            </w:tcBorders>
            <w:shd w:val="clear" w:color="auto" w:fill="auto"/>
          </w:tcPr>
          <w:p w14:paraId="600DAC47" w14:textId="223F9831" w:rsidR="00273860" w:rsidRPr="00080255" w:rsidRDefault="008B75F4" w:rsidP="000F4091">
            <w:pPr>
              <w:pStyle w:val="TableParagraph"/>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請教師先準備好</w:t>
            </w:r>
            <w:r w:rsidR="000F4091" w:rsidRPr="00080255">
              <w:rPr>
                <w:rFonts w:ascii="Times New Roman" w:eastAsia="標楷體" w:hAnsi="Times New Roman" w:cs="Times New Roman" w:hint="eastAsia"/>
                <w:sz w:val="24"/>
                <w:lang w:eastAsia="zh-TW"/>
              </w:rPr>
              <w:t>影片及</w:t>
            </w:r>
            <w:r w:rsidRPr="00080255">
              <w:rPr>
                <w:rFonts w:ascii="Times New Roman" w:eastAsia="標楷體" w:hAnsi="Times New Roman" w:cs="Times New Roman" w:hint="eastAsia"/>
                <w:sz w:val="24"/>
                <w:lang w:eastAsia="zh-TW"/>
              </w:rPr>
              <w:t>學習單。</w:t>
            </w:r>
          </w:p>
        </w:tc>
      </w:tr>
      <w:tr w:rsidR="00080255" w:rsidRPr="00080255" w14:paraId="046576FA" w14:textId="77777777" w:rsidTr="006E0596">
        <w:trPr>
          <w:trHeight w:val="57"/>
        </w:trPr>
        <w:tc>
          <w:tcPr>
            <w:tcW w:w="653" w:type="pct"/>
            <w:vMerge w:val="restart"/>
            <w:tcBorders>
              <w:left w:val="single" w:sz="18" w:space="0" w:color="000000"/>
              <w:right w:val="single" w:sz="4" w:space="0" w:color="auto"/>
            </w:tcBorders>
            <w:shd w:val="clear" w:color="auto" w:fill="E2EFD9" w:themeFill="accent6" w:themeFillTint="33"/>
            <w:vAlign w:val="center"/>
          </w:tcPr>
          <w:p w14:paraId="2CCC9AAD" w14:textId="77777777" w:rsidR="005458D8" w:rsidRPr="00080255" w:rsidRDefault="005458D8" w:rsidP="006A23BE">
            <w:pPr>
              <w:pStyle w:val="TableParagraph"/>
              <w:spacing w:before="63"/>
              <w:jc w:val="center"/>
              <w:rPr>
                <w:rFonts w:ascii="Times New Roman" w:eastAsia="標楷體" w:hAnsi="Times New Roman" w:cs="Times New Roman"/>
                <w:bCs/>
                <w:sz w:val="24"/>
              </w:rPr>
            </w:pPr>
            <w:r w:rsidRPr="00080255">
              <w:rPr>
                <w:rFonts w:ascii="Times New Roman" w:eastAsia="標楷體" w:hAnsi="Times New Roman" w:cs="Times New Roman"/>
                <w:b/>
                <w:sz w:val="24"/>
                <w:lang w:eastAsia="zh-TW"/>
              </w:rPr>
              <w:t>第</w:t>
            </w:r>
            <w:r w:rsidRPr="00080255">
              <w:rPr>
                <w:rFonts w:ascii="Times New Roman" w:eastAsia="標楷體" w:hAnsi="Times New Roman" w:cs="Times New Roman"/>
                <w:b/>
                <w:sz w:val="24"/>
                <w:lang w:eastAsia="zh-TW"/>
              </w:rPr>
              <w:t>1</w:t>
            </w:r>
            <w:r w:rsidRPr="00080255">
              <w:rPr>
                <w:rFonts w:ascii="Times New Roman" w:eastAsia="標楷體" w:hAnsi="Times New Roman" w:cs="Times New Roman"/>
                <w:b/>
                <w:sz w:val="24"/>
                <w:lang w:eastAsia="zh-TW"/>
              </w:rPr>
              <w:t>節</w:t>
            </w:r>
          </w:p>
        </w:tc>
        <w:tc>
          <w:tcPr>
            <w:tcW w:w="2173" w:type="pct"/>
            <w:gridSpan w:val="2"/>
            <w:tcBorders>
              <w:left w:val="single" w:sz="4" w:space="0" w:color="auto"/>
              <w:right w:val="single" w:sz="4" w:space="0" w:color="auto"/>
            </w:tcBorders>
            <w:shd w:val="clear" w:color="auto" w:fill="auto"/>
          </w:tcPr>
          <w:p w14:paraId="55B88F5F" w14:textId="77777777" w:rsidR="005458D8" w:rsidRPr="00080255" w:rsidRDefault="005458D8" w:rsidP="005458D8">
            <w:pPr>
              <w:pStyle w:val="TableParagraph"/>
              <w:snapToGrid w:val="0"/>
              <w:spacing w:line="276" w:lineRule="auto"/>
              <w:jc w:val="both"/>
              <w:rPr>
                <w:rFonts w:ascii="Times New Roman" w:eastAsia="標楷體" w:hAnsi="Times New Roman" w:cs="Times New Roman"/>
                <w:b/>
                <w:bCs/>
                <w:sz w:val="24"/>
                <w:lang w:eastAsia="zh-TW"/>
              </w:rPr>
            </w:pPr>
            <w:r w:rsidRPr="00080255">
              <w:rPr>
                <w:rFonts w:ascii="Times New Roman" w:eastAsia="標楷體" w:hAnsi="Times New Roman" w:cs="Times New Roman" w:hint="eastAsia"/>
                <w:b/>
                <w:bCs/>
                <w:sz w:val="24"/>
                <w:lang w:eastAsia="zh-TW"/>
              </w:rPr>
              <w:t>引起動機</w:t>
            </w:r>
          </w:p>
          <w:p w14:paraId="4B0286BF" w14:textId="1E770560" w:rsidR="005458D8" w:rsidRPr="00080255" w:rsidRDefault="005458D8" w:rsidP="005458D8">
            <w:pPr>
              <w:pStyle w:val="TableParagraph"/>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教學時間：</w:t>
            </w:r>
            <w:r w:rsidR="008B75F4" w:rsidRPr="00080255">
              <w:rPr>
                <w:rFonts w:ascii="Times New Roman" w:eastAsia="標楷體" w:hAnsi="Times New Roman" w:cs="Times New Roman" w:hint="eastAsia"/>
                <w:sz w:val="24"/>
                <w:lang w:eastAsia="zh-TW"/>
              </w:rPr>
              <w:t>5</w:t>
            </w:r>
            <w:r w:rsidR="008B75F4" w:rsidRPr="00080255">
              <w:rPr>
                <w:rFonts w:ascii="Times New Roman" w:eastAsia="標楷體" w:hAnsi="Times New Roman" w:cs="Times New Roman" w:hint="eastAsia"/>
                <w:sz w:val="24"/>
                <w:lang w:eastAsia="zh-TW"/>
              </w:rPr>
              <w:t>分鐘</w:t>
            </w:r>
          </w:p>
          <w:p w14:paraId="78ABFADF" w14:textId="77777777" w:rsidR="000F4091" w:rsidRPr="00080255" w:rsidRDefault="000F4091" w:rsidP="008B75F4">
            <w:pPr>
              <w:pStyle w:val="TableParagraph"/>
              <w:numPr>
                <w:ilvl w:val="0"/>
                <w:numId w:val="17"/>
              </w:numPr>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教師展示一支最新款手機的圖片，詢問學生：「如果同學都有這支手機，你會不會羨慕？為什麼？」</w:t>
            </w:r>
          </w:p>
          <w:p w14:paraId="4056A6EE" w14:textId="396523C5" w:rsidR="008B75F4" w:rsidRPr="00080255" w:rsidRDefault="000F4091" w:rsidP="000F4091">
            <w:pPr>
              <w:pStyle w:val="TableParagraph"/>
              <w:numPr>
                <w:ilvl w:val="0"/>
                <w:numId w:val="17"/>
              </w:numPr>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請學生分享：為了買到想要的東西，曾經做過什麼努力？（存錢、幫忙做家事、打工？）</w:t>
            </w:r>
          </w:p>
        </w:tc>
        <w:tc>
          <w:tcPr>
            <w:tcW w:w="2174" w:type="pct"/>
            <w:gridSpan w:val="2"/>
            <w:tcBorders>
              <w:left w:val="single" w:sz="4" w:space="0" w:color="auto"/>
              <w:right w:val="single" w:sz="18" w:space="0" w:color="000000"/>
            </w:tcBorders>
            <w:shd w:val="clear" w:color="auto" w:fill="auto"/>
          </w:tcPr>
          <w:p w14:paraId="574EC842" w14:textId="6ED858FE" w:rsidR="00273860" w:rsidRPr="00080255" w:rsidRDefault="00273860" w:rsidP="005458D8">
            <w:pPr>
              <w:pStyle w:val="TableParagraph"/>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評量：</w:t>
            </w:r>
            <w:r w:rsidR="000F4091" w:rsidRPr="00080255">
              <w:rPr>
                <w:rFonts w:ascii="Times New Roman" w:eastAsia="標楷體" w:hAnsi="Times New Roman" w:cs="Times New Roman" w:hint="eastAsia"/>
                <w:sz w:val="24"/>
                <w:lang w:eastAsia="zh-TW"/>
              </w:rPr>
              <w:t>能分享自身的消費慾望與經驗。</w:t>
            </w:r>
          </w:p>
        </w:tc>
      </w:tr>
      <w:tr w:rsidR="00080255" w:rsidRPr="00080255" w14:paraId="2720B5A6" w14:textId="77777777" w:rsidTr="006E0596">
        <w:trPr>
          <w:trHeight w:val="57"/>
        </w:trPr>
        <w:tc>
          <w:tcPr>
            <w:tcW w:w="653" w:type="pct"/>
            <w:vMerge/>
            <w:tcBorders>
              <w:left w:val="single" w:sz="18" w:space="0" w:color="000000"/>
              <w:right w:val="single" w:sz="4" w:space="0" w:color="auto"/>
            </w:tcBorders>
            <w:shd w:val="clear" w:color="auto" w:fill="E2EFD9" w:themeFill="accent6" w:themeFillTint="33"/>
            <w:vAlign w:val="center"/>
          </w:tcPr>
          <w:p w14:paraId="63C68A41" w14:textId="77777777" w:rsidR="005458D8" w:rsidRPr="00080255" w:rsidRDefault="005458D8" w:rsidP="006A23BE">
            <w:pPr>
              <w:pStyle w:val="TableParagraph"/>
              <w:spacing w:before="63"/>
              <w:jc w:val="center"/>
              <w:rPr>
                <w:rFonts w:ascii="Times New Roman" w:eastAsia="標楷體" w:hAnsi="Times New Roman" w:cs="Times New Roman"/>
                <w:b/>
                <w:sz w:val="24"/>
                <w:lang w:eastAsia="zh-TW"/>
              </w:rPr>
            </w:pPr>
          </w:p>
        </w:tc>
        <w:tc>
          <w:tcPr>
            <w:tcW w:w="2173" w:type="pct"/>
            <w:gridSpan w:val="2"/>
            <w:tcBorders>
              <w:left w:val="single" w:sz="4" w:space="0" w:color="auto"/>
              <w:right w:val="single" w:sz="4" w:space="0" w:color="auto"/>
            </w:tcBorders>
            <w:shd w:val="clear" w:color="auto" w:fill="auto"/>
          </w:tcPr>
          <w:p w14:paraId="6D0E110F" w14:textId="312C03C9" w:rsidR="005458D8" w:rsidRPr="00080255" w:rsidRDefault="005458D8" w:rsidP="005458D8">
            <w:pPr>
              <w:pStyle w:val="TableParagraph"/>
              <w:snapToGrid w:val="0"/>
              <w:spacing w:before="72" w:line="276" w:lineRule="auto"/>
              <w:jc w:val="both"/>
              <w:rPr>
                <w:rFonts w:ascii="Times New Roman" w:eastAsia="標楷體" w:hAnsi="Times New Roman" w:cs="Times New Roman"/>
                <w:b/>
                <w:bCs/>
                <w:sz w:val="24"/>
                <w:lang w:eastAsia="zh-TW"/>
              </w:rPr>
            </w:pPr>
            <w:r w:rsidRPr="00080255">
              <w:rPr>
                <w:rFonts w:ascii="Times New Roman" w:eastAsia="標楷體" w:hAnsi="Times New Roman" w:cs="Times New Roman" w:hint="eastAsia"/>
                <w:b/>
                <w:bCs/>
                <w:sz w:val="24"/>
                <w:lang w:eastAsia="zh-TW"/>
              </w:rPr>
              <w:t>情境劇播放</w:t>
            </w:r>
          </w:p>
          <w:p w14:paraId="6E51FB9F" w14:textId="0D20B9D2" w:rsidR="005458D8" w:rsidRPr="00080255" w:rsidRDefault="005458D8" w:rsidP="005458D8">
            <w:pPr>
              <w:pStyle w:val="TableParagraph"/>
              <w:snapToGrid w:val="0"/>
              <w:spacing w:before="72"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教學時間：</w:t>
            </w:r>
            <w:r w:rsidR="008B75F4" w:rsidRPr="00080255">
              <w:rPr>
                <w:rFonts w:ascii="Times New Roman" w:eastAsia="標楷體" w:hAnsi="Times New Roman" w:cs="Times New Roman" w:hint="eastAsia"/>
                <w:sz w:val="24"/>
                <w:lang w:eastAsia="zh-TW"/>
              </w:rPr>
              <w:t>5</w:t>
            </w:r>
            <w:r w:rsidR="008B75F4" w:rsidRPr="00080255">
              <w:rPr>
                <w:rFonts w:ascii="Times New Roman" w:eastAsia="標楷體" w:hAnsi="Times New Roman" w:cs="Times New Roman" w:hint="eastAsia"/>
                <w:sz w:val="24"/>
                <w:lang w:eastAsia="zh-TW"/>
              </w:rPr>
              <w:t>分鐘</w:t>
            </w:r>
          </w:p>
          <w:p w14:paraId="2288D79E" w14:textId="77777777" w:rsidR="000F4091" w:rsidRPr="00080255" w:rsidRDefault="008B75F4" w:rsidP="00273860">
            <w:pPr>
              <w:pStyle w:val="TableParagraph"/>
              <w:numPr>
                <w:ilvl w:val="0"/>
                <w:numId w:val="18"/>
              </w:numPr>
              <w:snapToGrid w:val="0"/>
              <w:spacing w:before="72"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播放影片【</w:t>
            </w:r>
            <w:r w:rsidR="000F4091" w:rsidRPr="00080255">
              <w:rPr>
                <w:rFonts w:ascii="Times New Roman" w:eastAsia="標楷體" w:hAnsi="Times New Roman" w:cs="Times New Roman" w:hint="eastAsia"/>
                <w:sz w:val="24"/>
                <w:lang w:eastAsia="zh-TW"/>
              </w:rPr>
              <w:t>我要新手機</w:t>
            </w:r>
            <w:r w:rsidRPr="00080255">
              <w:rPr>
                <w:rFonts w:ascii="Times New Roman" w:eastAsia="標楷體" w:hAnsi="Times New Roman" w:cs="Times New Roman" w:hint="eastAsia"/>
                <w:sz w:val="24"/>
                <w:lang w:eastAsia="zh-TW"/>
              </w:rPr>
              <w:t>】</w:t>
            </w:r>
            <w:r w:rsidR="000F4091" w:rsidRPr="00080255">
              <w:rPr>
                <w:rFonts w:ascii="Times New Roman" w:eastAsia="標楷體" w:hAnsi="Times New Roman" w:cs="Times New Roman" w:hint="eastAsia"/>
                <w:sz w:val="24"/>
                <w:lang w:eastAsia="zh-TW"/>
              </w:rPr>
              <w:t>。</w:t>
            </w:r>
          </w:p>
          <w:p w14:paraId="70D616C9" w14:textId="77777777" w:rsidR="000F4091" w:rsidRPr="00080255" w:rsidRDefault="000F4091" w:rsidP="00273860">
            <w:pPr>
              <w:pStyle w:val="TableParagraph"/>
              <w:numPr>
                <w:ilvl w:val="0"/>
                <w:numId w:val="18"/>
              </w:numPr>
              <w:snapToGrid w:val="0"/>
              <w:spacing w:before="72"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lastRenderedPageBreak/>
              <w:t>觀察重點：</w:t>
            </w:r>
          </w:p>
          <w:p w14:paraId="5A5E5314" w14:textId="77777777" w:rsidR="000F4091" w:rsidRPr="00080255" w:rsidRDefault="000F4091" w:rsidP="000F4091">
            <w:pPr>
              <w:pStyle w:val="TableParagraph"/>
              <w:numPr>
                <w:ilvl w:val="0"/>
                <w:numId w:val="25"/>
              </w:numPr>
              <w:snapToGrid w:val="0"/>
              <w:spacing w:before="72"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小思的羨慕：同學的新手機能上網、外表酷，還能玩遊戲，小思非常羨慕。</w:t>
            </w:r>
          </w:p>
          <w:p w14:paraId="22B3C721" w14:textId="3147AACF" w:rsidR="00A34CEE" w:rsidRPr="00080255" w:rsidRDefault="000F4091" w:rsidP="004456EC">
            <w:pPr>
              <w:pStyle w:val="TableParagraph"/>
              <w:numPr>
                <w:ilvl w:val="0"/>
                <w:numId w:val="25"/>
              </w:numPr>
              <w:snapToGrid w:val="0"/>
              <w:spacing w:before="72"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爸爸的回應：爸爸認為手機沒壞不用換，若真要換，建議小思自行規劃零用錢。</w:t>
            </w:r>
            <w:r w:rsidR="001F509D" w:rsidRPr="00080255">
              <w:rPr>
                <w:rFonts w:ascii="Times New Roman" w:eastAsia="標楷體" w:hAnsi="Times New Roman" w:cs="Times New Roman" w:hint="eastAsia"/>
                <w:sz w:val="24"/>
                <w:lang w:eastAsia="zh-TW"/>
              </w:rPr>
              <w:t>小思</w:t>
            </w:r>
            <w:r w:rsidR="00747EED" w:rsidRPr="00080255">
              <w:rPr>
                <w:rFonts w:ascii="Times New Roman" w:eastAsia="標楷體" w:hAnsi="Times New Roman" w:cs="Times New Roman" w:hint="eastAsia"/>
                <w:sz w:val="24"/>
                <w:lang w:eastAsia="zh-TW"/>
              </w:rPr>
              <w:t>一個月零用錢有</w:t>
            </w:r>
            <w:r w:rsidR="00ED3805" w:rsidRPr="00080255">
              <w:rPr>
                <w:rFonts w:ascii="Times New Roman" w:eastAsia="標楷體" w:hAnsi="Times New Roman" w:cs="Times New Roman" w:hint="eastAsia"/>
                <w:sz w:val="24"/>
                <w:lang w:eastAsia="zh-TW"/>
              </w:rPr>
              <w:t>3</w:t>
            </w:r>
            <w:r w:rsidR="00747EED" w:rsidRPr="00080255">
              <w:rPr>
                <w:rFonts w:ascii="Times New Roman" w:eastAsia="標楷體" w:hAnsi="Times New Roman" w:cs="Times New Roman" w:hint="eastAsia"/>
                <w:sz w:val="24"/>
                <w:lang w:eastAsia="zh-TW"/>
              </w:rPr>
              <w:t>000</w:t>
            </w:r>
            <w:r w:rsidR="00747EED" w:rsidRPr="00080255">
              <w:rPr>
                <w:rFonts w:ascii="Times New Roman" w:eastAsia="標楷體" w:hAnsi="Times New Roman" w:cs="Times New Roman" w:hint="eastAsia"/>
                <w:sz w:val="24"/>
                <w:lang w:eastAsia="zh-TW"/>
              </w:rPr>
              <w:t>元，</w:t>
            </w:r>
            <w:r w:rsidR="001F509D" w:rsidRPr="00080255">
              <w:rPr>
                <w:rFonts w:ascii="Times New Roman" w:eastAsia="標楷體" w:hAnsi="Times New Roman" w:cs="Times New Roman" w:hint="eastAsia"/>
                <w:sz w:val="24"/>
                <w:lang w:eastAsia="zh-TW"/>
              </w:rPr>
              <w:t>若</w:t>
            </w:r>
            <w:r w:rsidR="00A34CEE" w:rsidRPr="00080255">
              <w:rPr>
                <w:rFonts w:ascii="Times New Roman" w:eastAsia="標楷體" w:hAnsi="Times New Roman" w:cs="Times New Roman" w:hint="eastAsia"/>
                <w:sz w:val="24"/>
                <w:lang w:eastAsia="zh-TW"/>
              </w:rPr>
              <w:t>每個月存下一半的零用錢</w:t>
            </w:r>
            <w:r w:rsidR="00747EED" w:rsidRPr="00080255">
              <w:rPr>
                <w:rFonts w:ascii="Times New Roman" w:eastAsia="標楷體" w:hAnsi="Times New Roman" w:cs="Times New Roman" w:hint="eastAsia"/>
                <w:sz w:val="24"/>
                <w:lang w:eastAsia="zh-TW"/>
              </w:rPr>
              <w:t>1</w:t>
            </w:r>
            <w:r w:rsidR="00ED3805" w:rsidRPr="00080255">
              <w:rPr>
                <w:rFonts w:ascii="Times New Roman" w:eastAsia="標楷體" w:hAnsi="Times New Roman" w:cs="Times New Roman" w:hint="eastAsia"/>
                <w:sz w:val="24"/>
                <w:lang w:eastAsia="zh-TW"/>
              </w:rPr>
              <w:t>5</w:t>
            </w:r>
            <w:r w:rsidR="00747EED" w:rsidRPr="00080255">
              <w:rPr>
                <w:rFonts w:ascii="Times New Roman" w:eastAsia="標楷體" w:hAnsi="Times New Roman" w:cs="Times New Roman"/>
                <w:sz w:val="24"/>
                <w:lang w:eastAsia="zh-TW"/>
              </w:rPr>
              <w:t>00</w:t>
            </w:r>
            <w:r w:rsidR="00747EED" w:rsidRPr="00080255">
              <w:rPr>
                <w:rFonts w:ascii="Times New Roman" w:eastAsia="標楷體" w:hAnsi="Times New Roman" w:cs="Times New Roman" w:hint="eastAsia"/>
                <w:sz w:val="24"/>
                <w:lang w:eastAsia="zh-TW"/>
              </w:rPr>
              <w:t>元，欲購買價值</w:t>
            </w:r>
            <w:r w:rsidR="001F509D" w:rsidRPr="00080255">
              <w:rPr>
                <w:rFonts w:ascii="Times New Roman" w:eastAsia="標楷體" w:hAnsi="Times New Roman" w:cs="Times New Roman" w:hint="eastAsia"/>
                <w:sz w:val="24"/>
                <w:lang w:eastAsia="zh-TW"/>
              </w:rPr>
              <w:t>10</w:t>
            </w:r>
            <w:r w:rsidR="00747EED" w:rsidRPr="00080255">
              <w:rPr>
                <w:rFonts w:ascii="Times New Roman" w:eastAsia="標楷體" w:hAnsi="Times New Roman" w:cs="Times New Roman" w:hint="eastAsia"/>
                <w:sz w:val="24"/>
                <w:lang w:eastAsia="zh-TW"/>
              </w:rPr>
              <w:t>000</w:t>
            </w:r>
            <w:r w:rsidR="00747EED" w:rsidRPr="00080255">
              <w:rPr>
                <w:rFonts w:ascii="Times New Roman" w:eastAsia="標楷體" w:hAnsi="Times New Roman" w:cs="Times New Roman" w:hint="eastAsia"/>
                <w:sz w:val="24"/>
                <w:lang w:eastAsia="zh-TW"/>
              </w:rPr>
              <w:t>元的手機</w:t>
            </w:r>
            <w:r w:rsidR="00A34CEE" w:rsidRPr="00080255">
              <w:rPr>
                <w:rFonts w:ascii="Times New Roman" w:eastAsia="標楷體" w:hAnsi="Times New Roman" w:cs="Times New Roman" w:hint="eastAsia"/>
                <w:sz w:val="24"/>
                <w:lang w:eastAsia="zh-TW"/>
              </w:rPr>
              <w:t>，需要連續儲蓄</w:t>
            </w:r>
            <w:r w:rsidR="001F509D" w:rsidRPr="00080255">
              <w:rPr>
                <w:rFonts w:ascii="Times New Roman" w:eastAsia="標楷體" w:hAnsi="Times New Roman" w:cs="Times New Roman" w:hint="eastAsia"/>
                <w:sz w:val="24"/>
                <w:lang w:eastAsia="zh-TW"/>
              </w:rPr>
              <w:t>7</w:t>
            </w:r>
            <w:r w:rsidR="00A34CEE" w:rsidRPr="00080255">
              <w:rPr>
                <w:rFonts w:ascii="Times New Roman" w:eastAsia="標楷體" w:hAnsi="Times New Roman" w:cs="Times New Roman" w:hint="eastAsia"/>
                <w:sz w:val="24"/>
                <w:lang w:eastAsia="zh-TW"/>
              </w:rPr>
              <w:t>個月才能達成目標。</w:t>
            </w:r>
          </w:p>
          <w:p w14:paraId="52B2C3F1" w14:textId="74839E30" w:rsidR="00273860" w:rsidRPr="00080255" w:rsidRDefault="000F4091" w:rsidP="000F4091">
            <w:pPr>
              <w:pStyle w:val="TableParagraph"/>
              <w:numPr>
                <w:ilvl w:val="0"/>
                <w:numId w:val="25"/>
              </w:numPr>
              <w:snapToGrid w:val="0"/>
              <w:spacing w:before="72"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網路誘惑：小思覺得存錢太慢，在社群網站（</w:t>
            </w:r>
            <w:r w:rsidRPr="00080255">
              <w:rPr>
                <w:rFonts w:ascii="Times New Roman" w:eastAsia="標楷體" w:hAnsi="Times New Roman" w:cs="Times New Roman" w:hint="eastAsia"/>
                <w:sz w:val="24"/>
                <w:lang w:eastAsia="zh-TW"/>
              </w:rPr>
              <w:t>Big Mousebook</w:t>
            </w:r>
            <w:r w:rsidRPr="00080255">
              <w:rPr>
                <w:rFonts w:ascii="Times New Roman" w:eastAsia="標楷體" w:hAnsi="Times New Roman" w:cs="Times New Roman" w:hint="eastAsia"/>
                <w:sz w:val="24"/>
                <w:lang w:eastAsia="zh-TW"/>
              </w:rPr>
              <w:t>）上看到同學炫耀手機，並開始思考是否要打工賺錢，此時她看到了一則廣告。</w:t>
            </w:r>
          </w:p>
        </w:tc>
        <w:tc>
          <w:tcPr>
            <w:tcW w:w="2174" w:type="pct"/>
            <w:gridSpan w:val="2"/>
            <w:tcBorders>
              <w:left w:val="single" w:sz="4" w:space="0" w:color="auto"/>
              <w:right w:val="single" w:sz="18" w:space="0" w:color="000000"/>
            </w:tcBorders>
            <w:shd w:val="clear" w:color="auto" w:fill="auto"/>
          </w:tcPr>
          <w:p w14:paraId="2F13D6B5" w14:textId="4571467B" w:rsidR="005458D8" w:rsidRPr="00080255" w:rsidRDefault="00272A47" w:rsidP="005458D8">
            <w:pPr>
              <w:pStyle w:val="TableParagraph"/>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lastRenderedPageBreak/>
              <w:t>評量：</w:t>
            </w:r>
            <w:r w:rsidR="000F4091" w:rsidRPr="00080255">
              <w:rPr>
                <w:rFonts w:ascii="Times New Roman" w:eastAsia="標楷體" w:hAnsi="Times New Roman" w:cs="Times New Roman" w:hint="eastAsia"/>
                <w:sz w:val="24"/>
                <w:lang w:eastAsia="zh-TW"/>
              </w:rPr>
              <w:t>學生能專注觀看影片，並理解小思與父親的衝突點。</w:t>
            </w:r>
          </w:p>
        </w:tc>
      </w:tr>
      <w:tr w:rsidR="00080255" w:rsidRPr="00080255" w14:paraId="11F7434D" w14:textId="77777777" w:rsidTr="006E0596">
        <w:trPr>
          <w:trHeight w:val="57"/>
        </w:trPr>
        <w:tc>
          <w:tcPr>
            <w:tcW w:w="653" w:type="pct"/>
            <w:vMerge/>
            <w:tcBorders>
              <w:left w:val="single" w:sz="18" w:space="0" w:color="000000"/>
              <w:right w:val="single" w:sz="4" w:space="0" w:color="auto"/>
            </w:tcBorders>
            <w:shd w:val="clear" w:color="auto" w:fill="E2EFD9" w:themeFill="accent6" w:themeFillTint="33"/>
            <w:vAlign w:val="center"/>
          </w:tcPr>
          <w:p w14:paraId="21F79FAC" w14:textId="77777777" w:rsidR="005458D8" w:rsidRPr="00080255" w:rsidRDefault="005458D8" w:rsidP="006A23BE">
            <w:pPr>
              <w:pStyle w:val="TableParagraph"/>
              <w:spacing w:before="63"/>
              <w:jc w:val="center"/>
              <w:rPr>
                <w:rFonts w:ascii="Times New Roman" w:eastAsia="標楷體" w:hAnsi="Times New Roman" w:cs="Times New Roman"/>
                <w:b/>
                <w:sz w:val="24"/>
                <w:lang w:eastAsia="zh-TW"/>
              </w:rPr>
            </w:pPr>
          </w:p>
        </w:tc>
        <w:tc>
          <w:tcPr>
            <w:tcW w:w="2173" w:type="pct"/>
            <w:gridSpan w:val="2"/>
            <w:tcBorders>
              <w:left w:val="single" w:sz="4" w:space="0" w:color="auto"/>
              <w:right w:val="single" w:sz="4" w:space="0" w:color="auto"/>
            </w:tcBorders>
            <w:shd w:val="clear" w:color="auto" w:fill="auto"/>
          </w:tcPr>
          <w:p w14:paraId="5DE7721C" w14:textId="06D26A67" w:rsidR="005458D8" w:rsidRPr="00080255" w:rsidRDefault="005458D8" w:rsidP="005458D8">
            <w:pPr>
              <w:pStyle w:val="TableParagraph"/>
              <w:snapToGrid w:val="0"/>
              <w:spacing w:line="276" w:lineRule="auto"/>
              <w:jc w:val="both"/>
              <w:rPr>
                <w:rFonts w:ascii="Times New Roman" w:eastAsia="標楷體" w:hAnsi="Times New Roman" w:cs="Times New Roman"/>
                <w:b/>
                <w:bCs/>
                <w:sz w:val="24"/>
                <w:lang w:eastAsia="zh-TW"/>
              </w:rPr>
            </w:pPr>
            <w:r w:rsidRPr="00080255">
              <w:rPr>
                <w:rFonts w:ascii="Times New Roman" w:eastAsia="標楷體" w:hAnsi="Times New Roman" w:cs="Times New Roman" w:hint="eastAsia"/>
                <w:b/>
                <w:bCs/>
                <w:sz w:val="24"/>
                <w:lang w:eastAsia="zh-TW"/>
              </w:rPr>
              <w:t>課堂</w:t>
            </w:r>
            <w:r w:rsidR="000F4091" w:rsidRPr="00080255">
              <w:rPr>
                <w:rFonts w:ascii="Times New Roman" w:eastAsia="標楷體" w:hAnsi="Times New Roman" w:cs="Times New Roman" w:hint="eastAsia"/>
                <w:b/>
                <w:bCs/>
                <w:sz w:val="24"/>
                <w:lang w:eastAsia="zh-TW"/>
              </w:rPr>
              <w:t>討論</w:t>
            </w:r>
          </w:p>
          <w:p w14:paraId="425C91B7" w14:textId="483A98AC" w:rsidR="005458D8" w:rsidRPr="00080255" w:rsidRDefault="005458D8" w:rsidP="005458D8">
            <w:pPr>
              <w:pStyle w:val="TableParagraph"/>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教學時間：</w:t>
            </w:r>
            <w:r w:rsidR="008B75F4" w:rsidRPr="00080255">
              <w:rPr>
                <w:rFonts w:ascii="Times New Roman" w:eastAsia="標楷體" w:hAnsi="Times New Roman" w:cs="Times New Roman" w:hint="eastAsia"/>
                <w:sz w:val="24"/>
                <w:lang w:eastAsia="zh-TW"/>
              </w:rPr>
              <w:t>25</w:t>
            </w:r>
            <w:r w:rsidR="008B75F4" w:rsidRPr="00080255">
              <w:rPr>
                <w:rFonts w:ascii="Times New Roman" w:eastAsia="標楷體" w:hAnsi="Times New Roman" w:cs="Times New Roman" w:hint="eastAsia"/>
                <w:sz w:val="24"/>
                <w:lang w:eastAsia="zh-TW"/>
              </w:rPr>
              <w:t>分鐘</w:t>
            </w:r>
          </w:p>
          <w:p w14:paraId="200F4E73" w14:textId="6D6C4088" w:rsidR="000F4091" w:rsidRPr="00080255" w:rsidRDefault="000F4091" w:rsidP="000F4091">
            <w:pPr>
              <w:pStyle w:val="TableParagraph"/>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教師引導學生</w:t>
            </w:r>
            <w:r w:rsidR="004E05C2" w:rsidRPr="00080255">
              <w:rPr>
                <w:rFonts w:ascii="Times New Roman" w:eastAsia="標楷體" w:hAnsi="Times New Roman" w:cs="Times New Roman" w:hint="eastAsia"/>
                <w:sz w:val="24"/>
                <w:lang w:eastAsia="zh-TW"/>
              </w:rPr>
              <w:t>思考</w:t>
            </w:r>
            <w:r w:rsidRPr="00080255">
              <w:rPr>
                <w:rFonts w:ascii="Times New Roman" w:eastAsia="標楷體" w:hAnsi="Times New Roman" w:cs="Times New Roman" w:hint="eastAsia"/>
                <w:sz w:val="24"/>
                <w:lang w:eastAsia="zh-TW"/>
              </w:rPr>
              <w:t>並填寫學習單：</w:t>
            </w:r>
          </w:p>
          <w:p w14:paraId="4568A279" w14:textId="77777777" w:rsidR="000F4091" w:rsidRPr="00080255" w:rsidRDefault="000F4091" w:rsidP="000F4091">
            <w:pPr>
              <w:pStyle w:val="TableParagraph"/>
              <w:numPr>
                <w:ilvl w:val="0"/>
                <w:numId w:val="26"/>
              </w:numPr>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討論題</w:t>
            </w:r>
            <w:r w:rsidRPr="00080255">
              <w:rPr>
                <w:rFonts w:ascii="Times New Roman" w:eastAsia="標楷體" w:hAnsi="Times New Roman" w:cs="Times New Roman" w:hint="eastAsia"/>
                <w:sz w:val="24"/>
                <w:lang w:eastAsia="zh-TW"/>
              </w:rPr>
              <w:t>1</w:t>
            </w:r>
            <w:r w:rsidRPr="00080255">
              <w:rPr>
                <w:rFonts w:ascii="Times New Roman" w:eastAsia="標楷體" w:hAnsi="Times New Roman" w:cs="Times New Roman" w:hint="eastAsia"/>
                <w:sz w:val="24"/>
                <w:lang w:eastAsia="zh-TW"/>
              </w:rPr>
              <w:t>：理財觀念大挑戰</w:t>
            </w:r>
          </w:p>
          <w:p w14:paraId="1F1AADC2" w14:textId="34791556" w:rsidR="000F4091" w:rsidRPr="00080255" w:rsidRDefault="000F4091" w:rsidP="000F4091">
            <w:pPr>
              <w:pStyle w:val="TableParagraph"/>
              <w:snapToGrid w:val="0"/>
              <w:spacing w:line="276" w:lineRule="auto"/>
              <w:ind w:left="480"/>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小思的手機其實沒有壞，但因為同學都有且能上網所以想換。請討論：這是「需要」還是「想要」？爸爸建議她用每月</w:t>
            </w:r>
            <w:r w:rsidRPr="00080255">
              <w:rPr>
                <w:rFonts w:ascii="Times New Roman" w:eastAsia="標楷體" w:hAnsi="Times New Roman" w:cs="Times New Roman" w:hint="eastAsia"/>
                <w:sz w:val="24"/>
                <w:lang w:eastAsia="zh-TW"/>
              </w:rPr>
              <w:t>3000</w:t>
            </w:r>
            <w:r w:rsidRPr="00080255">
              <w:rPr>
                <w:rFonts w:ascii="Times New Roman" w:eastAsia="標楷體" w:hAnsi="Times New Roman" w:cs="Times New Roman" w:hint="eastAsia"/>
                <w:sz w:val="24"/>
                <w:lang w:eastAsia="zh-TW"/>
              </w:rPr>
              <w:t>元的零用錢</w:t>
            </w:r>
            <w:r w:rsidR="001F509D" w:rsidRPr="00080255">
              <w:rPr>
                <w:rFonts w:ascii="Times New Roman" w:eastAsia="標楷體" w:hAnsi="Times New Roman" w:cs="Times New Roman" w:hint="eastAsia"/>
                <w:sz w:val="24"/>
                <w:lang w:eastAsia="zh-TW"/>
              </w:rPr>
              <w:t>進行存錢規劃</w:t>
            </w:r>
            <w:r w:rsidRPr="00080255">
              <w:rPr>
                <w:rFonts w:ascii="Times New Roman" w:eastAsia="標楷體" w:hAnsi="Times New Roman" w:cs="Times New Roman" w:hint="eastAsia"/>
                <w:sz w:val="24"/>
                <w:lang w:eastAsia="zh-TW"/>
              </w:rPr>
              <w:t>，你覺得這個方法合理嗎？為什麼小思覺得很難辦到？</w:t>
            </w:r>
          </w:p>
          <w:p w14:paraId="2E1938F0" w14:textId="77777777" w:rsidR="000F4091" w:rsidRPr="00080255" w:rsidRDefault="000F4091" w:rsidP="000F4091">
            <w:pPr>
              <w:pStyle w:val="TableParagraph"/>
              <w:numPr>
                <w:ilvl w:val="0"/>
                <w:numId w:val="26"/>
              </w:numPr>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討論題</w:t>
            </w:r>
            <w:r w:rsidRPr="00080255">
              <w:rPr>
                <w:rFonts w:ascii="Times New Roman" w:eastAsia="標楷體" w:hAnsi="Times New Roman" w:cs="Times New Roman" w:hint="eastAsia"/>
                <w:sz w:val="24"/>
                <w:lang w:eastAsia="zh-TW"/>
              </w:rPr>
              <w:t>2</w:t>
            </w:r>
            <w:r w:rsidRPr="00080255">
              <w:rPr>
                <w:rFonts w:ascii="Times New Roman" w:eastAsia="標楷體" w:hAnsi="Times New Roman" w:cs="Times New Roman" w:hint="eastAsia"/>
                <w:sz w:val="24"/>
                <w:lang w:eastAsia="zh-TW"/>
              </w:rPr>
              <w:t>：網路廣告偵探</w:t>
            </w:r>
          </w:p>
          <w:p w14:paraId="4F370BF1" w14:textId="77777777" w:rsidR="000F4091" w:rsidRPr="00080255" w:rsidRDefault="000F4091" w:rsidP="000F4091">
            <w:pPr>
              <w:pStyle w:val="TableParagraph"/>
              <w:snapToGrid w:val="0"/>
              <w:spacing w:line="276" w:lineRule="auto"/>
              <w:ind w:left="480"/>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小思在網路上想找打工，看到了一則吸引人的廣告。</w:t>
            </w:r>
          </w:p>
          <w:p w14:paraId="2A55E7C0" w14:textId="1C7A96A7" w:rsidR="000F4091" w:rsidRPr="00080255" w:rsidRDefault="000F4091" w:rsidP="000F4091">
            <w:pPr>
              <w:pStyle w:val="TableParagraph"/>
              <w:snapToGrid w:val="0"/>
              <w:spacing w:line="276" w:lineRule="auto"/>
              <w:ind w:left="480"/>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(1)</w:t>
            </w:r>
            <w:r w:rsidRPr="00080255">
              <w:rPr>
                <w:rFonts w:ascii="Times New Roman" w:eastAsia="標楷體" w:hAnsi="Times New Roman" w:cs="Times New Roman" w:hint="eastAsia"/>
                <w:sz w:val="24"/>
                <w:lang w:eastAsia="zh-TW"/>
              </w:rPr>
              <w:t>你覺得小思看到的廣告會是什麼工作呢？（引導學生思考：通常吸引學生的廣告會寫什麼？例如：在家工作、輕鬆高薪、幫忙代購等）。</w:t>
            </w:r>
          </w:p>
          <w:p w14:paraId="60B4EEAF" w14:textId="77777777" w:rsidR="000F4091" w:rsidRPr="00080255" w:rsidRDefault="000F4091" w:rsidP="000F4091">
            <w:pPr>
              <w:pStyle w:val="TableParagraph"/>
              <w:snapToGrid w:val="0"/>
              <w:spacing w:line="276" w:lineRule="auto"/>
              <w:ind w:left="480"/>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 xml:space="preserve">(2) </w:t>
            </w:r>
            <w:r w:rsidRPr="00080255">
              <w:rPr>
                <w:rFonts w:ascii="Times New Roman" w:eastAsia="標楷體" w:hAnsi="Times New Roman" w:cs="Times New Roman" w:hint="eastAsia"/>
                <w:sz w:val="24"/>
                <w:lang w:eastAsia="zh-TW"/>
              </w:rPr>
              <w:t>如果你是小思，你會寫信去應徵嗎？為什麼？教師補充：分析網路求職詐騙特徵（錢多、事少、離</w:t>
            </w:r>
            <w:r w:rsidRPr="00080255">
              <w:rPr>
                <w:rFonts w:ascii="Times New Roman" w:eastAsia="標楷體" w:hAnsi="Times New Roman" w:cs="Times New Roman" w:hint="eastAsia"/>
                <w:sz w:val="24"/>
                <w:lang w:eastAsia="zh-TW"/>
              </w:rPr>
              <w:lastRenderedPageBreak/>
              <w:t>家近、要先付保證金或提供證件）。</w:t>
            </w:r>
          </w:p>
          <w:p w14:paraId="20767251" w14:textId="77777777" w:rsidR="000F4091" w:rsidRPr="00080255" w:rsidRDefault="000F4091" w:rsidP="000F4091">
            <w:pPr>
              <w:pStyle w:val="TableParagraph"/>
              <w:numPr>
                <w:ilvl w:val="0"/>
                <w:numId w:val="26"/>
              </w:numPr>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討論題</w:t>
            </w:r>
            <w:r w:rsidRPr="00080255">
              <w:rPr>
                <w:rFonts w:ascii="Times New Roman" w:eastAsia="標楷體" w:hAnsi="Times New Roman" w:cs="Times New Roman" w:hint="eastAsia"/>
                <w:sz w:val="24"/>
                <w:lang w:eastAsia="zh-TW"/>
              </w:rPr>
              <w:t>3</w:t>
            </w:r>
            <w:r w:rsidRPr="00080255">
              <w:rPr>
                <w:rFonts w:ascii="Times New Roman" w:eastAsia="標楷體" w:hAnsi="Times New Roman" w:cs="Times New Roman" w:hint="eastAsia"/>
                <w:sz w:val="24"/>
                <w:lang w:eastAsia="zh-TW"/>
              </w:rPr>
              <w:t>：決策與行動</w:t>
            </w:r>
          </w:p>
          <w:p w14:paraId="33B55204" w14:textId="100FE620" w:rsidR="006E0596" w:rsidRPr="00080255" w:rsidRDefault="000F4091" w:rsidP="000F4091">
            <w:pPr>
              <w:pStyle w:val="TableParagraph"/>
              <w:snapToGrid w:val="0"/>
              <w:spacing w:line="276" w:lineRule="auto"/>
              <w:ind w:left="480"/>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如果妳是小思，面對爸爸不買手機、自己存款不夠，網路上又有可疑的高薪</w:t>
            </w:r>
            <w:r w:rsidR="00BF09CA" w:rsidRPr="00080255">
              <w:rPr>
                <w:rFonts w:ascii="Times New Roman" w:eastAsia="標楷體" w:hAnsi="Times New Roman" w:cs="Times New Roman" w:hint="eastAsia"/>
                <w:sz w:val="24"/>
                <w:lang w:eastAsia="zh-TW"/>
              </w:rPr>
              <w:t>非法</w:t>
            </w:r>
            <w:r w:rsidRPr="00080255">
              <w:rPr>
                <w:rFonts w:ascii="Times New Roman" w:eastAsia="標楷體" w:hAnsi="Times New Roman" w:cs="Times New Roman" w:hint="eastAsia"/>
                <w:sz w:val="24"/>
                <w:lang w:eastAsia="zh-TW"/>
              </w:rPr>
              <w:t>打工機會，你會怎麼辦？</w:t>
            </w:r>
            <w:r w:rsidRPr="00080255">
              <w:rPr>
                <w:rFonts w:ascii="Times New Roman" w:eastAsia="標楷體" w:hAnsi="Times New Roman" w:cs="Times New Roman" w:hint="eastAsia"/>
                <w:sz w:val="24"/>
                <w:lang w:eastAsia="zh-TW"/>
              </w:rPr>
              <w:t xml:space="preserve"> </w:t>
            </w:r>
            <w:r w:rsidRPr="00080255">
              <w:rPr>
                <w:rFonts w:ascii="Times New Roman" w:eastAsia="標楷體" w:hAnsi="Times New Roman" w:cs="Times New Roman" w:hint="eastAsia"/>
                <w:sz w:val="24"/>
                <w:lang w:eastAsia="zh-TW"/>
              </w:rPr>
              <w:t>請各組提出一個最安全且可行的建議給小思。</w:t>
            </w:r>
          </w:p>
        </w:tc>
        <w:tc>
          <w:tcPr>
            <w:tcW w:w="2174" w:type="pct"/>
            <w:gridSpan w:val="2"/>
            <w:tcBorders>
              <w:left w:val="single" w:sz="4" w:space="0" w:color="auto"/>
              <w:right w:val="single" w:sz="18" w:space="0" w:color="000000"/>
            </w:tcBorders>
            <w:shd w:val="clear" w:color="auto" w:fill="auto"/>
          </w:tcPr>
          <w:p w14:paraId="7E378F54" w14:textId="77777777" w:rsidR="000F4091" w:rsidRPr="00080255" w:rsidRDefault="000F4091" w:rsidP="000F4091">
            <w:pPr>
              <w:pStyle w:val="TableParagraph"/>
              <w:tabs>
                <w:tab w:val="left" w:pos="1245"/>
              </w:tabs>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lastRenderedPageBreak/>
              <w:t>評量：</w:t>
            </w:r>
          </w:p>
          <w:p w14:paraId="0BF34BBC" w14:textId="0FAD3315" w:rsidR="000F4091" w:rsidRPr="00080255" w:rsidRDefault="000F4091" w:rsidP="000F4091">
            <w:pPr>
              <w:pStyle w:val="TableParagraph"/>
              <w:numPr>
                <w:ilvl w:val="0"/>
                <w:numId w:val="27"/>
              </w:numPr>
              <w:tabs>
                <w:tab w:val="left" w:pos="1245"/>
              </w:tabs>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能區分需要與想要。</w:t>
            </w:r>
          </w:p>
          <w:p w14:paraId="061EFED3" w14:textId="4B09618B" w:rsidR="00F805A4" w:rsidRPr="00080255" w:rsidRDefault="00C807CB" w:rsidP="000F4091">
            <w:pPr>
              <w:pStyle w:val="TableParagraph"/>
              <w:numPr>
                <w:ilvl w:val="0"/>
                <w:numId w:val="27"/>
              </w:numPr>
              <w:tabs>
                <w:tab w:val="left" w:pos="1245"/>
              </w:tabs>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能明確點出網路求職的潛在風險</w:t>
            </w:r>
            <w:r w:rsidR="00361716" w:rsidRPr="00080255">
              <w:rPr>
                <w:rFonts w:ascii="Times New Roman" w:eastAsia="標楷體" w:hAnsi="Times New Roman" w:cs="Times New Roman" w:hint="eastAsia"/>
                <w:sz w:val="24"/>
                <w:lang w:eastAsia="zh-TW"/>
              </w:rPr>
              <w:t>。</w:t>
            </w:r>
          </w:p>
          <w:p w14:paraId="4A2328AF" w14:textId="6E22A3D0" w:rsidR="00C807CB" w:rsidRPr="00080255" w:rsidRDefault="00C807CB" w:rsidP="000F4091">
            <w:pPr>
              <w:pStyle w:val="TableParagraph"/>
              <w:numPr>
                <w:ilvl w:val="0"/>
                <w:numId w:val="27"/>
              </w:numPr>
              <w:tabs>
                <w:tab w:val="left" w:pos="1245"/>
              </w:tabs>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能辨識網路</w:t>
            </w:r>
            <w:r w:rsidR="00A5056B" w:rsidRPr="00080255">
              <w:rPr>
                <w:rFonts w:ascii="Times New Roman" w:eastAsia="標楷體" w:hAnsi="Times New Roman" w:cs="Times New Roman" w:hint="eastAsia"/>
                <w:sz w:val="24"/>
                <w:lang w:eastAsia="zh-TW"/>
              </w:rPr>
              <w:t>詐騙</w:t>
            </w:r>
            <w:r w:rsidRPr="00080255">
              <w:rPr>
                <w:rFonts w:ascii="Times New Roman" w:eastAsia="標楷體" w:hAnsi="Times New Roman" w:cs="Times New Roman" w:hint="eastAsia"/>
                <w:sz w:val="24"/>
                <w:lang w:eastAsia="zh-TW"/>
              </w:rPr>
              <w:t>特徵。</w:t>
            </w:r>
          </w:p>
          <w:p w14:paraId="51091AB4" w14:textId="2C825274" w:rsidR="00F805A4" w:rsidRPr="00080255" w:rsidRDefault="00F805A4" w:rsidP="00F805A4">
            <w:pPr>
              <w:pStyle w:val="TableParagraph"/>
              <w:tabs>
                <w:tab w:val="left" w:pos="1245"/>
              </w:tabs>
              <w:snapToGrid w:val="0"/>
              <w:spacing w:line="276" w:lineRule="auto"/>
              <w:ind w:left="360"/>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例如：廣告宣稱錢多、事少、離家近</w:t>
            </w:r>
            <w:r w:rsidR="00361716" w:rsidRPr="00080255">
              <w:rPr>
                <w:rFonts w:ascii="Times New Roman" w:eastAsia="標楷體" w:hAnsi="Times New Roman" w:cs="Times New Roman" w:hint="eastAsia"/>
                <w:sz w:val="24"/>
                <w:lang w:eastAsia="zh-TW"/>
              </w:rPr>
              <w:t>；</w:t>
            </w:r>
            <w:r w:rsidRPr="00080255">
              <w:rPr>
                <w:rFonts w:ascii="Times New Roman" w:eastAsia="標楷體" w:hAnsi="Times New Roman" w:cs="Times New Roman" w:hint="eastAsia"/>
                <w:sz w:val="24"/>
                <w:lang w:eastAsia="zh-TW"/>
              </w:rPr>
              <w:t>輕鬆工作、免經驗、在家工作、一天領萬元。或是要求求職者先提供保證金或身分證件正本、存摺、提款卡等等。</w:t>
            </w:r>
          </w:p>
          <w:p w14:paraId="4E1836B3" w14:textId="15D5CBBF" w:rsidR="00272A47" w:rsidRPr="00080255" w:rsidRDefault="000F4091" w:rsidP="000F4091">
            <w:pPr>
              <w:pStyle w:val="TableParagraph"/>
              <w:numPr>
                <w:ilvl w:val="0"/>
                <w:numId w:val="27"/>
              </w:numPr>
              <w:tabs>
                <w:tab w:val="left" w:pos="1245"/>
              </w:tabs>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能提出合宜的解決策略（如：二手拍賣舊物、設定長期儲蓄目標、與父母協商做家事換取獎勵等）。</w:t>
            </w:r>
          </w:p>
        </w:tc>
      </w:tr>
      <w:tr w:rsidR="00080255" w:rsidRPr="00080255" w14:paraId="03249A63" w14:textId="77777777" w:rsidTr="006E0596">
        <w:trPr>
          <w:trHeight w:val="57"/>
        </w:trPr>
        <w:tc>
          <w:tcPr>
            <w:tcW w:w="653" w:type="pct"/>
            <w:vMerge/>
            <w:tcBorders>
              <w:left w:val="single" w:sz="18" w:space="0" w:color="000000"/>
              <w:right w:val="single" w:sz="4" w:space="0" w:color="auto"/>
            </w:tcBorders>
            <w:shd w:val="clear" w:color="auto" w:fill="E2EFD9" w:themeFill="accent6" w:themeFillTint="33"/>
            <w:vAlign w:val="center"/>
          </w:tcPr>
          <w:p w14:paraId="47A2C7AC" w14:textId="77777777" w:rsidR="005458D8" w:rsidRPr="00080255" w:rsidRDefault="005458D8" w:rsidP="006A23BE">
            <w:pPr>
              <w:pStyle w:val="TableParagraph"/>
              <w:spacing w:before="63"/>
              <w:jc w:val="center"/>
              <w:rPr>
                <w:rFonts w:ascii="Times New Roman" w:eastAsia="標楷體" w:hAnsi="Times New Roman" w:cs="Times New Roman"/>
                <w:b/>
                <w:sz w:val="24"/>
                <w:lang w:eastAsia="zh-TW"/>
              </w:rPr>
            </w:pPr>
          </w:p>
        </w:tc>
        <w:tc>
          <w:tcPr>
            <w:tcW w:w="2173" w:type="pct"/>
            <w:gridSpan w:val="2"/>
            <w:tcBorders>
              <w:left w:val="single" w:sz="4" w:space="0" w:color="auto"/>
              <w:right w:val="single" w:sz="4" w:space="0" w:color="auto"/>
            </w:tcBorders>
            <w:shd w:val="clear" w:color="auto" w:fill="auto"/>
          </w:tcPr>
          <w:p w14:paraId="04B440D1" w14:textId="77777777" w:rsidR="005458D8" w:rsidRPr="00080255" w:rsidRDefault="005458D8" w:rsidP="005458D8">
            <w:pPr>
              <w:pStyle w:val="TableParagraph"/>
              <w:snapToGrid w:val="0"/>
              <w:spacing w:line="276" w:lineRule="auto"/>
              <w:jc w:val="both"/>
              <w:rPr>
                <w:rFonts w:ascii="Times New Roman" w:eastAsia="標楷體" w:hAnsi="Times New Roman" w:cs="Times New Roman"/>
                <w:b/>
                <w:bCs/>
                <w:sz w:val="24"/>
                <w:lang w:eastAsia="zh-TW"/>
              </w:rPr>
            </w:pPr>
            <w:r w:rsidRPr="00080255">
              <w:rPr>
                <w:rFonts w:ascii="Times New Roman" w:eastAsia="標楷體" w:hAnsi="Times New Roman" w:cs="Times New Roman" w:hint="eastAsia"/>
                <w:b/>
                <w:bCs/>
                <w:sz w:val="24"/>
                <w:lang w:eastAsia="zh-TW"/>
              </w:rPr>
              <w:t>課程統整</w:t>
            </w:r>
          </w:p>
          <w:p w14:paraId="10E5647A" w14:textId="03150D38" w:rsidR="005458D8" w:rsidRPr="00080255" w:rsidRDefault="005458D8" w:rsidP="005458D8">
            <w:pPr>
              <w:pStyle w:val="TableParagraph"/>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教學時間：</w:t>
            </w:r>
            <w:r w:rsidR="008B75F4" w:rsidRPr="00080255">
              <w:rPr>
                <w:rFonts w:ascii="Times New Roman" w:eastAsia="標楷體" w:hAnsi="Times New Roman" w:cs="Times New Roman" w:hint="eastAsia"/>
                <w:sz w:val="24"/>
                <w:lang w:eastAsia="zh-TW"/>
              </w:rPr>
              <w:t>5</w:t>
            </w:r>
            <w:r w:rsidR="008B75F4" w:rsidRPr="00080255">
              <w:rPr>
                <w:rFonts w:ascii="Times New Roman" w:eastAsia="標楷體" w:hAnsi="Times New Roman" w:cs="Times New Roman" w:hint="eastAsia"/>
                <w:sz w:val="24"/>
                <w:lang w:eastAsia="zh-TW"/>
              </w:rPr>
              <w:t>分鐘</w:t>
            </w:r>
          </w:p>
          <w:p w14:paraId="6BE9CF32" w14:textId="77777777" w:rsidR="004E05C2" w:rsidRPr="00080255" w:rsidRDefault="004E05C2" w:rsidP="004E05C2">
            <w:pPr>
              <w:pStyle w:val="TableParagraph"/>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教師總結：</w:t>
            </w:r>
          </w:p>
          <w:p w14:paraId="6C2519EF" w14:textId="394412AD" w:rsidR="004E05C2" w:rsidRPr="00080255" w:rsidRDefault="004E05C2" w:rsidP="004E05C2">
            <w:pPr>
              <w:pStyle w:val="TableParagraph"/>
              <w:numPr>
                <w:ilvl w:val="0"/>
                <w:numId w:val="28"/>
              </w:numPr>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金錢觀念：東西堪用則用，若有額外需求應透過正當管道規劃儲蓄。</w:t>
            </w:r>
          </w:p>
          <w:p w14:paraId="72E67A23" w14:textId="4A38CCA0" w:rsidR="004E05C2" w:rsidRPr="00080255" w:rsidRDefault="004E05C2" w:rsidP="004E05C2">
            <w:pPr>
              <w:pStyle w:val="TableParagraph"/>
              <w:numPr>
                <w:ilvl w:val="0"/>
                <w:numId w:val="28"/>
              </w:numPr>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網路安全：網路上標榜「快速賺錢」、「輕鬆打工」的廣告通常是陷阱（詐騙或車手）</w:t>
            </w:r>
            <w:r w:rsidR="00BF09CA" w:rsidRPr="00080255">
              <w:rPr>
                <w:rFonts w:ascii="Times New Roman" w:eastAsia="標楷體" w:hAnsi="Times New Roman" w:cs="Times New Roman" w:hint="eastAsia"/>
                <w:sz w:val="24"/>
                <w:lang w:eastAsia="zh-TW"/>
              </w:rPr>
              <w:t>而且是非法的</w:t>
            </w:r>
            <w:r w:rsidRPr="00080255">
              <w:rPr>
                <w:rFonts w:ascii="Times New Roman" w:eastAsia="標楷體" w:hAnsi="Times New Roman" w:cs="Times New Roman" w:hint="eastAsia"/>
                <w:sz w:val="24"/>
                <w:lang w:eastAsia="zh-TW"/>
              </w:rPr>
              <w:t>，千萬不要因為一時的物質慾望而輕易交付個資或去應徵不明工作。</w:t>
            </w:r>
          </w:p>
          <w:p w14:paraId="4AD2E6FA" w14:textId="54343BC9" w:rsidR="006E0596" w:rsidRPr="00080255" w:rsidRDefault="004E05C2" w:rsidP="004E05C2">
            <w:pPr>
              <w:pStyle w:val="TableParagraph"/>
              <w:numPr>
                <w:ilvl w:val="0"/>
                <w:numId w:val="28"/>
              </w:numPr>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親子溝通：有需求應誠實跟父母討論，尋求大人的建議，而不是偷偷上網找解決辦法。</w:t>
            </w:r>
          </w:p>
        </w:tc>
        <w:tc>
          <w:tcPr>
            <w:tcW w:w="2174" w:type="pct"/>
            <w:gridSpan w:val="2"/>
            <w:tcBorders>
              <w:left w:val="single" w:sz="4" w:space="0" w:color="auto"/>
              <w:right w:val="single" w:sz="18" w:space="0" w:color="000000"/>
            </w:tcBorders>
            <w:shd w:val="clear" w:color="auto" w:fill="auto"/>
          </w:tcPr>
          <w:p w14:paraId="17F3E854" w14:textId="093E2B98" w:rsidR="005458D8" w:rsidRPr="00080255" w:rsidRDefault="00272A47" w:rsidP="00272A47">
            <w:pPr>
              <w:pStyle w:val="TableParagraph"/>
              <w:tabs>
                <w:tab w:val="left" w:pos="1185"/>
              </w:tabs>
              <w:snapToGrid w:val="0"/>
              <w:spacing w:line="276" w:lineRule="auto"/>
              <w:jc w:val="both"/>
              <w:rPr>
                <w:rFonts w:ascii="Times New Roman" w:eastAsia="標楷體" w:hAnsi="Times New Roman" w:cs="Times New Roman"/>
                <w:sz w:val="24"/>
                <w:lang w:eastAsia="zh-TW"/>
              </w:rPr>
            </w:pPr>
            <w:r w:rsidRPr="00080255">
              <w:rPr>
                <w:rFonts w:ascii="Times New Roman" w:eastAsia="標楷體" w:hAnsi="Times New Roman" w:cs="Times New Roman" w:hint="eastAsia"/>
                <w:sz w:val="24"/>
                <w:lang w:eastAsia="zh-TW"/>
              </w:rPr>
              <w:t>評量：</w:t>
            </w:r>
            <w:r w:rsidR="004E05C2" w:rsidRPr="00080255">
              <w:rPr>
                <w:rFonts w:ascii="Times New Roman" w:eastAsia="標楷體" w:hAnsi="Times New Roman" w:cs="Times New Roman" w:hint="eastAsia"/>
                <w:sz w:val="24"/>
                <w:lang w:eastAsia="zh-TW"/>
              </w:rPr>
              <w:t>學生能說出面對網路求職廣告應有的警覺心。</w:t>
            </w:r>
          </w:p>
        </w:tc>
      </w:tr>
    </w:tbl>
    <w:p w14:paraId="60960539" w14:textId="3729708D" w:rsidR="005C2EDA" w:rsidRPr="00080255" w:rsidRDefault="00414D4A" w:rsidP="00777842">
      <w:pPr>
        <w:spacing w:line="276" w:lineRule="auto"/>
        <w:jc w:val="right"/>
        <w:rPr>
          <w:rFonts w:ascii="Times New Roman" w:eastAsia="標楷體" w:hAnsi="Times New Roman"/>
          <w:szCs w:val="24"/>
        </w:rPr>
      </w:pPr>
      <w:r w:rsidRPr="00080255">
        <w:rPr>
          <w:rFonts w:ascii="Times New Roman" w:eastAsia="標楷體" w:hAnsi="Times New Roman" w:hint="eastAsia"/>
        </w:rPr>
        <w:t>根據《教育部中小學數位教學指引</w:t>
      </w:r>
      <w:r w:rsidRPr="00080255">
        <w:rPr>
          <w:rFonts w:ascii="Times New Roman" w:eastAsia="標楷體" w:hAnsi="Times New Roman" w:hint="eastAsia"/>
        </w:rPr>
        <w:t>3.0</w:t>
      </w:r>
      <w:r w:rsidRPr="00080255">
        <w:rPr>
          <w:rFonts w:ascii="Times New Roman" w:eastAsia="標楷體" w:hAnsi="Times New Roman" w:hint="eastAsia"/>
        </w:rPr>
        <w:t>版》修訂而成</w:t>
      </w:r>
    </w:p>
    <w:sectPr w:rsidR="005C2EDA" w:rsidRPr="00080255" w:rsidSect="007B3B57">
      <w:headerReference w:type="default" r:id="rId9"/>
      <w:type w:val="nextColumn"/>
      <w:pgSz w:w="11906" w:h="16838"/>
      <w:pgMar w:top="1134" w:right="1134" w:bottom="1134" w:left="1134" w:header="851" w:footer="61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6B88E" w14:textId="77777777" w:rsidR="000732A5" w:rsidRDefault="000732A5" w:rsidP="008534CB">
      <w:r>
        <w:separator/>
      </w:r>
    </w:p>
  </w:endnote>
  <w:endnote w:type="continuationSeparator" w:id="0">
    <w:p w14:paraId="4C9CF470" w14:textId="77777777" w:rsidR="000732A5" w:rsidRDefault="000732A5" w:rsidP="0085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27C2B" w14:textId="77777777" w:rsidR="000732A5" w:rsidRDefault="000732A5" w:rsidP="008534CB">
      <w:r>
        <w:separator/>
      </w:r>
    </w:p>
  </w:footnote>
  <w:footnote w:type="continuationSeparator" w:id="0">
    <w:p w14:paraId="7D9C76C0" w14:textId="77777777" w:rsidR="000732A5" w:rsidRDefault="000732A5" w:rsidP="00853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F6ED" w14:textId="5E94BB89" w:rsidR="008E0C47" w:rsidRPr="002D62F4" w:rsidRDefault="008E0C47" w:rsidP="002D62F4">
    <w:pPr>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132"/>
    <w:multiLevelType w:val="hybridMultilevel"/>
    <w:tmpl w:val="0B5056B4"/>
    <w:lvl w:ilvl="0" w:tplc="4B1015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8D04BD"/>
    <w:multiLevelType w:val="hybridMultilevel"/>
    <w:tmpl w:val="84AAE5CA"/>
    <w:lvl w:ilvl="0" w:tplc="B7023A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8D5EEF"/>
    <w:multiLevelType w:val="hybridMultilevel"/>
    <w:tmpl w:val="79124834"/>
    <w:lvl w:ilvl="0" w:tplc="A8926D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411212"/>
    <w:multiLevelType w:val="hybridMultilevel"/>
    <w:tmpl w:val="306AB60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E5B733A"/>
    <w:multiLevelType w:val="hybridMultilevel"/>
    <w:tmpl w:val="6FD48F64"/>
    <w:lvl w:ilvl="0" w:tplc="2AF668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03F58C2"/>
    <w:multiLevelType w:val="hybridMultilevel"/>
    <w:tmpl w:val="B7CA4A9A"/>
    <w:lvl w:ilvl="0" w:tplc="D50E1B16">
      <w:start w:val="1"/>
      <w:numFmt w:val="decimal"/>
      <w:lvlText w:val="%1."/>
      <w:lvlJc w:val="left"/>
      <w:pPr>
        <w:ind w:left="1460" w:hanging="48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6" w15:restartNumberingAfterBreak="0">
    <w:nsid w:val="21252F21"/>
    <w:multiLevelType w:val="hybridMultilevel"/>
    <w:tmpl w:val="221A870A"/>
    <w:lvl w:ilvl="0" w:tplc="F5042B52">
      <w:start w:val="1"/>
      <w:numFmt w:val="decimal"/>
      <w:lvlText w:val="%1."/>
      <w:lvlJc w:val="left"/>
      <w:pPr>
        <w:ind w:left="960" w:hanging="480"/>
      </w:pPr>
      <w:rPr>
        <w:rFonts w:hint="default"/>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13D5F44"/>
    <w:multiLevelType w:val="hybridMultilevel"/>
    <w:tmpl w:val="1132F30A"/>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8" w15:restartNumberingAfterBreak="0">
    <w:nsid w:val="227C38CB"/>
    <w:multiLevelType w:val="hybridMultilevel"/>
    <w:tmpl w:val="221CECB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2BC5014"/>
    <w:multiLevelType w:val="hybridMultilevel"/>
    <w:tmpl w:val="9AC29670"/>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EA0285"/>
    <w:multiLevelType w:val="hybridMultilevel"/>
    <w:tmpl w:val="BCB2B3AE"/>
    <w:lvl w:ilvl="0" w:tplc="D50E1B1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29666D0E"/>
    <w:multiLevelType w:val="hybridMultilevel"/>
    <w:tmpl w:val="1400AD16"/>
    <w:lvl w:ilvl="0" w:tplc="D50E1B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ACD2750"/>
    <w:multiLevelType w:val="hybridMultilevel"/>
    <w:tmpl w:val="E982C19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ADF60C2"/>
    <w:multiLevelType w:val="hybridMultilevel"/>
    <w:tmpl w:val="BBB2360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2702769"/>
    <w:multiLevelType w:val="hybridMultilevel"/>
    <w:tmpl w:val="1884D26C"/>
    <w:lvl w:ilvl="0" w:tplc="B02CFBEC">
      <w:start w:val="1"/>
      <w:numFmt w:val="decimal"/>
      <w:suff w:val="nothing"/>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47B0B7D"/>
    <w:multiLevelType w:val="hybridMultilevel"/>
    <w:tmpl w:val="D51EA0FC"/>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5AA7BF0"/>
    <w:multiLevelType w:val="hybridMultilevel"/>
    <w:tmpl w:val="51384086"/>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B0737AB"/>
    <w:multiLevelType w:val="hybridMultilevel"/>
    <w:tmpl w:val="9C0CF7E2"/>
    <w:lvl w:ilvl="0" w:tplc="0409000F">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476B2181"/>
    <w:multiLevelType w:val="hybridMultilevel"/>
    <w:tmpl w:val="31C256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76D6F36"/>
    <w:multiLevelType w:val="hybridMultilevel"/>
    <w:tmpl w:val="F1E8FC3E"/>
    <w:lvl w:ilvl="0" w:tplc="BA7240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4AE638F"/>
    <w:multiLevelType w:val="hybridMultilevel"/>
    <w:tmpl w:val="4164298E"/>
    <w:lvl w:ilvl="0" w:tplc="3AE8278A">
      <w:start w:val="1"/>
      <w:numFmt w:val="decimal"/>
      <w:suff w:val="nothing"/>
      <w:lvlText w:val="%1."/>
      <w:lvlJc w:val="left"/>
      <w:pPr>
        <w:ind w:left="480" w:hanging="480"/>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1" w15:restartNumberingAfterBreak="0">
    <w:nsid w:val="551D0647"/>
    <w:multiLevelType w:val="hybridMultilevel"/>
    <w:tmpl w:val="D7C41C4C"/>
    <w:lvl w:ilvl="0" w:tplc="D50E1B16">
      <w:start w:val="1"/>
      <w:numFmt w:val="decimal"/>
      <w:lvlText w:val="%1."/>
      <w:lvlJc w:val="left"/>
      <w:pPr>
        <w:ind w:left="360" w:hanging="360"/>
      </w:pPr>
      <w:rPr>
        <w:rFonts w:hint="default"/>
      </w:rPr>
    </w:lvl>
    <w:lvl w:ilvl="1" w:tplc="CFC698D0">
      <w:start w:val="1"/>
      <w:numFmt w:val="taiwaneseCountingThousand"/>
      <w:lvlText w:val="%2、"/>
      <w:lvlJc w:val="left"/>
      <w:pPr>
        <w:ind w:left="980" w:hanging="50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B3052F"/>
    <w:multiLevelType w:val="hybridMultilevel"/>
    <w:tmpl w:val="E126FFCE"/>
    <w:lvl w:ilvl="0" w:tplc="BAE0AD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AC1702A"/>
    <w:multiLevelType w:val="hybridMultilevel"/>
    <w:tmpl w:val="A4A601CE"/>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C10166A"/>
    <w:multiLevelType w:val="hybridMultilevel"/>
    <w:tmpl w:val="1812F3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4765D2"/>
    <w:multiLevelType w:val="hybridMultilevel"/>
    <w:tmpl w:val="CF50B85E"/>
    <w:lvl w:ilvl="0" w:tplc="04090005">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6" w15:restartNumberingAfterBreak="0">
    <w:nsid w:val="5E620E4A"/>
    <w:multiLevelType w:val="hybridMultilevel"/>
    <w:tmpl w:val="52526DAC"/>
    <w:lvl w:ilvl="0" w:tplc="A44EB4C6">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62A14B2"/>
    <w:multiLevelType w:val="hybridMultilevel"/>
    <w:tmpl w:val="F1AE2A6C"/>
    <w:lvl w:ilvl="0" w:tplc="341EF0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65E623E"/>
    <w:multiLevelType w:val="hybridMultilevel"/>
    <w:tmpl w:val="845A0D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BCB2A65"/>
    <w:multiLevelType w:val="hybridMultilevel"/>
    <w:tmpl w:val="31CA6254"/>
    <w:lvl w:ilvl="0" w:tplc="03C020B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69A3DB3"/>
    <w:multiLevelType w:val="hybridMultilevel"/>
    <w:tmpl w:val="EB76A292"/>
    <w:lvl w:ilvl="0" w:tplc="FAFC4E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F31502D"/>
    <w:multiLevelType w:val="hybridMultilevel"/>
    <w:tmpl w:val="4CFA84A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7"/>
  </w:num>
  <w:num w:numId="2">
    <w:abstractNumId w:val="20"/>
  </w:num>
  <w:num w:numId="3">
    <w:abstractNumId w:val="26"/>
  </w:num>
  <w:num w:numId="4">
    <w:abstractNumId w:val="8"/>
  </w:num>
  <w:num w:numId="5">
    <w:abstractNumId w:val="18"/>
  </w:num>
  <w:num w:numId="6">
    <w:abstractNumId w:val="16"/>
  </w:num>
  <w:num w:numId="7">
    <w:abstractNumId w:val="23"/>
  </w:num>
  <w:num w:numId="8">
    <w:abstractNumId w:val="13"/>
  </w:num>
  <w:num w:numId="9">
    <w:abstractNumId w:val="28"/>
  </w:num>
  <w:num w:numId="10">
    <w:abstractNumId w:val="15"/>
  </w:num>
  <w:num w:numId="11">
    <w:abstractNumId w:val="30"/>
  </w:num>
  <w:num w:numId="12">
    <w:abstractNumId w:val="12"/>
  </w:num>
  <w:num w:numId="13">
    <w:abstractNumId w:val="9"/>
  </w:num>
  <w:num w:numId="14">
    <w:abstractNumId w:val="14"/>
  </w:num>
  <w:num w:numId="15">
    <w:abstractNumId w:val="31"/>
  </w:num>
  <w:num w:numId="16">
    <w:abstractNumId w:val="24"/>
  </w:num>
  <w:num w:numId="17">
    <w:abstractNumId w:val="27"/>
  </w:num>
  <w:num w:numId="18">
    <w:abstractNumId w:val="21"/>
  </w:num>
  <w:num w:numId="19">
    <w:abstractNumId w:val="29"/>
  </w:num>
  <w:num w:numId="20">
    <w:abstractNumId w:val="22"/>
  </w:num>
  <w:num w:numId="21">
    <w:abstractNumId w:val="19"/>
  </w:num>
  <w:num w:numId="22">
    <w:abstractNumId w:val="4"/>
  </w:num>
  <w:num w:numId="23">
    <w:abstractNumId w:val="0"/>
  </w:num>
  <w:num w:numId="24">
    <w:abstractNumId w:val="7"/>
  </w:num>
  <w:num w:numId="25">
    <w:abstractNumId w:val="25"/>
  </w:num>
  <w:num w:numId="26">
    <w:abstractNumId w:val="3"/>
  </w:num>
  <w:num w:numId="27">
    <w:abstractNumId w:val="1"/>
  </w:num>
  <w:num w:numId="28">
    <w:abstractNumId w:val="2"/>
  </w:num>
  <w:num w:numId="29">
    <w:abstractNumId w:val="11"/>
  </w:num>
  <w:num w:numId="30">
    <w:abstractNumId w:val="5"/>
  </w:num>
  <w:num w:numId="31">
    <w:abstractNumId w:val="10"/>
  </w:num>
  <w:num w:numId="3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3B9"/>
    <w:rsid w:val="0000069F"/>
    <w:rsid w:val="00017658"/>
    <w:rsid w:val="00030235"/>
    <w:rsid w:val="0003484D"/>
    <w:rsid w:val="00056AA8"/>
    <w:rsid w:val="000732A5"/>
    <w:rsid w:val="00074B95"/>
    <w:rsid w:val="00080255"/>
    <w:rsid w:val="000820C8"/>
    <w:rsid w:val="00085345"/>
    <w:rsid w:val="00085B02"/>
    <w:rsid w:val="000953B2"/>
    <w:rsid w:val="000A047D"/>
    <w:rsid w:val="000B2762"/>
    <w:rsid w:val="000C7CA8"/>
    <w:rsid w:val="000E177C"/>
    <w:rsid w:val="000E2AD0"/>
    <w:rsid w:val="000F143B"/>
    <w:rsid w:val="000F1C55"/>
    <w:rsid w:val="000F4091"/>
    <w:rsid w:val="000F4B75"/>
    <w:rsid w:val="0010085E"/>
    <w:rsid w:val="00104312"/>
    <w:rsid w:val="001250B1"/>
    <w:rsid w:val="001373BF"/>
    <w:rsid w:val="00142689"/>
    <w:rsid w:val="00150429"/>
    <w:rsid w:val="00154878"/>
    <w:rsid w:val="001C43C6"/>
    <w:rsid w:val="001C65A2"/>
    <w:rsid w:val="001D1A11"/>
    <w:rsid w:val="001D6909"/>
    <w:rsid w:val="001D7E51"/>
    <w:rsid w:val="001F30A0"/>
    <w:rsid w:val="001F509D"/>
    <w:rsid w:val="00204675"/>
    <w:rsid w:val="002151B2"/>
    <w:rsid w:val="00225B5E"/>
    <w:rsid w:val="00226162"/>
    <w:rsid w:val="00265F63"/>
    <w:rsid w:val="00271004"/>
    <w:rsid w:val="00272A47"/>
    <w:rsid w:val="00273860"/>
    <w:rsid w:val="00281816"/>
    <w:rsid w:val="002C1264"/>
    <w:rsid w:val="002C38AF"/>
    <w:rsid w:val="002C5940"/>
    <w:rsid w:val="002D4A41"/>
    <w:rsid w:val="002D636F"/>
    <w:rsid w:val="002F48E6"/>
    <w:rsid w:val="002F4F18"/>
    <w:rsid w:val="003157D3"/>
    <w:rsid w:val="00343EED"/>
    <w:rsid w:val="003523ED"/>
    <w:rsid w:val="00361716"/>
    <w:rsid w:val="003673F9"/>
    <w:rsid w:val="00374F27"/>
    <w:rsid w:val="003932BA"/>
    <w:rsid w:val="003A455F"/>
    <w:rsid w:val="003A49D1"/>
    <w:rsid w:val="003D2C5A"/>
    <w:rsid w:val="003E1BB0"/>
    <w:rsid w:val="003E3DEC"/>
    <w:rsid w:val="003F2425"/>
    <w:rsid w:val="003F38E4"/>
    <w:rsid w:val="003F4149"/>
    <w:rsid w:val="00414D4A"/>
    <w:rsid w:val="00421B2F"/>
    <w:rsid w:val="00430B73"/>
    <w:rsid w:val="00475627"/>
    <w:rsid w:val="00481692"/>
    <w:rsid w:val="00481896"/>
    <w:rsid w:val="00492C1F"/>
    <w:rsid w:val="00492C2E"/>
    <w:rsid w:val="00493263"/>
    <w:rsid w:val="00495F15"/>
    <w:rsid w:val="004A226E"/>
    <w:rsid w:val="004C4B6C"/>
    <w:rsid w:val="004E05C2"/>
    <w:rsid w:val="004F0D63"/>
    <w:rsid w:val="005049B0"/>
    <w:rsid w:val="00504F67"/>
    <w:rsid w:val="00521799"/>
    <w:rsid w:val="005458D8"/>
    <w:rsid w:val="0055249D"/>
    <w:rsid w:val="00557DA5"/>
    <w:rsid w:val="005647C6"/>
    <w:rsid w:val="005B3F3E"/>
    <w:rsid w:val="005B63FD"/>
    <w:rsid w:val="005C2EDA"/>
    <w:rsid w:val="005E4398"/>
    <w:rsid w:val="005E722E"/>
    <w:rsid w:val="005F277F"/>
    <w:rsid w:val="005F55CA"/>
    <w:rsid w:val="00614886"/>
    <w:rsid w:val="00622DA9"/>
    <w:rsid w:val="00653AE3"/>
    <w:rsid w:val="0066389A"/>
    <w:rsid w:val="006878F8"/>
    <w:rsid w:val="006A08D7"/>
    <w:rsid w:val="006A23BE"/>
    <w:rsid w:val="006A7FA5"/>
    <w:rsid w:val="006B294E"/>
    <w:rsid w:val="006B3355"/>
    <w:rsid w:val="006D330F"/>
    <w:rsid w:val="006D60F5"/>
    <w:rsid w:val="006E0596"/>
    <w:rsid w:val="006F03BE"/>
    <w:rsid w:val="007029E7"/>
    <w:rsid w:val="0071668E"/>
    <w:rsid w:val="00723653"/>
    <w:rsid w:val="007240A4"/>
    <w:rsid w:val="007341DD"/>
    <w:rsid w:val="00735ED1"/>
    <w:rsid w:val="00746704"/>
    <w:rsid w:val="00747EED"/>
    <w:rsid w:val="00755BBE"/>
    <w:rsid w:val="007633D0"/>
    <w:rsid w:val="00777842"/>
    <w:rsid w:val="007A489E"/>
    <w:rsid w:val="007B1351"/>
    <w:rsid w:val="007B163F"/>
    <w:rsid w:val="007B3B57"/>
    <w:rsid w:val="007C1731"/>
    <w:rsid w:val="007C7634"/>
    <w:rsid w:val="007D0B4D"/>
    <w:rsid w:val="007E333B"/>
    <w:rsid w:val="007E3F69"/>
    <w:rsid w:val="007F182B"/>
    <w:rsid w:val="007F2E72"/>
    <w:rsid w:val="0082507D"/>
    <w:rsid w:val="008266BA"/>
    <w:rsid w:val="008534CB"/>
    <w:rsid w:val="00862703"/>
    <w:rsid w:val="008758AE"/>
    <w:rsid w:val="008A49E3"/>
    <w:rsid w:val="008B1450"/>
    <w:rsid w:val="008B2C7D"/>
    <w:rsid w:val="008B75F4"/>
    <w:rsid w:val="008D6902"/>
    <w:rsid w:val="008D75CC"/>
    <w:rsid w:val="008E0C47"/>
    <w:rsid w:val="008E64E0"/>
    <w:rsid w:val="00902841"/>
    <w:rsid w:val="00906CF8"/>
    <w:rsid w:val="00912E7E"/>
    <w:rsid w:val="00917613"/>
    <w:rsid w:val="00922D57"/>
    <w:rsid w:val="009525A3"/>
    <w:rsid w:val="00974581"/>
    <w:rsid w:val="00976AE2"/>
    <w:rsid w:val="00981C42"/>
    <w:rsid w:val="009B1EF6"/>
    <w:rsid w:val="009B23B8"/>
    <w:rsid w:val="009D4F20"/>
    <w:rsid w:val="009E2313"/>
    <w:rsid w:val="009F044E"/>
    <w:rsid w:val="00A048CC"/>
    <w:rsid w:val="00A06819"/>
    <w:rsid w:val="00A111DC"/>
    <w:rsid w:val="00A16341"/>
    <w:rsid w:val="00A21FA6"/>
    <w:rsid w:val="00A34CEE"/>
    <w:rsid w:val="00A466F3"/>
    <w:rsid w:val="00A47B0C"/>
    <w:rsid w:val="00A5056B"/>
    <w:rsid w:val="00A723B9"/>
    <w:rsid w:val="00A75A5D"/>
    <w:rsid w:val="00A82679"/>
    <w:rsid w:val="00AA2C34"/>
    <w:rsid w:val="00AB08C1"/>
    <w:rsid w:val="00AB1458"/>
    <w:rsid w:val="00AD013A"/>
    <w:rsid w:val="00AE3E06"/>
    <w:rsid w:val="00B30503"/>
    <w:rsid w:val="00B37B9D"/>
    <w:rsid w:val="00B737E8"/>
    <w:rsid w:val="00B83CF8"/>
    <w:rsid w:val="00B937F1"/>
    <w:rsid w:val="00BB0366"/>
    <w:rsid w:val="00BC22BB"/>
    <w:rsid w:val="00BE7F6B"/>
    <w:rsid w:val="00BF09CA"/>
    <w:rsid w:val="00C11BB5"/>
    <w:rsid w:val="00C1485A"/>
    <w:rsid w:val="00C27D38"/>
    <w:rsid w:val="00C3228E"/>
    <w:rsid w:val="00C342BE"/>
    <w:rsid w:val="00C807CB"/>
    <w:rsid w:val="00CB1B92"/>
    <w:rsid w:val="00CC5289"/>
    <w:rsid w:val="00CC7703"/>
    <w:rsid w:val="00CF2952"/>
    <w:rsid w:val="00D114C0"/>
    <w:rsid w:val="00D32CB0"/>
    <w:rsid w:val="00D359B3"/>
    <w:rsid w:val="00D55566"/>
    <w:rsid w:val="00D662E3"/>
    <w:rsid w:val="00D7588A"/>
    <w:rsid w:val="00D87B97"/>
    <w:rsid w:val="00DA3081"/>
    <w:rsid w:val="00DA6B11"/>
    <w:rsid w:val="00DC3007"/>
    <w:rsid w:val="00DC5840"/>
    <w:rsid w:val="00E2286B"/>
    <w:rsid w:val="00E40002"/>
    <w:rsid w:val="00E40539"/>
    <w:rsid w:val="00E43F6C"/>
    <w:rsid w:val="00E51059"/>
    <w:rsid w:val="00E714D6"/>
    <w:rsid w:val="00E87AA4"/>
    <w:rsid w:val="00EA365C"/>
    <w:rsid w:val="00EA759E"/>
    <w:rsid w:val="00EB3B3B"/>
    <w:rsid w:val="00ED3805"/>
    <w:rsid w:val="00EE4C00"/>
    <w:rsid w:val="00EF0D0D"/>
    <w:rsid w:val="00F0208B"/>
    <w:rsid w:val="00F14469"/>
    <w:rsid w:val="00F23548"/>
    <w:rsid w:val="00F43711"/>
    <w:rsid w:val="00F60101"/>
    <w:rsid w:val="00F805A4"/>
    <w:rsid w:val="00FA2DCA"/>
    <w:rsid w:val="00FB02B5"/>
    <w:rsid w:val="00FD2C7E"/>
    <w:rsid w:val="00FF1A2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D1694"/>
  <w15:chartTrackingRefBased/>
  <w15:docId w15:val="{29557E74-77A0-456F-876D-2512508E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paragraph" w:styleId="2">
    <w:name w:val="heading 2"/>
    <w:basedOn w:val="a"/>
    <w:next w:val="a"/>
    <w:link w:val="20"/>
    <w:uiPriority w:val="9"/>
    <w:semiHidden/>
    <w:unhideWhenUsed/>
    <w:qFormat/>
    <w:rsid w:val="008E64E0"/>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APA 表格格線"/>
    <w:basedOn w:val="a1"/>
    <w:uiPriority w:val="59"/>
    <w:rsid w:val="00A72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uiPriority w:val="99"/>
    <w:semiHidden/>
    <w:unhideWhenUsed/>
    <w:rsid w:val="001C43C6"/>
    <w:rPr>
      <w:sz w:val="18"/>
      <w:szCs w:val="18"/>
    </w:rPr>
  </w:style>
  <w:style w:type="paragraph" w:styleId="a5">
    <w:name w:val="annotation text"/>
    <w:basedOn w:val="a"/>
    <w:link w:val="a6"/>
    <w:uiPriority w:val="99"/>
    <w:semiHidden/>
    <w:unhideWhenUsed/>
    <w:rsid w:val="001C43C6"/>
  </w:style>
  <w:style w:type="character" w:customStyle="1" w:styleId="a6">
    <w:name w:val="註解文字 字元"/>
    <w:basedOn w:val="a0"/>
    <w:link w:val="a5"/>
    <w:uiPriority w:val="99"/>
    <w:semiHidden/>
    <w:rsid w:val="001C43C6"/>
  </w:style>
  <w:style w:type="paragraph" w:styleId="a7">
    <w:name w:val="Balloon Text"/>
    <w:basedOn w:val="a"/>
    <w:link w:val="a8"/>
    <w:uiPriority w:val="99"/>
    <w:semiHidden/>
    <w:unhideWhenUsed/>
    <w:rsid w:val="001C43C6"/>
    <w:rPr>
      <w:rFonts w:ascii="Calibri Light" w:hAnsi="Calibri Light"/>
      <w:sz w:val="18"/>
      <w:szCs w:val="18"/>
    </w:rPr>
  </w:style>
  <w:style w:type="character" w:customStyle="1" w:styleId="a8">
    <w:name w:val="註解方塊文字 字元"/>
    <w:link w:val="a7"/>
    <w:uiPriority w:val="99"/>
    <w:semiHidden/>
    <w:rsid w:val="001C43C6"/>
    <w:rPr>
      <w:rFonts w:ascii="Calibri Light" w:eastAsia="新細明體" w:hAnsi="Calibri Light" w:cs="Times New Roman"/>
      <w:sz w:val="18"/>
      <w:szCs w:val="18"/>
    </w:rPr>
  </w:style>
  <w:style w:type="paragraph" w:styleId="a9">
    <w:name w:val="List Paragraph"/>
    <w:basedOn w:val="a"/>
    <w:link w:val="aa"/>
    <w:uiPriority w:val="34"/>
    <w:qFormat/>
    <w:rsid w:val="00265F63"/>
    <w:pPr>
      <w:ind w:leftChars="200" w:left="480"/>
    </w:pPr>
  </w:style>
  <w:style w:type="paragraph" w:styleId="ab">
    <w:name w:val="header"/>
    <w:basedOn w:val="a"/>
    <w:link w:val="ac"/>
    <w:uiPriority w:val="99"/>
    <w:unhideWhenUsed/>
    <w:rsid w:val="008534CB"/>
    <w:pPr>
      <w:tabs>
        <w:tab w:val="center" w:pos="4153"/>
        <w:tab w:val="right" w:pos="8306"/>
      </w:tabs>
      <w:snapToGrid w:val="0"/>
    </w:pPr>
    <w:rPr>
      <w:sz w:val="20"/>
      <w:szCs w:val="20"/>
    </w:rPr>
  </w:style>
  <w:style w:type="character" w:customStyle="1" w:styleId="ac">
    <w:name w:val="頁首 字元"/>
    <w:basedOn w:val="a0"/>
    <w:link w:val="ab"/>
    <w:uiPriority w:val="99"/>
    <w:rsid w:val="008534CB"/>
    <w:rPr>
      <w:kern w:val="2"/>
    </w:rPr>
  </w:style>
  <w:style w:type="paragraph" w:styleId="ad">
    <w:name w:val="footer"/>
    <w:basedOn w:val="a"/>
    <w:link w:val="ae"/>
    <w:uiPriority w:val="99"/>
    <w:unhideWhenUsed/>
    <w:rsid w:val="008534CB"/>
    <w:pPr>
      <w:tabs>
        <w:tab w:val="center" w:pos="4153"/>
        <w:tab w:val="right" w:pos="8306"/>
      </w:tabs>
      <w:snapToGrid w:val="0"/>
    </w:pPr>
    <w:rPr>
      <w:sz w:val="20"/>
      <w:szCs w:val="20"/>
    </w:rPr>
  </w:style>
  <w:style w:type="character" w:customStyle="1" w:styleId="ae">
    <w:name w:val="頁尾 字元"/>
    <w:basedOn w:val="a0"/>
    <w:link w:val="ad"/>
    <w:uiPriority w:val="99"/>
    <w:rsid w:val="008534CB"/>
    <w:rPr>
      <w:kern w:val="2"/>
    </w:rPr>
  </w:style>
  <w:style w:type="character" w:customStyle="1" w:styleId="20">
    <w:name w:val="標題 2 字元"/>
    <w:basedOn w:val="a0"/>
    <w:link w:val="2"/>
    <w:uiPriority w:val="9"/>
    <w:semiHidden/>
    <w:rsid w:val="008E64E0"/>
    <w:rPr>
      <w:rFonts w:asciiTheme="majorHAnsi" w:eastAsiaTheme="majorEastAsia" w:hAnsiTheme="majorHAnsi" w:cstheme="majorBidi"/>
      <w:b/>
      <w:bCs/>
      <w:kern w:val="2"/>
      <w:sz w:val="48"/>
      <w:szCs w:val="48"/>
    </w:rPr>
  </w:style>
  <w:style w:type="paragraph" w:styleId="Web">
    <w:name w:val="Normal (Web)"/>
    <w:basedOn w:val="a"/>
    <w:uiPriority w:val="99"/>
    <w:semiHidden/>
    <w:unhideWhenUsed/>
    <w:rsid w:val="00A048CC"/>
    <w:pPr>
      <w:widowControl/>
      <w:spacing w:before="100" w:beforeAutospacing="1" w:after="100" w:afterAutospacing="1"/>
    </w:pPr>
    <w:rPr>
      <w:rFonts w:ascii="新細明體" w:hAnsi="新細明體" w:cs="新細明體"/>
      <w:kern w:val="0"/>
      <w:szCs w:val="24"/>
    </w:rPr>
  </w:style>
  <w:style w:type="character" w:styleId="af">
    <w:name w:val="Hyperlink"/>
    <w:rsid w:val="00BB0366"/>
    <w:rPr>
      <w:color w:val="0000FF"/>
      <w:u w:val="single"/>
    </w:rPr>
  </w:style>
  <w:style w:type="paragraph" w:styleId="af0">
    <w:name w:val="caption"/>
    <w:basedOn w:val="a"/>
    <w:next w:val="a"/>
    <w:uiPriority w:val="35"/>
    <w:unhideWhenUsed/>
    <w:qFormat/>
    <w:rsid w:val="00A466F3"/>
    <w:rPr>
      <w:sz w:val="20"/>
      <w:szCs w:val="20"/>
    </w:rPr>
  </w:style>
  <w:style w:type="table" w:customStyle="1" w:styleId="TableNormal1">
    <w:name w:val="Table Normal1"/>
    <w:uiPriority w:val="2"/>
    <w:semiHidden/>
    <w:unhideWhenUsed/>
    <w:qFormat/>
    <w:rsid w:val="00902841"/>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1">
    <w:name w:val="Title"/>
    <w:basedOn w:val="a"/>
    <w:link w:val="af2"/>
    <w:uiPriority w:val="10"/>
    <w:qFormat/>
    <w:rsid w:val="00902841"/>
    <w:pPr>
      <w:autoSpaceDE w:val="0"/>
      <w:autoSpaceDN w:val="0"/>
      <w:spacing w:before="20"/>
      <w:ind w:left="3820" w:right="3980"/>
      <w:jc w:val="center"/>
    </w:pPr>
    <w:rPr>
      <w:rFonts w:ascii="MS PGothic" w:eastAsia="MS PGothic" w:hAnsi="MS PGothic" w:cs="MS PGothic"/>
      <w:kern w:val="0"/>
      <w:sz w:val="36"/>
      <w:szCs w:val="36"/>
      <w:lang w:eastAsia="en-US"/>
    </w:rPr>
  </w:style>
  <w:style w:type="character" w:customStyle="1" w:styleId="af2">
    <w:name w:val="標題 字元"/>
    <w:basedOn w:val="a0"/>
    <w:link w:val="af1"/>
    <w:uiPriority w:val="10"/>
    <w:rsid w:val="00902841"/>
    <w:rPr>
      <w:rFonts w:ascii="MS PGothic" w:eastAsia="MS PGothic" w:hAnsi="MS PGothic" w:cs="MS PGothic"/>
      <w:sz w:val="36"/>
      <w:szCs w:val="36"/>
      <w:lang w:eastAsia="en-US"/>
    </w:rPr>
  </w:style>
  <w:style w:type="paragraph" w:customStyle="1" w:styleId="TableParagraph">
    <w:name w:val="Table Paragraph"/>
    <w:basedOn w:val="a"/>
    <w:uiPriority w:val="1"/>
    <w:qFormat/>
    <w:rsid w:val="00902841"/>
    <w:pPr>
      <w:autoSpaceDE w:val="0"/>
      <w:autoSpaceDN w:val="0"/>
    </w:pPr>
    <w:rPr>
      <w:rFonts w:ascii="MS PGothic" w:eastAsia="MS PGothic" w:hAnsi="MS PGothic" w:cs="MS PGothic"/>
      <w:kern w:val="0"/>
      <w:sz w:val="22"/>
      <w:lang w:eastAsia="en-US"/>
    </w:rPr>
  </w:style>
  <w:style w:type="character" w:customStyle="1" w:styleId="aa">
    <w:name w:val="清單段落 字元"/>
    <w:link w:val="a9"/>
    <w:uiPriority w:val="34"/>
    <w:locked/>
    <w:rsid w:val="006B3355"/>
    <w:rPr>
      <w:kern w:val="2"/>
      <w:sz w:val="24"/>
      <w:szCs w:val="22"/>
    </w:rPr>
  </w:style>
  <w:style w:type="paragraph" w:styleId="af3">
    <w:name w:val="annotation subject"/>
    <w:basedOn w:val="a5"/>
    <w:next w:val="a5"/>
    <w:link w:val="af4"/>
    <w:uiPriority w:val="99"/>
    <w:semiHidden/>
    <w:unhideWhenUsed/>
    <w:rsid w:val="00D32CB0"/>
    <w:rPr>
      <w:b/>
      <w:bCs/>
    </w:rPr>
  </w:style>
  <w:style w:type="character" w:customStyle="1" w:styleId="af4">
    <w:name w:val="註解主旨 字元"/>
    <w:basedOn w:val="a6"/>
    <w:link w:val="af3"/>
    <w:uiPriority w:val="99"/>
    <w:semiHidden/>
    <w:rsid w:val="00D32CB0"/>
    <w:rPr>
      <w:b/>
      <w:bCs/>
      <w:kern w:val="2"/>
      <w:sz w:val="24"/>
      <w:szCs w:val="22"/>
    </w:rPr>
  </w:style>
  <w:style w:type="character" w:customStyle="1" w:styleId="1">
    <w:name w:val="未解析的提及1"/>
    <w:basedOn w:val="a0"/>
    <w:uiPriority w:val="99"/>
    <w:semiHidden/>
    <w:unhideWhenUsed/>
    <w:rsid w:val="00755BBE"/>
    <w:rPr>
      <w:color w:val="605E5C"/>
      <w:shd w:val="clear" w:color="auto" w:fill="E1DFDD"/>
    </w:rPr>
  </w:style>
  <w:style w:type="paragraph" w:customStyle="1" w:styleId="Default">
    <w:name w:val="Default"/>
    <w:rsid w:val="001D1A11"/>
    <w:pPr>
      <w:widowControl w:val="0"/>
      <w:autoSpaceDE w:val="0"/>
      <w:autoSpaceDN w:val="0"/>
      <w:adjustRightInd w:val="0"/>
    </w:pPr>
    <w:rPr>
      <w:rFonts w:ascii="標楷體" w:eastAsia="標楷體" w:cs="標楷體"/>
      <w:color w:val="000000"/>
      <w:sz w:val="24"/>
      <w:szCs w:val="24"/>
    </w:rPr>
  </w:style>
  <w:style w:type="character" w:styleId="af5">
    <w:name w:val="Unresolved Mention"/>
    <w:basedOn w:val="a0"/>
    <w:uiPriority w:val="99"/>
    <w:semiHidden/>
    <w:unhideWhenUsed/>
    <w:rsid w:val="00CF2952"/>
    <w:rPr>
      <w:color w:val="605E5C"/>
      <w:shd w:val="clear" w:color="auto" w:fill="E1DFDD"/>
    </w:rPr>
  </w:style>
  <w:style w:type="character" w:customStyle="1" w:styleId="ng-star-inserted">
    <w:name w:val="ng-star-inserted"/>
    <w:basedOn w:val="a0"/>
    <w:rsid w:val="00CC5289"/>
  </w:style>
  <w:style w:type="character" w:styleId="af6">
    <w:name w:val="FollowedHyperlink"/>
    <w:basedOn w:val="a0"/>
    <w:uiPriority w:val="99"/>
    <w:semiHidden/>
    <w:unhideWhenUsed/>
    <w:rsid w:val="00F235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80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iteracy.edu.tw/Archive.aspx?id=2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8AC9A-7BF4-4106-BC28-D4E89A49F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5</Pages>
  <Words>400</Words>
  <Characters>2281</Characters>
  <Application>Microsoft Office Word</Application>
  <DocSecurity>0</DocSecurity>
  <Lines>19</Lines>
  <Paragraphs>5</Paragraphs>
  <ScaleCrop>false</ScaleCrop>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Chienh</dc:creator>
  <cp:keywords/>
  <dc:description/>
  <cp:lastModifiedBy>wen</cp:lastModifiedBy>
  <cp:revision>14</cp:revision>
  <cp:lastPrinted>2022-03-07T05:23:00Z</cp:lastPrinted>
  <dcterms:created xsi:type="dcterms:W3CDTF">2026-04-21T07:41:00Z</dcterms:created>
  <dcterms:modified xsi:type="dcterms:W3CDTF">2026-07-01T03:13:00Z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58c02f36-296a-42a1-a899-d10c7a9fd139</vt:lpwstr>
  </property>
</Properties>
</file>