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104F8" w14:textId="0C21A330" w:rsidR="00902841" w:rsidRPr="00CF79EF" w:rsidRDefault="00B30503" w:rsidP="007D71B4">
      <w:pPr>
        <w:spacing w:line="500" w:lineRule="exact"/>
        <w:jc w:val="center"/>
        <w:outlineLvl w:val="1"/>
        <w:rPr>
          <w:rFonts w:ascii="Times New Roman" w:eastAsia="標楷體" w:hAnsi="Times New Roman"/>
          <w:b/>
          <w:sz w:val="32"/>
        </w:rPr>
      </w:pPr>
      <w:r w:rsidRPr="00CF79EF">
        <w:rPr>
          <w:rFonts w:ascii="Times New Roman" w:eastAsia="標楷體" w:hAnsi="Times New Roman"/>
          <w:b/>
          <w:sz w:val="32"/>
        </w:rPr>
        <w:t>【</w:t>
      </w:r>
      <w:r w:rsidR="00015686" w:rsidRPr="00CF79EF">
        <w:rPr>
          <w:rFonts w:ascii="Times New Roman" w:eastAsia="標楷體" w:hAnsi="Times New Roman"/>
          <w:b/>
          <w:sz w:val="32"/>
        </w:rPr>
        <w:t>我們一家都是低頭族</w:t>
      </w:r>
      <w:r w:rsidRPr="00CF79EF">
        <w:rPr>
          <w:rFonts w:ascii="Times New Roman" w:eastAsia="標楷體" w:hAnsi="Times New Roman"/>
          <w:b/>
          <w:sz w:val="32"/>
        </w:rPr>
        <w:t>】</w:t>
      </w:r>
      <w:r w:rsidR="00902841" w:rsidRPr="00CF79EF">
        <w:rPr>
          <w:rFonts w:ascii="Times New Roman" w:eastAsia="標楷體" w:hAnsi="Times New Roman"/>
          <w:b/>
          <w:sz w:val="32"/>
          <w:szCs w:val="28"/>
        </w:rPr>
        <w:t>教案格式</w:t>
      </w:r>
    </w:p>
    <w:tbl>
      <w:tblPr>
        <w:tblStyle w:val="TableNormal1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1055"/>
        <w:gridCol w:w="1056"/>
        <w:gridCol w:w="2595"/>
        <w:gridCol w:w="1158"/>
        <w:gridCol w:w="1298"/>
        <w:gridCol w:w="2456"/>
      </w:tblGrid>
      <w:tr w:rsidR="00CF79EF" w:rsidRPr="00CF79EF" w14:paraId="2171DD19" w14:textId="77777777" w:rsidTr="004501CF">
        <w:trPr>
          <w:trHeight w:val="20"/>
        </w:trPr>
        <w:tc>
          <w:tcPr>
            <w:tcW w:w="1097" w:type="pct"/>
            <w:gridSpan w:val="2"/>
            <w:shd w:val="clear" w:color="auto" w:fill="D9D9D9"/>
            <w:vAlign w:val="center"/>
          </w:tcPr>
          <w:p w14:paraId="5231DBA2" w14:textId="731A6F94" w:rsidR="00902841" w:rsidRPr="00CF79EF" w:rsidRDefault="00902841" w:rsidP="00626445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</w:rPr>
              <w:t>領域</w:t>
            </w:r>
            <w:r w:rsidRPr="00CF79EF">
              <w:rPr>
                <w:rFonts w:ascii="Times New Roman" w:eastAsia="標楷體" w:hAnsi="Times New Roman" w:cs="Times New Roman"/>
                <w:sz w:val="24"/>
              </w:rPr>
              <w:t>/</w:t>
            </w:r>
            <w:r w:rsidRPr="00CF79EF">
              <w:rPr>
                <w:rFonts w:ascii="Times New Roman" w:eastAsia="標楷體" w:hAnsi="Times New Roman" w:cs="Times New Roman"/>
              </w:rPr>
              <w:t>科目</w:t>
            </w:r>
          </w:p>
        </w:tc>
        <w:tc>
          <w:tcPr>
            <w:tcW w:w="1349" w:type="pct"/>
            <w:vAlign w:val="center"/>
          </w:tcPr>
          <w:p w14:paraId="5DC3B383" w14:textId="43331736" w:rsidR="00902841" w:rsidRPr="00CF79EF" w:rsidRDefault="00FB6815" w:rsidP="00626445">
            <w:pPr>
              <w:pStyle w:val="TableParagraph"/>
              <w:snapToGrid w:val="0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綜合活動領域</w:t>
            </w:r>
          </w:p>
        </w:tc>
        <w:tc>
          <w:tcPr>
            <w:tcW w:w="1277" w:type="pct"/>
            <w:gridSpan w:val="2"/>
            <w:shd w:val="clear" w:color="auto" w:fill="D9D9D9"/>
            <w:vAlign w:val="center"/>
          </w:tcPr>
          <w:p w14:paraId="6F454445" w14:textId="625BD2DC" w:rsidR="00902841" w:rsidRPr="00CF79EF" w:rsidRDefault="00902841" w:rsidP="00D63C04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</w:rPr>
              <w:t>設計者</w:t>
            </w:r>
          </w:p>
        </w:tc>
        <w:tc>
          <w:tcPr>
            <w:tcW w:w="1277" w:type="pct"/>
            <w:vAlign w:val="center"/>
          </w:tcPr>
          <w:p w14:paraId="4F58EC66" w14:textId="4A9E285E" w:rsidR="00902841" w:rsidRPr="00CF79EF" w:rsidRDefault="00D63C04" w:rsidP="00D63C04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國立陽明交通大學</w:t>
            </w:r>
          </w:p>
        </w:tc>
      </w:tr>
      <w:tr w:rsidR="00CF79EF" w:rsidRPr="00CF79EF" w14:paraId="7F0BF714" w14:textId="77777777" w:rsidTr="004501CF">
        <w:trPr>
          <w:trHeight w:val="20"/>
        </w:trPr>
        <w:tc>
          <w:tcPr>
            <w:tcW w:w="1097" w:type="pct"/>
            <w:gridSpan w:val="2"/>
            <w:shd w:val="clear" w:color="auto" w:fill="D9D9D9"/>
            <w:vAlign w:val="center"/>
          </w:tcPr>
          <w:p w14:paraId="190CB24D" w14:textId="1B8DAC92" w:rsidR="00D359B3" w:rsidRPr="00CF79EF" w:rsidRDefault="00D359B3" w:rsidP="00626445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適用年</w:t>
            </w:r>
            <w:r w:rsidRPr="00CF79EF">
              <w:rPr>
                <w:rFonts w:ascii="Times New Roman" w:eastAsia="標楷體" w:hAnsi="Times New Roman" w:cs="Times New Roman"/>
                <w:sz w:val="24"/>
              </w:rPr>
              <w:t>級</w:t>
            </w:r>
          </w:p>
        </w:tc>
        <w:tc>
          <w:tcPr>
            <w:tcW w:w="1349" w:type="pct"/>
            <w:vAlign w:val="center"/>
          </w:tcPr>
          <w:p w14:paraId="4E873541" w14:textId="2E59E993" w:rsidR="00D359B3" w:rsidRPr="00CF79EF" w:rsidRDefault="008522B7" w:rsidP="00626445">
            <w:pPr>
              <w:pStyle w:val="TableParagraph"/>
              <w:snapToGrid w:val="0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</w:rPr>
              <w:t>國小</w:t>
            </w:r>
            <w:r w:rsidR="00676B52"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三至</w:t>
            </w:r>
            <w:r w:rsidRPr="00CF79EF">
              <w:rPr>
                <w:rFonts w:ascii="Times New Roman" w:eastAsia="標楷體" w:hAnsi="Times New Roman" w:cs="Times New Roman"/>
                <w:sz w:val="24"/>
              </w:rPr>
              <w:t>四年級</w:t>
            </w:r>
          </w:p>
        </w:tc>
        <w:tc>
          <w:tcPr>
            <w:tcW w:w="1277" w:type="pct"/>
            <w:gridSpan w:val="2"/>
            <w:shd w:val="clear" w:color="auto" w:fill="D9D9D9"/>
            <w:vAlign w:val="center"/>
          </w:tcPr>
          <w:p w14:paraId="5217EB09" w14:textId="7BA3263D" w:rsidR="00D359B3" w:rsidRPr="00CF79EF" w:rsidRDefault="00D359B3" w:rsidP="00D63C04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總節數與時間</w:t>
            </w:r>
          </w:p>
        </w:tc>
        <w:tc>
          <w:tcPr>
            <w:tcW w:w="1277" w:type="pct"/>
            <w:vAlign w:val="center"/>
          </w:tcPr>
          <w:p w14:paraId="7AA09F4B" w14:textId="68EEB97B" w:rsidR="00D359B3" w:rsidRPr="00CF79EF" w:rsidRDefault="00E52B84" w:rsidP="00D63C04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1</w:t>
            </w:r>
            <w:r w:rsidR="00494833"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節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課</w:t>
            </w:r>
            <w:r w:rsidR="00494833"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，</w:t>
            </w:r>
            <w:r w:rsidR="00494833"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40</w:t>
            </w:r>
            <w:r w:rsidR="00494833"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分鐘</w:t>
            </w:r>
          </w:p>
        </w:tc>
      </w:tr>
      <w:tr w:rsidR="00CF79EF" w:rsidRPr="00CF79EF" w14:paraId="3C40C6CD" w14:textId="77777777" w:rsidTr="004501CF">
        <w:trPr>
          <w:trHeight w:val="20"/>
        </w:trPr>
        <w:tc>
          <w:tcPr>
            <w:tcW w:w="1097" w:type="pct"/>
            <w:gridSpan w:val="2"/>
            <w:shd w:val="clear" w:color="auto" w:fill="D9D9D9"/>
            <w:vAlign w:val="center"/>
          </w:tcPr>
          <w:p w14:paraId="46E675EC" w14:textId="270B87B0" w:rsidR="00902841" w:rsidRPr="00CF79EF" w:rsidRDefault="00902841" w:rsidP="00626445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</w:rPr>
              <w:t>單元名稱</w:t>
            </w:r>
          </w:p>
        </w:tc>
        <w:tc>
          <w:tcPr>
            <w:tcW w:w="3903" w:type="pct"/>
            <w:gridSpan w:val="4"/>
            <w:vAlign w:val="center"/>
          </w:tcPr>
          <w:p w14:paraId="1246ABFD" w14:textId="1CE9D947" w:rsidR="00902841" w:rsidRPr="00CF79EF" w:rsidRDefault="00B4783D" w:rsidP="00626445">
            <w:pPr>
              <w:pStyle w:val="TableParagraph"/>
              <w:snapToGrid w:val="0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</w:rPr>
              <w:t>我們一家都是低頭族</w:t>
            </w:r>
          </w:p>
        </w:tc>
      </w:tr>
      <w:tr w:rsidR="00CF79EF" w:rsidRPr="00CF79EF" w14:paraId="2D7364A7" w14:textId="77777777" w:rsidTr="004501CF">
        <w:trPr>
          <w:trHeight w:val="20"/>
        </w:trPr>
        <w:tc>
          <w:tcPr>
            <w:tcW w:w="1097" w:type="pct"/>
            <w:gridSpan w:val="2"/>
            <w:shd w:val="clear" w:color="auto" w:fill="D9D9D9"/>
            <w:vAlign w:val="center"/>
          </w:tcPr>
          <w:p w14:paraId="1C1781AA" w14:textId="77777777" w:rsidR="00902841" w:rsidRPr="00CF79EF" w:rsidRDefault="00902841" w:rsidP="00D63C04">
            <w:pPr>
              <w:pStyle w:val="TableParagraph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設計理念</w:t>
            </w:r>
          </w:p>
          <w:p w14:paraId="4AA6CDB8" w14:textId="18281FCD" w:rsidR="001C65A2" w:rsidRPr="00CF79EF" w:rsidRDefault="00746704" w:rsidP="005B71DC">
            <w:pPr>
              <w:pStyle w:val="TableParagraph"/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Cs w:val="20"/>
                <w:lang w:eastAsia="zh-TW"/>
              </w:rPr>
              <w:t>（</w:t>
            </w:r>
            <w:r w:rsidR="001C65A2" w:rsidRPr="00CF79EF">
              <w:rPr>
                <w:rFonts w:ascii="Times New Roman" w:eastAsia="標楷體" w:hAnsi="Times New Roman" w:cs="Times New Roman"/>
                <w:szCs w:val="20"/>
                <w:lang w:eastAsia="zh-TW"/>
              </w:rPr>
              <w:t>可包含數位工具與生成式</w:t>
            </w:r>
            <w:r w:rsidR="001C65A2" w:rsidRPr="00CF79EF">
              <w:rPr>
                <w:rFonts w:ascii="Times New Roman" w:eastAsia="標楷體" w:hAnsi="Times New Roman" w:cs="Times New Roman"/>
                <w:szCs w:val="20"/>
                <w:lang w:eastAsia="zh-TW"/>
              </w:rPr>
              <w:t xml:space="preserve"> AI</w:t>
            </w:r>
            <w:r w:rsidR="001C65A2" w:rsidRPr="00CF79EF">
              <w:rPr>
                <w:rFonts w:ascii="Times New Roman" w:eastAsia="標楷體" w:hAnsi="Times New Roman" w:cs="Times New Roman"/>
                <w:szCs w:val="20"/>
                <w:lang w:eastAsia="zh-TW"/>
              </w:rPr>
              <w:t>之應用及使用規範</w:t>
            </w:r>
            <w:r w:rsidRPr="00CF79EF">
              <w:rPr>
                <w:rFonts w:ascii="Times New Roman" w:eastAsia="標楷體" w:hAnsi="Times New Roman" w:cs="Times New Roman"/>
                <w:szCs w:val="20"/>
                <w:lang w:eastAsia="zh-TW"/>
              </w:rPr>
              <w:t>）</w:t>
            </w:r>
          </w:p>
        </w:tc>
        <w:tc>
          <w:tcPr>
            <w:tcW w:w="3903" w:type="pct"/>
            <w:gridSpan w:val="4"/>
            <w:vAlign w:val="center"/>
          </w:tcPr>
          <w:p w14:paraId="7C2EE0CF" w14:textId="772798B8" w:rsidR="00902841" w:rsidRPr="00CF79EF" w:rsidRDefault="00B4783D" w:rsidP="00D63C04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本課程設計旨在讓學生覺察自身及家人使用智慧型手機的習慣。透過情境劇中的角色因沉迷手遊與社群軟體，導致身體痠痛、晚睡及上課分心的案例，引導學生反思「低頭族」現象對健康與生活的影響，並培養適度使用數位的自律態度。</w:t>
            </w:r>
          </w:p>
        </w:tc>
      </w:tr>
      <w:tr w:rsidR="00CF79EF" w:rsidRPr="00CF79EF" w14:paraId="1367F2B6" w14:textId="77777777" w:rsidTr="004501CF">
        <w:trPr>
          <w:trHeight w:val="20"/>
        </w:trPr>
        <w:tc>
          <w:tcPr>
            <w:tcW w:w="5000" w:type="pct"/>
            <w:gridSpan w:val="6"/>
            <w:shd w:val="clear" w:color="auto" w:fill="D9D9D9"/>
          </w:tcPr>
          <w:p w14:paraId="3EE93375" w14:textId="77777777" w:rsidR="00902841" w:rsidRPr="00CF79EF" w:rsidRDefault="00902841" w:rsidP="005B71DC">
            <w:pPr>
              <w:pStyle w:val="TableParagraph"/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4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</w:rPr>
              <w:t>設計依據</w:t>
            </w:r>
          </w:p>
        </w:tc>
      </w:tr>
      <w:tr w:rsidR="00CF79EF" w:rsidRPr="00CF79EF" w14:paraId="5EB2A31B" w14:textId="77777777" w:rsidTr="00626445">
        <w:trPr>
          <w:trHeight w:val="20"/>
        </w:trPr>
        <w:tc>
          <w:tcPr>
            <w:tcW w:w="1097" w:type="pct"/>
            <w:gridSpan w:val="2"/>
            <w:vMerge w:val="restart"/>
            <w:shd w:val="clear" w:color="auto" w:fill="D9D9D9"/>
            <w:vAlign w:val="center"/>
          </w:tcPr>
          <w:p w14:paraId="1A9560BE" w14:textId="3DBC2931" w:rsidR="00902841" w:rsidRPr="00CF79EF" w:rsidRDefault="00902841" w:rsidP="005B71DC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</w:rPr>
              <w:t>核心素養</w:t>
            </w:r>
          </w:p>
        </w:tc>
        <w:tc>
          <w:tcPr>
            <w:tcW w:w="1951" w:type="pct"/>
            <w:gridSpan w:val="2"/>
            <w:vAlign w:val="center"/>
          </w:tcPr>
          <w:p w14:paraId="630C4288" w14:textId="77777777" w:rsidR="007B3B57" w:rsidRPr="00CF79EF" w:rsidRDefault="00902841" w:rsidP="005B71DC">
            <w:pPr>
              <w:pStyle w:val="TableParagraph"/>
              <w:snapToGrid w:val="0"/>
              <w:jc w:val="center"/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>總綱</w:t>
            </w:r>
            <w:r w:rsidRPr="00CF79EF">
              <w:rPr>
                <w:rFonts w:ascii="Times New Roman" w:eastAsia="標楷體" w:hAnsi="Times New Roman" w:cs="Times New Roman"/>
                <w:b/>
                <w:sz w:val="24"/>
                <w:u w:val="single"/>
                <w:lang w:eastAsia="zh-TW"/>
              </w:rPr>
              <w:t>/</w:t>
            </w:r>
            <w:r w:rsidRPr="00CF79EF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>領域</w:t>
            </w:r>
            <w:r w:rsidRPr="00CF79EF">
              <w:rPr>
                <w:rFonts w:ascii="Times New Roman" w:eastAsia="標楷體" w:hAnsi="Times New Roman" w:cs="Times New Roman"/>
                <w:b/>
                <w:sz w:val="24"/>
                <w:u w:val="single"/>
                <w:lang w:eastAsia="zh-TW"/>
              </w:rPr>
              <w:t>/</w:t>
            </w:r>
            <w:r w:rsidRPr="00CF79EF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>群科</w:t>
            </w:r>
          </w:p>
          <w:p w14:paraId="6FAD26B9" w14:textId="4C5E91CD" w:rsidR="00902841" w:rsidRPr="00CF79EF" w:rsidRDefault="00017658" w:rsidP="005B71DC">
            <w:pPr>
              <w:pStyle w:val="TableParagraph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>（</w:t>
            </w:r>
            <w:r w:rsidR="00902841" w:rsidRPr="00CF79EF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>視課程性質選用</w:t>
            </w:r>
            <w:r w:rsidRPr="00CF79EF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>）</w:t>
            </w:r>
          </w:p>
        </w:tc>
        <w:tc>
          <w:tcPr>
            <w:tcW w:w="1952" w:type="pct"/>
            <w:gridSpan w:val="2"/>
            <w:vAlign w:val="center"/>
          </w:tcPr>
          <w:p w14:paraId="60B36EE8" w14:textId="34E39CBA" w:rsidR="00902841" w:rsidRPr="00CF79EF" w:rsidRDefault="00902841" w:rsidP="005B71DC">
            <w:pPr>
              <w:pStyle w:val="TableParagraph"/>
              <w:snapToGrid w:val="0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呼應之</w:t>
            </w:r>
            <w:r w:rsidRPr="00CF79EF">
              <w:rPr>
                <w:rFonts w:ascii="Times New Roman" w:eastAsia="標楷體" w:hAnsi="Times New Roman" w:cs="Times New Roman"/>
                <w:sz w:val="24"/>
              </w:rPr>
              <w:t>數位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素養</w:t>
            </w:r>
          </w:p>
        </w:tc>
      </w:tr>
      <w:tr w:rsidR="00CF79EF" w:rsidRPr="00CF79EF" w14:paraId="4E3B6F44" w14:textId="77777777" w:rsidTr="00626445">
        <w:trPr>
          <w:trHeight w:val="20"/>
        </w:trPr>
        <w:tc>
          <w:tcPr>
            <w:tcW w:w="1097" w:type="pct"/>
            <w:gridSpan w:val="2"/>
            <w:vMerge/>
            <w:shd w:val="clear" w:color="auto" w:fill="D9D9D9"/>
          </w:tcPr>
          <w:p w14:paraId="06282112" w14:textId="77777777" w:rsidR="00902841" w:rsidRPr="00CF79EF" w:rsidRDefault="00902841" w:rsidP="00D63C04">
            <w:pPr>
              <w:spacing w:line="276" w:lineRule="auto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951" w:type="pct"/>
            <w:gridSpan w:val="2"/>
          </w:tcPr>
          <w:p w14:paraId="6F664387" w14:textId="77777777" w:rsidR="00B4783D" w:rsidRPr="00CF79EF" w:rsidRDefault="00B4783D" w:rsidP="00B4783D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A1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身心素質與自我精進</w:t>
            </w:r>
          </w:p>
          <w:p w14:paraId="3CC907FD" w14:textId="126C1646" w:rsidR="009953B8" w:rsidRPr="00CF79EF" w:rsidRDefault="00B4783D" w:rsidP="00B4783D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綜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-E-A1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認識個人特質，初探生涯發展，覺察生命變化歷程，激發潛能，促進身心健全發展。</w:t>
            </w:r>
          </w:p>
          <w:p w14:paraId="579F3905" w14:textId="77777777" w:rsidR="00B4783D" w:rsidRPr="00CF79EF" w:rsidRDefault="00B4783D" w:rsidP="00B4783D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6E090584" w14:textId="77777777" w:rsidR="00B4783D" w:rsidRPr="00CF79EF" w:rsidRDefault="00B4783D" w:rsidP="00B4783D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B2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科技資訊與媒體素養</w:t>
            </w:r>
          </w:p>
          <w:p w14:paraId="508E00C2" w14:textId="36E77AE7" w:rsidR="004C07CB" w:rsidRPr="00CF79EF" w:rsidRDefault="00B4783D" w:rsidP="00B4783D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綜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-E-B2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蒐集與應用資源，理解各類媒體內容的意義與影響，用以處理日常生活問題。</w:t>
            </w:r>
          </w:p>
        </w:tc>
        <w:tc>
          <w:tcPr>
            <w:tcW w:w="1952" w:type="pct"/>
            <w:gridSpan w:val="2"/>
          </w:tcPr>
          <w:p w14:paraId="72BFF6CE" w14:textId="376F801B" w:rsidR="00902841" w:rsidRPr="00CF79EF" w:rsidRDefault="00E63EE8" w:rsidP="00D63C04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Cs w:val="24"/>
                <w:lang w:eastAsia="zh-TW"/>
              </w:rPr>
              <w:t xml:space="preserve">■ </w:t>
            </w:r>
            <w:r w:rsidR="00902841" w:rsidRPr="00CF79EF">
              <w:rPr>
                <w:rFonts w:ascii="Times New Roman" w:eastAsia="標楷體" w:hAnsi="Times New Roman" w:cs="Times New Roman"/>
                <w:szCs w:val="24"/>
                <w:lang w:eastAsia="zh-TW"/>
              </w:rPr>
              <w:t>數位安全、法規與倫理</w:t>
            </w:r>
          </w:p>
          <w:p w14:paraId="47C30076" w14:textId="226103FB" w:rsidR="00E63EE8" w:rsidRPr="00CF79EF" w:rsidRDefault="009E26CE" w:rsidP="00D63C04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Cs w:val="24"/>
                <w:lang w:eastAsia="zh-TW"/>
              </w:rPr>
              <w:t>理解數位環境中的設備、內容、個人數據和隱私；保護身心健康，並了解數位科技對社會福祉、社會包容，以及環境的影響。</w:t>
            </w:r>
          </w:p>
          <w:p w14:paraId="496C1EFE" w14:textId="77777777" w:rsidR="00902841" w:rsidRPr="00CF79EF" w:rsidRDefault="00902841" w:rsidP="00D63C04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Cs w:val="24"/>
                <w:lang w:eastAsia="zh-TW"/>
              </w:rPr>
              <w:t xml:space="preserve">□ </w:t>
            </w:r>
            <w:r w:rsidRPr="00CF79EF">
              <w:rPr>
                <w:rFonts w:ascii="Times New Roman" w:eastAsia="標楷體" w:hAnsi="Times New Roman" w:cs="Times New Roman"/>
                <w:szCs w:val="24"/>
                <w:lang w:eastAsia="zh-TW"/>
              </w:rPr>
              <w:t>數位技能與資料處理</w:t>
            </w:r>
          </w:p>
          <w:p w14:paraId="53EDCE50" w14:textId="77777777" w:rsidR="00902841" w:rsidRPr="00CF79EF" w:rsidRDefault="00902841" w:rsidP="00D63C04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Cs w:val="24"/>
                <w:lang w:eastAsia="zh-TW"/>
              </w:rPr>
              <w:t xml:space="preserve">□ </w:t>
            </w:r>
            <w:r w:rsidRPr="00CF79EF">
              <w:rPr>
                <w:rFonts w:ascii="Times New Roman" w:eastAsia="標楷體" w:hAnsi="Times New Roman" w:cs="Times New Roman"/>
                <w:szCs w:val="24"/>
                <w:lang w:eastAsia="zh-TW"/>
              </w:rPr>
              <w:t>數位溝通、合作與問題解決</w:t>
            </w:r>
          </w:p>
          <w:p w14:paraId="6510BD4F" w14:textId="77777777" w:rsidR="00902841" w:rsidRPr="00CF79EF" w:rsidRDefault="00902841" w:rsidP="00D63C04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Cs w:val="24"/>
                <w:lang w:eastAsia="zh-TW"/>
              </w:rPr>
              <w:t xml:space="preserve">□ </w:t>
            </w:r>
            <w:r w:rsidRPr="00CF79EF">
              <w:rPr>
                <w:rFonts w:ascii="Times New Roman" w:eastAsia="標楷體" w:hAnsi="Times New Roman" w:cs="Times New Roman"/>
                <w:szCs w:val="24"/>
                <w:lang w:eastAsia="zh-TW"/>
              </w:rPr>
              <w:t>數位內容識讀與創作</w:t>
            </w:r>
          </w:p>
        </w:tc>
      </w:tr>
      <w:tr w:rsidR="00CF79EF" w:rsidRPr="00CF79EF" w14:paraId="7F42B084" w14:textId="77777777" w:rsidTr="004501CF">
        <w:trPr>
          <w:trHeight w:val="20"/>
        </w:trPr>
        <w:tc>
          <w:tcPr>
            <w:tcW w:w="5000" w:type="pct"/>
            <w:gridSpan w:val="6"/>
            <w:shd w:val="clear" w:color="auto" w:fill="D9D9D9"/>
          </w:tcPr>
          <w:p w14:paraId="59286F4D" w14:textId="77777777" w:rsidR="00902841" w:rsidRPr="00CF79EF" w:rsidRDefault="00902841" w:rsidP="00D63C04">
            <w:pPr>
              <w:pStyle w:val="TableParagraph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CF79EF">
              <w:rPr>
                <w:rFonts w:ascii="Times New Roman" w:eastAsia="標楷體" w:hAnsi="Times New Roman" w:cs="Times New Roman"/>
                <w:lang w:eastAsia="zh-TW"/>
              </w:rPr>
              <w:br w:type="page"/>
            </w:r>
            <w:r w:rsidRPr="00CF79EF">
              <w:rPr>
                <w:rFonts w:ascii="Times New Roman" w:eastAsia="標楷體" w:hAnsi="Times New Roman" w:cs="Times New Roman"/>
                <w:sz w:val="24"/>
                <w:u w:val="single"/>
              </w:rPr>
              <w:t>領域</w:t>
            </w:r>
            <w:r w:rsidRPr="00CF79EF">
              <w:rPr>
                <w:rFonts w:ascii="Times New Roman" w:eastAsia="標楷體" w:hAnsi="Times New Roman" w:cs="Times New Roman"/>
                <w:b/>
                <w:sz w:val="24"/>
                <w:u w:val="single"/>
              </w:rPr>
              <w:t>/</w:t>
            </w:r>
            <w:r w:rsidRPr="00CF79EF">
              <w:rPr>
                <w:rFonts w:ascii="Times New Roman" w:eastAsia="標楷體" w:hAnsi="Times New Roman" w:cs="Times New Roman"/>
                <w:sz w:val="24"/>
                <w:u w:val="single"/>
              </w:rPr>
              <w:t>科目</w:t>
            </w:r>
          </w:p>
        </w:tc>
      </w:tr>
      <w:tr w:rsidR="00CF79EF" w:rsidRPr="00CF79EF" w14:paraId="305949BD" w14:textId="77777777" w:rsidTr="00E63D43">
        <w:trPr>
          <w:trHeight w:val="20"/>
        </w:trPr>
        <w:tc>
          <w:tcPr>
            <w:tcW w:w="548" w:type="pct"/>
            <w:vMerge w:val="restart"/>
            <w:shd w:val="clear" w:color="auto" w:fill="D9D9D9"/>
            <w:vAlign w:val="center"/>
          </w:tcPr>
          <w:p w14:paraId="49B8BC5F" w14:textId="77777777" w:rsidR="00902841" w:rsidRPr="00CF79EF" w:rsidRDefault="00902841" w:rsidP="00D63C04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</w:rPr>
              <w:t>學習</w:t>
            </w:r>
          </w:p>
          <w:p w14:paraId="02CA9FD6" w14:textId="21E25272" w:rsidR="00E40002" w:rsidRPr="00CF79EF" w:rsidRDefault="00902841" w:rsidP="00D63C04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</w:rPr>
              <w:t>重點</w:t>
            </w:r>
          </w:p>
        </w:tc>
        <w:tc>
          <w:tcPr>
            <w:tcW w:w="549" w:type="pct"/>
            <w:shd w:val="clear" w:color="auto" w:fill="D9D9D9"/>
            <w:vAlign w:val="center"/>
          </w:tcPr>
          <w:p w14:paraId="773D6D87" w14:textId="0B6AF86D" w:rsidR="00902841" w:rsidRPr="00CF79EF" w:rsidRDefault="00902841" w:rsidP="00D63C04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</w:rPr>
              <w:t>學習</w:t>
            </w:r>
            <w:r w:rsidR="00D63C04" w:rsidRPr="00CF79EF">
              <w:rPr>
                <w:rFonts w:ascii="Times New Roman" w:eastAsia="標楷體" w:hAnsi="Times New Roman" w:cs="Times New Roman"/>
                <w:sz w:val="24"/>
              </w:rPr>
              <w:br/>
            </w:r>
            <w:r w:rsidRPr="00CF79EF">
              <w:rPr>
                <w:rFonts w:ascii="Times New Roman" w:eastAsia="標楷體" w:hAnsi="Times New Roman" w:cs="Times New Roman"/>
                <w:sz w:val="24"/>
              </w:rPr>
              <w:t>表現</w:t>
            </w:r>
          </w:p>
        </w:tc>
        <w:tc>
          <w:tcPr>
            <w:tcW w:w="3903" w:type="pct"/>
            <w:gridSpan w:val="4"/>
            <w:vAlign w:val="center"/>
          </w:tcPr>
          <w:p w14:paraId="5922F5C5" w14:textId="77777777" w:rsidR="005B71DC" w:rsidRPr="00CF79EF" w:rsidRDefault="003503E6" w:rsidP="003503E6">
            <w:pPr>
              <w:pStyle w:val="TableParagraph"/>
              <w:snapToGrid w:val="0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3a-II-1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覺察生活中潛藏危機的情境，提出並演練減低或避免危險的方法。</w:t>
            </w:r>
          </w:p>
          <w:p w14:paraId="0A9FD273" w14:textId="1266D0BB" w:rsidR="00E124CA" w:rsidRPr="00CF79EF" w:rsidRDefault="00E124CA" w:rsidP="00E124CA">
            <w:pPr>
              <w:pStyle w:val="TableParagraph"/>
              <w:snapToGrid w:val="0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3a-III-1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辨識周遭環境的潛藏危機，運用各項資源或策略化解危機。</w:t>
            </w:r>
          </w:p>
        </w:tc>
      </w:tr>
      <w:tr w:rsidR="00CF79EF" w:rsidRPr="00CF79EF" w14:paraId="121128E4" w14:textId="77777777" w:rsidTr="00E63D43">
        <w:trPr>
          <w:trHeight w:val="20"/>
        </w:trPr>
        <w:tc>
          <w:tcPr>
            <w:tcW w:w="548" w:type="pct"/>
            <w:vMerge/>
            <w:shd w:val="clear" w:color="auto" w:fill="D9D9D9"/>
          </w:tcPr>
          <w:p w14:paraId="6C6EA7D5" w14:textId="77777777" w:rsidR="00902841" w:rsidRPr="00CF79EF" w:rsidRDefault="00902841" w:rsidP="00D63C04">
            <w:pPr>
              <w:pStyle w:val="TableParagraph"/>
              <w:snapToGrid w:val="0"/>
              <w:spacing w:line="276" w:lineRule="auto"/>
              <w:ind w:left="651" w:right="141" w:hanging="171"/>
              <w:rPr>
                <w:rFonts w:ascii="Times New Roman" w:eastAsia="標楷體" w:hAnsi="Times New Roman" w:cs="Times New Roman"/>
                <w:b/>
                <w:lang w:eastAsia="zh-TW"/>
              </w:rPr>
            </w:pPr>
          </w:p>
        </w:tc>
        <w:tc>
          <w:tcPr>
            <w:tcW w:w="549" w:type="pct"/>
            <w:shd w:val="clear" w:color="auto" w:fill="D9D9D9"/>
            <w:vAlign w:val="center"/>
          </w:tcPr>
          <w:p w14:paraId="6C297DDA" w14:textId="21C92C2A" w:rsidR="00430B73" w:rsidRPr="00CF79EF" w:rsidRDefault="00902841" w:rsidP="00D63C04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</w:rPr>
              <w:t>學習</w:t>
            </w:r>
            <w:r w:rsidR="00D63C04" w:rsidRPr="00CF79EF">
              <w:rPr>
                <w:rFonts w:ascii="Times New Roman" w:eastAsia="標楷體" w:hAnsi="Times New Roman" w:cs="Times New Roman"/>
                <w:sz w:val="24"/>
              </w:rPr>
              <w:br/>
            </w:r>
            <w:r w:rsidRPr="00CF79EF">
              <w:rPr>
                <w:rFonts w:ascii="Times New Roman" w:eastAsia="標楷體" w:hAnsi="Times New Roman" w:cs="Times New Roman"/>
                <w:sz w:val="24"/>
              </w:rPr>
              <w:t>內容</w:t>
            </w:r>
          </w:p>
        </w:tc>
        <w:tc>
          <w:tcPr>
            <w:tcW w:w="3903" w:type="pct"/>
            <w:gridSpan w:val="4"/>
            <w:vAlign w:val="center"/>
          </w:tcPr>
          <w:p w14:paraId="46FA0F13" w14:textId="77777777" w:rsidR="003503E6" w:rsidRPr="00CF79EF" w:rsidRDefault="003503E6" w:rsidP="005B71DC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Ca-II-1</w:t>
            </w: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生活周遭潛藏危機的情境。</w:t>
            </w:r>
          </w:p>
          <w:p w14:paraId="0ECE0E8E" w14:textId="093164F0" w:rsidR="005B71DC" w:rsidRPr="00CF79EF" w:rsidRDefault="003503E6" w:rsidP="005B71DC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Ca-II-3</w:t>
            </w: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生活周遭潛藏危機的處理與演練。</w:t>
            </w:r>
          </w:p>
        </w:tc>
      </w:tr>
      <w:tr w:rsidR="00CF79EF" w:rsidRPr="00CF79EF" w14:paraId="37979D24" w14:textId="77777777" w:rsidTr="004501CF">
        <w:trPr>
          <w:trHeight w:val="20"/>
        </w:trPr>
        <w:tc>
          <w:tcPr>
            <w:tcW w:w="1097" w:type="pct"/>
            <w:gridSpan w:val="2"/>
            <w:tcBorders>
              <w:bottom w:val="single" w:sz="6" w:space="0" w:color="000000"/>
            </w:tcBorders>
            <w:shd w:val="clear" w:color="auto" w:fill="D9D9D9"/>
            <w:vAlign w:val="center"/>
          </w:tcPr>
          <w:p w14:paraId="253B4BAB" w14:textId="6960051A" w:rsidR="00902841" w:rsidRPr="00CF79EF" w:rsidRDefault="00902841" w:rsidP="00D63C04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</w:rPr>
              <w:t>議題融入</w:t>
            </w:r>
          </w:p>
        </w:tc>
        <w:tc>
          <w:tcPr>
            <w:tcW w:w="3903" w:type="pct"/>
            <w:gridSpan w:val="4"/>
            <w:tcBorders>
              <w:bottom w:val="single" w:sz="6" w:space="0" w:color="000000"/>
            </w:tcBorders>
          </w:tcPr>
          <w:p w14:paraId="49EA2935" w14:textId="77777777" w:rsidR="008D6902" w:rsidRPr="00CF79EF" w:rsidRDefault="008D6902" w:rsidP="00626445">
            <w:pPr>
              <w:pStyle w:val="TableParagraph"/>
              <w:snapToGrid w:val="0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□</w:t>
            </w: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人權教育</w:t>
            </w: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□</w:t>
            </w: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環境教育</w:t>
            </w: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□</w:t>
            </w: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海洋教育</w:t>
            </w: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□</w:t>
            </w: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品德教育</w:t>
            </w: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□</w:t>
            </w: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生命教育</w:t>
            </w:r>
          </w:p>
          <w:p w14:paraId="373BB1BE" w14:textId="77777777" w:rsidR="008D6902" w:rsidRPr="00CF79EF" w:rsidRDefault="008D6902" w:rsidP="00626445">
            <w:pPr>
              <w:pStyle w:val="TableParagraph"/>
              <w:snapToGrid w:val="0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□</w:t>
            </w: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法治教育</w:t>
            </w: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■</w:t>
            </w: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科技教育</w:t>
            </w: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■</w:t>
            </w: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資訊教育</w:t>
            </w: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□</w:t>
            </w: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能源教育</w:t>
            </w: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□</w:t>
            </w: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安全教育</w:t>
            </w:r>
          </w:p>
          <w:p w14:paraId="081E978D" w14:textId="77777777" w:rsidR="008D6902" w:rsidRPr="00CF79EF" w:rsidRDefault="008D6902" w:rsidP="00626445">
            <w:pPr>
              <w:pStyle w:val="TableParagraph"/>
              <w:snapToGrid w:val="0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□</w:t>
            </w: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防災教育</w:t>
            </w: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□</w:t>
            </w: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閱讀素養</w:t>
            </w: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□</w:t>
            </w: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國際教育</w:t>
            </w: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□</w:t>
            </w: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家庭教育</w:t>
            </w: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□</w:t>
            </w: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原住民教育</w:t>
            </w:r>
          </w:p>
          <w:p w14:paraId="18A8A151" w14:textId="1C93EA1D" w:rsidR="008D6902" w:rsidRPr="00CF79EF" w:rsidRDefault="008D6902" w:rsidP="00626445">
            <w:pPr>
              <w:pStyle w:val="TableParagraph"/>
              <w:snapToGrid w:val="0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□</w:t>
            </w: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戶外教育</w:t>
            </w: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□</w:t>
            </w: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多元文化教育</w:t>
            </w: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□</w:t>
            </w: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性別平等教育</w:t>
            </w: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□</w:t>
            </w: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生涯規劃教育</w:t>
            </w:r>
          </w:p>
          <w:p w14:paraId="23EC341A" w14:textId="18415088" w:rsidR="00C27D38" w:rsidRPr="00CF79EF" w:rsidRDefault="008D6902" w:rsidP="00626445">
            <w:pPr>
              <w:pStyle w:val="TableParagraph"/>
              <w:snapToGrid w:val="0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szCs w:val="24"/>
              </w:rPr>
              <w:t>□</w:t>
            </w:r>
            <w:r w:rsidRPr="00CF79EF">
              <w:rPr>
                <w:rFonts w:ascii="Times New Roman" w:eastAsia="標楷體" w:hAnsi="Times New Roman" w:cs="Times New Roman"/>
                <w:sz w:val="24"/>
                <w:szCs w:val="24"/>
              </w:rPr>
              <w:t>無</w:t>
            </w:r>
          </w:p>
        </w:tc>
      </w:tr>
    </w:tbl>
    <w:tbl>
      <w:tblPr>
        <w:tblStyle w:val="TableNormal1"/>
        <w:tblpPr w:leftFromText="180" w:rightFromText="180" w:vertAnchor="text" w:tblpXSpec="right" w:tblpY="1"/>
        <w:tblOverlap w:val="never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1257"/>
        <w:gridCol w:w="854"/>
        <w:gridCol w:w="3693"/>
        <w:gridCol w:w="423"/>
        <w:gridCol w:w="3391"/>
      </w:tblGrid>
      <w:tr w:rsidR="00CF79EF" w:rsidRPr="00CF79EF" w14:paraId="04844D43" w14:textId="77777777" w:rsidTr="004501CF">
        <w:trPr>
          <w:trHeight w:val="20"/>
        </w:trPr>
        <w:tc>
          <w:tcPr>
            <w:tcW w:w="1097" w:type="pct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66DC366" w14:textId="4A1D155A" w:rsidR="00902841" w:rsidRPr="00CF79EF" w:rsidRDefault="00902841" w:rsidP="00626445">
            <w:pPr>
              <w:pStyle w:val="TableParagraph"/>
              <w:snapToGrid w:val="0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與其他領域</w:t>
            </w:r>
            <w:r w:rsidRPr="00CF79EF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/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科目的連結</w:t>
            </w:r>
          </w:p>
        </w:tc>
        <w:tc>
          <w:tcPr>
            <w:tcW w:w="3903" w:type="pct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3CC13E2" w14:textId="196DCC91" w:rsidR="001C0AA3" w:rsidRPr="00CF79EF" w:rsidRDefault="001C0AA3" w:rsidP="001C0AA3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資議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a-Ⅱ-2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概述健康的資訊科技使用習慣。</w:t>
            </w:r>
          </w:p>
          <w:p w14:paraId="4BEE000A" w14:textId="244D9FBC" w:rsidR="00902841" w:rsidRPr="00CF79EF" w:rsidRDefault="001C0AA3" w:rsidP="001C0AA3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資議</w:t>
            </w: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H-Ⅱ-1</w:t>
            </w: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健康數位習慣的介紹。</w:t>
            </w:r>
          </w:p>
        </w:tc>
      </w:tr>
      <w:tr w:rsidR="00CF79EF" w:rsidRPr="00CF79EF" w14:paraId="1B97E86A" w14:textId="77777777" w:rsidTr="004501CF">
        <w:trPr>
          <w:trHeight w:val="20"/>
        </w:trPr>
        <w:tc>
          <w:tcPr>
            <w:tcW w:w="1097" w:type="pct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294BDB5" w14:textId="764CD1D1" w:rsidR="00902841" w:rsidRPr="00CF79EF" w:rsidRDefault="00902841" w:rsidP="004501CF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CF79EF">
              <w:rPr>
                <w:rFonts w:ascii="Times New Roman" w:eastAsia="標楷體" w:hAnsi="Times New Roman" w:cs="Times New Roman"/>
                <w:spacing w:val="-3"/>
                <w:sz w:val="24"/>
              </w:rPr>
              <w:t>教材來源</w:t>
            </w:r>
          </w:p>
          <w:p w14:paraId="7F3EB5B2" w14:textId="3D796CB9" w:rsidR="00902841" w:rsidRPr="00CF79EF" w:rsidRDefault="00902841" w:rsidP="004501CF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</w:rPr>
              <w:t>參考資料</w:t>
            </w:r>
          </w:p>
        </w:tc>
        <w:tc>
          <w:tcPr>
            <w:tcW w:w="3903" w:type="pct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4520BDB" w14:textId="30484D6E" w:rsidR="008049D4" w:rsidRPr="00CF79EF" w:rsidRDefault="00DB06C1" w:rsidP="004501CF">
            <w:pPr>
              <w:pStyle w:val="TableParagraph"/>
              <w:numPr>
                <w:ilvl w:val="0"/>
                <w:numId w:val="12"/>
              </w:numPr>
              <w:snapToGrid w:val="0"/>
              <w:spacing w:line="276" w:lineRule="auto"/>
              <w:ind w:left="198" w:hanging="198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中小學數位素養教育資源網【</w:t>
            </w:r>
            <w:r w:rsidR="003503E6"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主題文庫</w:t>
            </w: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】</w:t>
            </w:r>
            <w:r w:rsidR="003503E6" w:rsidRPr="00CF79EF">
              <w:rPr>
                <w:rFonts w:ascii="Times New Roman" w:eastAsia="標楷體" w:hAnsi="Times New Roman" w:cs="Times New Roman"/>
                <w:lang w:eastAsia="zh-TW"/>
              </w:rPr>
              <w:t xml:space="preserve"> </w:t>
            </w:r>
            <w:r w:rsidR="003503E6"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3C</w:t>
            </w:r>
            <w:r w:rsidR="003503E6"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人的生理健康</w:t>
            </w: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br/>
            </w:r>
            <w:r w:rsidR="003503E6" w:rsidRPr="00CF79EF">
              <w:rPr>
                <w:rStyle w:val="af"/>
                <w:rFonts w:ascii="Times New Roman" w:eastAsia="標楷體" w:hAnsi="Times New Roman" w:cs="Times New Roman"/>
                <w:color w:val="auto"/>
                <w:sz w:val="24"/>
                <w:szCs w:val="24"/>
                <w:lang w:eastAsia="zh-TW"/>
              </w:rPr>
              <w:t xml:space="preserve"> https://eliteracy.edu.tw/Archive.aspx?id=273</w:t>
            </w:r>
          </w:p>
          <w:p w14:paraId="17B40F90" w14:textId="145ED65D" w:rsidR="00DB06C1" w:rsidRPr="00CF79EF" w:rsidRDefault="00DB06C1" w:rsidP="004501CF">
            <w:pPr>
              <w:pStyle w:val="TableParagraph"/>
              <w:numPr>
                <w:ilvl w:val="0"/>
                <w:numId w:val="12"/>
              </w:numPr>
              <w:snapToGrid w:val="0"/>
              <w:spacing w:line="276" w:lineRule="auto"/>
              <w:ind w:left="198" w:hanging="198"/>
              <w:jc w:val="both"/>
              <w:rPr>
                <w:rStyle w:val="af"/>
                <w:rFonts w:ascii="Times New Roman" w:eastAsia="標楷體" w:hAnsi="Times New Roman" w:cs="Times New Roman"/>
                <w:color w:val="auto"/>
                <w:sz w:val="24"/>
                <w:szCs w:val="24"/>
                <w:u w:val="none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lastRenderedPageBreak/>
              <w:t>中小學數位素養教育資源網【</w:t>
            </w:r>
            <w:r w:rsidR="003503E6"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素養小知識</w:t>
            </w: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】</w:t>
            </w:r>
            <w:r w:rsidR="003503E6"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長時間盯著螢幕，全身僵硬嗎？教你適當放鬆的小技巧</w:t>
            </w: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br/>
            </w:r>
            <w:r w:rsidR="003503E6" w:rsidRPr="00CF79EF">
              <w:rPr>
                <w:rFonts w:ascii="Times New Roman" w:eastAsia="標楷體" w:hAnsi="Times New Roman" w:cs="Times New Roman"/>
                <w:lang w:eastAsia="zh-TW"/>
              </w:rPr>
              <w:t xml:space="preserve"> </w:t>
            </w:r>
            <w:hyperlink r:id="rId8" w:history="1">
              <w:r w:rsidR="007F4028" w:rsidRPr="00CF79EF">
                <w:rPr>
                  <w:rStyle w:val="af"/>
                  <w:rFonts w:ascii="Times New Roman" w:eastAsia="標楷體" w:hAnsi="Times New Roman" w:cs="Times New Roman"/>
                  <w:color w:val="auto"/>
                  <w:sz w:val="24"/>
                  <w:szCs w:val="24"/>
                  <w:lang w:eastAsia="zh-TW"/>
                </w:rPr>
                <w:t>https://eliteracy.edu.tw/Tip.aspx?id=4202</w:t>
              </w:r>
            </w:hyperlink>
          </w:p>
          <w:p w14:paraId="4D0E9522" w14:textId="071BA075" w:rsidR="007F4028" w:rsidRPr="00CF79EF" w:rsidRDefault="00FC1412" w:rsidP="004501CF">
            <w:pPr>
              <w:pStyle w:val="TableParagraph"/>
              <w:numPr>
                <w:ilvl w:val="0"/>
                <w:numId w:val="12"/>
              </w:numPr>
              <w:snapToGrid w:val="0"/>
              <w:spacing w:line="276" w:lineRule="auto"/>
              <w:ind w:left="198" w:hanging="198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中小學數位素養教育資源網</w:t>
            </w:r>
            <w:r w:rsidRPr="00CF79EF">
              <w:rPr>
                <w:rFonts w:ascii="Times New Roman" w:eastAsia="標楷體" w:hAnsi="Times New Roman" w:cs="Times New Roman"/>
                <w:lang w:eastAsia="zh-TW"/>
              </w:rPr>
              <w:t>─</w:t>
            </w: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我們一家都是低頭族：</w:t>
            </w:r>
          </w:p>
          <w:p w14:paraId="23CD71EA" w14:textId="5747C9D4" w:rsidR="00FC1412" w:rsidRPr="00CF79EF" w:rsidRDefault="00FC1412" w:rsidP="00FC1412">
            <w:pPr>
              <w:pStyle w:val="TableParagraph"/>
              <w:snapToGrid w:val="0"/>
              <w:spacing w:line="276" w:lineRule="auto"/>
              <w:ind w:left="198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hyperlink r:id="rId9" w:history="1">
              <w:r w:rsidRPr="00CF79EF">
                <w:rPr>
                  <w:rStyle w:val="af"/>
                  <w:rFonts w:ascii="Times New Roman" w:eastAsia="標楷體" w:hAnsi="Times New Roman" w:cs="Times New Roman"/>
                  <w:color w:val="auto"/>
                  <w:sz w:val="24"/>
                  <w:szCs w:val="24"/>
                  <w:lang w:eastAsia="zh-TW"/>
                </w:rPr>
                <w:t>https://eliteracy.edu.tw/Material.aspx?id=3058</w:t>
              </w:r>
            </w:hyperlink>
          </w:p>
        </w:tc>
      </w:tr>
      <w:tr w:rsidR="00CF79EF" w:rsidRPr="00CF79EF" w14:paraId="3650A7D9" w14:textId="77777777" w:rsidTr="004501CF">
        <w:trPr>
          <w:trHeight w:val="20"/>
        </w:trPr>
        <w:tc>
          <w:tcPr>
            <w:tcW w:w="1097" w:type="pct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D5F25C7" w14:textId="13204754" w:rsidR="008D6902" w:rsidRPr="00CF79EF" w:rsidRDefault="008D6902" w:rsidP="005B71DC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</w:rPr>
              <w:lastRenderedPageBreak/>
              <w:t>教學設備</w:t>
            </w:r>
            <w:r w:rsidRPr="00CF79EF">
              <w:rPr>
                <w:rFonts w:ascii="Times New Roman" w:eastAsia="標楷體" w:hAnsi="Times New Roman" w:cs="Times New Roman"/>
                <w:b/>
                <w:sz w:val="24"/>
              </w:rPr>
              <w:t>/</w:t>
            </w:r>
            <w:r w:rsidRPr="00CF79EF">
              <w:rPr>
                <w:rFonts w:ascii="Times New Roman" w:eastAsia="標楷體" w:hAnsi="Times New Roman" w:cs="Times New Roman"/>
                <w:sz w:val="24"/>
              </w:rPr>
              <w:t>資源</w:t>
            </w:r>
          </w:p>
        </w:tc>
        <w:tc>
          <w:tcPr>
            <w:tcW w:w="3903" w:type="pct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6391111" w14:textId="2E078629" w:rsidR="008D6902" w:rsidRPr="00CF79EF" w:rsidRDefault="003503E6" w:rsidP="005B71DC">
            <w:pPr>
              <w:pStyle w:val="TableParagraph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電腦、投影設備、學習單。</w:t>
            </w:r>
          </w:p>
        </w:tc>
      </w:tr>
      <w:tr w:rsidR="00CF79EF" w:rsidRPr="00CF79EF" w14:paraId="49C6530C" w14:textId="77777777" w:rsidTr="004501CF">
        <w:trPr>
          <w:trHeight w:val="20"/>
        </w:trPr>
        <w:tc>
          <w:tcPr>
            <w:tcW w:w="1097" w:type="pct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</w:tcPr>
          <w:p w14:paraId="4F43EE2C" w14:textId="075F95EA" w:rsidR="008D6902" w:rsidRPr="00CF79EF" w:rsidRDefault="008D6902" w:rsidP="005B71DC">
            <w:pPr>
              <w:pStyle w:val="TableParagraph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</w:rPr>
              <w:t>學生數位學習背景</w:t>
            </w:r>
          </w:p>
        </w:tc>
        <w:tc>
          <w:tcPr>
            <w:tcW w:w="3903" w:type="pct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C14EC9E" w14:textId="74F18CE1" w:rsidR="008D6902" w:rsidRPr="00CF79EF" w:rsidRDefault="003503E6" w:rsidP="005B71DC">
            <w:pPr>
              <w:pStyle w:val="TableParagraph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具備智慧型手機或平板使用經驗，曾接觸過手機遊戲或通訊軟體。</w:t>
            </w:r>
          </w:p>
        </w:tc>
      </w:tr>
      <w:tr w:rsidR="00CF79EF" w:rsidRPr="00CF79EF" w14:paraId="04690F9C" w14:textId="77777777" w:rsidTr="004501CF">
        <w:trPr>
          <w:trHeight w:val="20"/>
        </w:trPr>
        <w:tc>
          <w:tcPr>
            <w:tcW w:w="1097" w:type="pct"/>
            <w:gridSpan w:val="2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1B56770" w14:textId="16B5EDB5" w:rsidR="00902841" w:rsidRPr="00CF79EF" w:rsidRDefault="00902841" w:rsidP="004501CF">
            <w:pPr>
              <w:pStyle w:val="TableParagraph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</w:rPr>
              <w:t>學習目標</w:t>
            </w:r>
          </w:p>
        </w:tc>
        <w:tc>
          <w:tcPr>
            <w:tcW w:w="1920" w:type="pct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0FC81F94" w14:textId="77777777" w:rsidR="003503E6" w:rsidRPr="00CF79EF" w:rsidRDefault="003503E6" w:rsidP="004501CF">
            <w:pPr>
              <w:pStyle w:val="TableParagraph"/>
              <w:numPr>
                <w:ilvl w:val="0"/>
                <w:numId w:val="13"/>
              </w:numPr>
              <w:snapToGrid w:val="0"/>
              <w:spacing w:line="276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覺察過度使用手機對身體健康（如脖子痠痛）及生活作息（遲到、晚睡）的負面影響。</w:t>
            </w:r>
          </w:p>
          <w:p w14:paraId="0E42C623" w14:textId="77777777" w:rsidR="00902841" w:rsidRPr="00CF79EF" w:rsidRDefault="003503E6" w:rsidP="004501CF">
            <w:pPr>
              <w:pStyle w:val="TableParagraph"/>
              <w:numPr>
                <w:ilvl w:val="0"/>
                <w:numId w:val="13"/>
              </w:numPr>
              <w:snapToGrid w:val="0"/>
              <w:spacing w:line="276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學習在與人面對面互動時（如師長提問），應放下手機並眼神注視對方的正確禮儀。</w:t>
            </w:r>
          </w:p>
          <w:p w14:paraId="5B88E1C3" w14:textId="28FD6D54" w:rsidR="00402BEA" w:rsidRPr="00CF79EF" w:rsidRDefault="00402BEA" w:rsidP="004501CF">
            <w:pPr>
              <w:pStyle w:val="TableParagraph"/>
              <w:numPr>
                <w:ilvl w:val="0"/>
                <w:numId w:val="13"/>
              </w:numPr>
              <w:snapToGrid w:val="0"/>
              <w:spacing w:line="276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能提出改善家庭手機使用習慣的具體建議。</w:t>
            </w:r>
          </w:p>
        </w:tc>
        <w:tc>
          <w:tcPr>
            <w:tcW w:w="1983" w:type="pct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D49D47A" w14:textId="5B1F548D" w:rsidR="00902841" w:rsidRPr="00CF79EF" w:rsidRDefault="00902841" w:rsidP="004501CF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pacing w:val="-1"/>
                <w:sz w:val="24"/>
                <w:szCs w:val="24"/>
              </w:rPr>
            </w:pPr>
            <w:r w:rsidRPr="00CF79EF">
              <w:rPr>
                <w:rFonts w:ascii="Times New Roman" w:eastAsia="標楷體" w:hAnsi="Times New Roman" w:cs="Times New Roman"/>
                <w:spacing w:val="-1"/>
                <w:sz w:val="24"/>
                <w:szCs w:val="24"/>
              </w:rPr>
              <w:t>數位教學策略</w:t>
            </w:r>
          </w:p>
        </w:tc>
      </w:tr>
      <w:tr w:rsidR="00CF79EF" w:rsidRPr="00CF79EF" w14:paraId="635BBA1F" w14:textId="77777777" w:rsidTr="004501CF">
        <w:trPr>
          <w:trHeight w:val="20"/>
        </w:trPr>
        <w:tc>
          <w:tcPr>
            <w:tcW w:w="1097" w:type="pct"/>
            <w:gridSpan w:val="2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D888B7E" w14:textId="77777777" w:rsidR="00902841" w:rsidRPr="00CF79EF" w:rsidRDefault="00902841" w:rsidP="004501CF">
            <w:pPr>
              <w:pStyle w:val="TableParagraph"/>
              <w:spacing w:line="276" w:lineRule="auto"/>
              <w:ind w:left="480" w:right="52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920" w:type="pct"/>
            <w:vMerge/>
            <w:tcBorders>
              <w:top w:val="single" w:sz="6" w:space="0" w:color="000000"/>
              <w:bottom w:val="single" w:sz="6" w:space="0" w:color="000000"/>
            </w:tcBorders>
          </w:tcPr>
          <w:p w14:paraId="0A5C46FB" w14:textId="77777777" w:rsidR="00902841" w:rsidRPr="00CF79EF" w:rsidRDefault="00902841" w:rsidP="004501CF">
            <w:pPr>
              <w:pStyle w:val="TableParagraph"/>
              <w:snapToGrid w:val="0"/>
              <w:spacing w:line="276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983" w:type="pct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F09BB1A" w14:textId="1AA189ED" w:rsidR="00902841" w:rsidRPr="00CF79EF" w:rsidRDefault="003503E6" w:rsidP="004501CF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教學設計運用投影設備播放情境劇動畫，利用視覺化教材引發學生共鳴，並結合分組討論與學習單進行反思。</w:t>
            </w:r>
          </w:p>
        </w:tc>
      </w:tr>
      <w:tr w:rsidR="00CF79EF" w:rsidRPr="00CF79EF" w14:paraId="017E33CE" w14:textId="77777777" w:rsidTr="004501CF">
        <w:trPr>
          <w:trHeight w:val="20"/>
        </w:trPr>
        <w:tc>
          <w:tcPr>
            <w:tcW w:w="1097" w:type="pct"/>
            <w:gridSpan w:val="2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10023D5" w14:textId="77777777" w:rsidR="00902841" w:rsidRPr="00CF79EF" w:rsidRDefault="00902841" w:rsidP="004501CF">
            <w:pPr>
              <w:pStyle w:val="TableParagraph"/>
              <w:spacing w:line="276" w:lineRule="auto"/>
              <w:ind w:left="480" w:right="52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920" w:type="pct"/>
            <w:vMerge/>
            <w:tcBorders>
              <w:top w:val="single" w:sz="6" w:space="0" w:color="000000"/>
              <w:bottom w:val="single" w:sz="6" w:space="0" w:color="000000"/>
            </w:tcBorders>
          </w:tcPr>
          <w:p w14:paraId="0D6B83CA" w14:textId="77777777" w:rsidR="00902841" w:rsidRPr="00CF79EF" w:rsidRDefault="00902841" w:rsidP="004501CF">
            <w:pPr>
              <w:pStyle w:val="TableParagraph"/>
              <w:snapToGrid w:val="0"/>
              <w:spacing w:line="276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983" w:type="pct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0AB94F3" w14:textId="5BA50AB5" w:rsidR="00902841" w:rsidRPr="00CF79EF" w:rsidRDefault="00902841" w:rsidP="004501CF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pacing w:val="-1"/>
                <w:sz w:val="24"/>
                <w:szCs w:val="24"/>
              </w:rPr>
            </w:pPr>
            <w:r w:rsidRPr="00CF79EF">
              <w:rPr>
                <w:rFonts w:ascii="Times New Roman" w:eastAsia="標楷體" w:hAnsi="Times New Roman" w:cs="Times New Roman"/>
                <w:spacing w:val="-1"/>
                <w:sz w:val="24"/>
                <w:szCs w:val="24"/>
              </w:rPr>
              <w:t>混成學習設計</w:t>
            </w:r>
          </w:p>
        </w:tc>
      </w:tr>
      <w:tr w:rsidR="00CF79EF" w:rsidRPr="00CF79EF" w14:paraId="10D7E5F0" w14:textId="77777777" w:rsidTr="004501CF">
        <w:trPr>
          <w:trHeight w:val="20"/>
        </w:trPr>
        <w:tc>
          <w:tcPr>
            <w:tcW w:w="1097" w:type="pct"/>
            <w:gridSpan w:val="2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1960D52" w14:textId="77777777" w:rsidR="00902841" w:rsidRPr="00CF79EF" w:rsidRDefault="00902841" w:rsidP="004501CF">
            <w:pPr>
              <w:pStyle w:val="TableParagraph"/>
              <w:spacing w:line="276" w:lineRule="auto"/>
              <w:ind w:left="480" w:right="52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920" w:type="pct"/>
            <w:vMerge/>
            <w:tcBorders>
              <w:top w:val="single" w:sz="6" w:space="0" w:color="000000"/>
              <w:bottom w:val="single" w:sz="6" w:space="0" w:color="000000"/>
            </w:tcBorders>
          </w:tcPr>
          <w:p w14:paraId="5489F86D" w14:textId="77777777" w:rsidR="00902841" w:rsidRPr="00CF79EF" w:rsidRDefault="00902841" w:rsidP="004501CF">
            <w:pPr>
              <w:pStyle w:val="TableParagraph"/>
              <w:snapToGrid w:val="0"/>
              <w:spacing w:line="276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983" w:type="pct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C0C59A5" w14:textId="7B1DDDC4" w:rsidR="000F143B" w:rsidRPr="00CF79EF" w:rsidRDefault="003503E6" w:rsidP="004501CF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學生觀看完多媒體教材後，教師於課堂中帶領學生填寫學習單，透過「數位引導、實體討論」的方式進行深度學習。</w:t>
            </w:r>
          </w:p>
        </w:tc>
      </w:tr>
      <w:tr w:rsidR="00CF79EF" w:rsidRPr="00CF79EF" w14:paraId="2428611F" w14:textId="77777777" w:rsidTr="004501CF">
        <w:trPr>
          <w:trHeight w:val="20"/>
        </w:trPr>
        <w:tc>
          <w:tcPr>
            <w:tcW w:w="1097" w:type="pct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59CD73E" w14:textId="77777777" w:rsidR="00E00117" w:rsidRPr="00CF79EF" w:rsidRDefault="00E00117" w:rsidP="00E00117">
            <w:pPr>
              <w:pStyle w:val="TableParagraph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情境脈絡</w:t>
            </w:r>
          </w:p>
          <w:p w14:paraId="2CFA4210" w14:textId="033D4B39" w:rsidR="00E00117" w:rsidRPr="00CF79EF" w:rsidRDefault="00E00117" w:rsidP="00E00117">
            <w:pPr>
              <w:pStyle w:val="TableParagraph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（生活</w:t>
            </w:r>
            <w:r w:rsidRPr="00CF79EF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/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時事</w:t>
            </w:r>
            <w:r w:rsidRPr="00CF79EF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/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議題</w:t>
            </w:r>
            <w:r w:rsidRPr="00CF79EF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/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學術</w:t>
            </w:r>
            <w:r w:rsidRPr="00CF79EF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..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）</w:t>
            </w:r>
          </w:p>
        </w:tc>
        <w:tc>
          <w:tcPr>
            <w:tcW w:w="3903" w:type="pct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420EDC4" w14:textId="635175F2" w:rsidR="00E00117" w:rsidRPr="00CF79EF" w:rsidRDefault="002A3AF6" w:rsidP="002A3AF6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bookmarkStart w:id="0" w:name="_Hlk198216033"/>
            <w:r w:rsidRPr="00CF79EF">
              <w:rPr>
                <w:rFonts w:ascii="Times New Roman" w:eastAsia="標楷體" w:hAnsi="Times New Roman" w:cs="Times New Roman"/>
                <w:lang w:eastAsia="zh-TW"/>
              </w:rPr>
              <w:t>課程架構圖</w:t>
            </w:r>
            <w:r w:rsidR="00E00117" w:rsidRPr="00CF79EF">
              <w:rPr>
                <w:rFonts w:ascii="Times New Roman" w:eastAsia="標楷體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A82AE7" wp14:editId="7182E344">
                      <wp:simplePos x="0" y="0"/>
                      <wp:positionH relativeFrom="column">
                        <wp:posOffset>3241040</wp:posOffset>
                      </wp:positionH>
                      <wp:positionV relativeFrom="paragraph">
                        <wp:posOffset>2860675</wp:posOffset>
                      </wp:positionV>
                      <wp:extent cx="1029335" cy="1430020"/>
                      <wp:effectExtent l="0" t="0" r="37465" b="0"/>
                      <wp:wrapSquare wrapText="bothSides"/>
                      <wp:docPr id="26" name="手繪多邊形: 圖案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467748">
                                <a:off x="0" y="0"/>
                                <a:ext cx="1029335" cy="14300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120000" extrusionOk="0">
                                    <a:moveTo>
                                      <a:pt x="2438" y="64430"/>
                                    </a:moveTo>
                                    <a:lnTo>
                                      <a:pt x="5830" y="64169"/>
                                    </a:lnTo>
                                    <a:cubicBezTo>
                                      <a:pt x="7594" y="87305"/>
                                      <a:pt x="23721" y="106792"/>
                                      <a:pt x="46039" y="112754"/>
                                    </a:cubicBezTo>
                                    <a:cubicBezTo>
                                      <a:pt x="68357" y="118717"/>
                                      <a:pt x="91988" y="109852"/>
                                      <a:pt x="104955" y="90652"/>
                                    </a:cubicBezTo>
                                    <a:lnTo>
                                      <a:pt x="102985" y="89584"/>
                                    </a:lnTo>
                                    <a:lnTo>
                                      <a:pt x="109296" y="86718"/>
                                    </a:lnTo>
                                    <a:lnTo>
                                      <a:pt x="109889" y="93325"/>
                                    </a:lnTo>
                                    <a:lnTo>
                                      <a:pt x="107918" y="92257"/>
                                    </a:lnTo>
                                    <a:lnTo>
                                      <a:pt x="107918" y="92257"/>
                                    </a:lnTo>
                                    <a:cubicBezTo>
                                      <a:pt x="94205" y="112701"/>
                                      <a:pt x="69073" y="122201"/>
                                      <a:pt x="45298" y="115929"/>
                                    </a:cubicBezTo>
                                    <a:cubicBezTo>
                                      <a:pt x="21522" y="109656"/>
                                      <a:pt x="4321" y="88988"/>
                                      <a:pt x="2438" y="6443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8A8A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52031EF" w14:textId="77777777" w:rsidR="00E00117" w:rsidRPr="007135D5" w:rsidRDefault="00E00117" w:rsidP="003157D3">
                                  <w:pPr>
                                    <w:textDirection w:val="btL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A82AE7" id="手繪多邊形: 圖案 26" o:spid="_x0000_s1026" style="position:absolute;left:0;text-align:left;margin-left:255.2pt;margin-top:225.25pt;width:81.05pt;height:112.6pt;rotation:-1236721fd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000,1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JTAWwMAAEQHAAAOAAAAZHJzL2Uyb0RvYy54bWysVcuO5DQU3Y/EP1jZ02U7T5e6ejQPNRpp&#10;NN3SDB/gcpyuiCQOtuvRs2TFY88CsQGx4g9Y8Dk9iL/g2o6rE2CB0Kik5N66574fuXx66jt0kNq0&#10;atgk5AInSA5C1e1wt0k+f3f9aZUgY/lQ804NcpPcS5M8vfrkyeVxXEuqdqqrpUZgZDDr47hJdtaO&#10;69XKiJ3sublQoxxA2CjdcwusvlvVmh/Bet+tKMbF6qh0PWolpDHw78sgTK68/aaRwt40jZEWdZsE&#10;YrP+qf1z656rq0u+vtN83LViCoP/jyh63g7g9GzqJbcc7XX7D1N9K7QyqrEXQvUr1TStkD4HyIbg&#10;v2XzdsdH6XOB4pjxXCbz8cyKN4dbjdp6k9AiQQPvoUcfvvnuj99+ffjlhz+/+vbh95/X6OHH7z/8&#10;9DUCBJTrOJo1aL0db/XEGSBd7qdG90grqDHFWVGWWeVLAkmik6/4/bni8mSRgD8JpixN8wQJkJEs&#10;xZj6nqyCNWdV7I39TKre0fzw2tjQsjpSfBcpcRoiqaHxruWdb7lNELRcJwhavg0tH7l1es6oI9ER&#10;3MM8YZiR3SMJYeq9G+2bL1zoDt2rg3ynvJ51adEshRGH6IsMwnfGIfZHUDfMwXkFkAAmBZvAESL2&#10;21Y8l+/nCmXOMq9QlSnOp9CD37SkxIsILkpG57KswCkLMkLLPJscLR0sudEbLao0LyfFqiTl3Cgj&#10;rAqZEsyqfOGQ4Izl0EUoA8NFkEEZli5insGV63wVVCqWVzHGCIrvCGaUwXyC/aooSTUlFEHxfQZX&#10;VUgfZov6qkEwERTfEVwysOcjpxSSDw2MoPj+T+BlukGFZRT65swTaAUm84oWDJdpkFEK6z+XZTmU&#10;Z9LLIfkprqWLJRccUpJTGhQxK3K/sjDjvr1ZOo0M1Ad66Rdp0vq3KV6aF50yMlTHbYyf8/MW+WY/&#10;7qlRXVtft13n9sTou+2LTqMDh4V8VrnflM0C1g0OPCinFpsATty5CQfGUfa0PYHQkVtV38PpMqO4&#10;brWxr7mxt1zD8YatOMJB3yTmyz3XMkHdqwEuJiMZzAKyc0bPme2c4YPYKTgawsLZCMwLC3w4AoN6&#10;treqad0t8hGGYCYGTrWvzvRZcd+COe9Rjx+/q78AAAD//wMAUEsDBBQABgAIAAAAIQDYDdFU3QAA&#10;AAsBAAAPAAAAZHJzL2Rvd25yZXYueG1sTI/LTsMwEEX3SPyDNUjsqN2obqs0ThUhyp6SD3DjaRLw&#10;I4rdJuXrma5gd0dzdeZMsZ+dZVccYx+8guVCAEPfBNP7VkH9eXjZAotJe6Nt8KjghhH25eNDoXMT&#10;Jv+B12NqGUF8zLWCLqUh5zw2HTodF2FAT7tzGJ1ONI4tN6OeCO4sz4RYc6d7Txc6PeBrh8338eIU&#10;yDe0bd0czj+yqqbt9JXVt/dMqeenudoBSzinvzLc9UkdSnI6hYs3kVliLMWKqgpWUkhg1FhvMgqn&#10;e5Ab4GXB//9Q/gIAAP//AwBQSwECLQAUAAYACAAAACEAtoM4kv4AAADhAQAAEwAAAAAAAAAAAAAA&#10;AAAAAAAAW0NvbnRlbnRfVHlwZXNdLnhtbFBLAQItABQABgAIAAAAIQA4/SH/1gAAAJQBAAALAAAA&#10;AAAAAAAAAAAAAC8BAABfcmVscy8ucmVsc1BLAQItABQABgAIAAAAIQCeTJTAWwMAAEQHAAAOAAAA&#10;AAAAAAAAAAAAAC4CAABkcnMvZTJvRG9jLnhtbFBLAQItABQABgAIAAAAIQDYDdFU3QAAAAsBAAAP&#10;AAAAAAAAAAAAAAAAALUFAABkcnMvZG93bnJldi54bWxQSwUGAAAAAAQABADzAAAAvwYAAAAA&#10;" adj="-11796480,,5400" path="m2438,64430r3392,-261c7594,87305,23721,106792,46039,112754v22318,5963,45949,-2902,58916,-22102l102985,89584r6311,-2866l109889,93325r-1971,-1068l107918,92257c94205,112701,69073,122201,45298,115929,21522,109656,4321,88988,2438,64430xe" fillcolor="#a8a8a8" stroked="f">
                      <v:stroke joinstyle="miter"/>
                      <v:formulas/>
                      <v:path arrowok="t" o:extrusionok="f" o:connecttype="custom" textboxrect="0,0,120000,120000"/>
                      <v:textbox inset="2.53958mm,2.53958mm,2.53958mm,2.53958mm">
                        <w:txbxContent>
                          <w:p w14:paraId="152031EF" w14:textId="77777777" w:rsidR="00E00117" w:rsidRPr="007135D5" w:rsidRDefault="00E00117" w:rsidP="003157D3">
                            <w:pPr>
                              <w:textDirection w:val="btL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E00117" w:rsidRPr="00CF79EF">
              <w:rPr>
                <w:rFonts w:ascii="Times New Roman" w:eastAsia="標楷體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5559194" wp14:editId="7EBEA790">
                      <wp:simplePos x="0" y="0"/>
                      <wp:positionH relativeFrom="column">
                        <wp:posOffset>1934845</wp:posOffset>
                      </wp:positionH>
                      <wp:positionV relativeFrom="paragraph">
                        <wp:posOffset>220980</wp:posOffset>
                      </wp:positionV>
                      <wp:extent cx="1231549" cy="1633959"/>
                      <wp:effectExtent l="0" t="0" r="0" b="0"/>
                      <wp:wrapSquare wrapText="bothSides"/>
                      <wp:docPr id="31" name="手繪多邊形: 圖案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1549" cy="16339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120000" extrusionOk="0">
                                    <a:moveTo>
                                      <a:pt x="9588" y="31371"/>
                                    </a:moveTo>
                                    <a:lnTo>
                                      <a:pt x="9588" y="31371"/>
                                    </a:lnTo>
                                    <a:cubicBezTo>
                                      <a:pt x="19445" y="14015"/>
                                      <a:pt x="37537" y="2949"/>
                                      <a:pt x="57479" y="2081"/>
                                    </a:cubicBezTo>
                                    <a:cubicBezTo>
                                      <a:pt x="77420" y="1213"/>
                                      <a:pt x="96406" y="10664"/>
                                      <a:pt x="107734" y="27099"/>
                                    </a:cubicBezTo>
                                    <a:lnTo>
                                      <a:pt x="109490" y="26101"/>
                                    </a:lnTo>
                                    <a:lnTo>
                                      <a:pt x="109090" y="32122"/>
                                    </a:lnTo>
                                    <a:lnTo>
                                      <a:pt x="103323" y="29604"/>
                                    </a:lnTo>
                                    <a:lnTo>
                                      <a:pt x="105080" y="28606"/>
                                    </a:lnTo>
                                    <a:lnTo>
                                      <a:pt x="105080" y="28606"/>
                                    </a:lnTo>
                                    <a:cubicBezTo>
                                      <a:pt x="94298" y="13124"/>
                                      <a:pt x="76325" y="4258"/>
                                      <a:pt x="57478" y="5124"/>
                                    </a:cubicBezTo>
                                    <a:cubicBezTo>
                                      <a:pt x="38632" y="5990"/>
                                      <a:pt x="21548" y="16467"/>
                                      <a:pt x="12231" y="3287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8A8A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99E3ED2" w14:textId="77777777" w:rsidR="00E00117" w:rsidRPr="007135D5" w:rsidRDefault="00E00117" w:rsidP="003157D3">
                                  <w:pPr>
                                    <w:textDirection w:val="btL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559194" id="手繪多邊形: 圖案 31" o:spid="_x0000_s1027" style="position:absolute;left:0;text-align:left;margin-left:152.35pt;margin-top:17.4pt;width:96.95pt;height:128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000,1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sBfQAMAADEHAAAOAAAAZHJzL2Uyb0RvYy54bWysVc2O2zYQvhfIOxC8Zy2S+jXWG6QJtigQ&#10;NAskeQCaotZCJFEl6Z/tsaemvecQ9NKip7xBDnmcTZC3yJCUbCkFNkAQG5A4npmP33xDjs8fHNoG&#10;7aQ2tepWmJxFGMlOqLLurlf4xfPL+zlGxvKu5I3q5ArfSIMfXNz74XzfLyVVG9WUUiMA6cxy36/w&#10;xtp+uVgYsZEtN2eqlx04K6VbbsHU14tS8z2gt82CRlG62Ctd9loJaQz8+jg48YXHryop7NOqMtKi&#10;ZoWBm/VP7Z9r91xcnPPlteb9phYDDf4NLFped7DpEeoxtxxtdf0/qLYWWhlV2TOh2oWqqlpIXwNU&#10;Q6Ivqnm24b30tYA4pj/KZL4frPhld6VRXa4wIxh1vIUefXj118d3b2//e/Pp9z9v3/+7RLd/v/7w&#10;zx8IIkCufW+WkPWsv9KDZWDpaj9UunVvqAodvMQ3R4nlwSIBPxLKSBIXGAnwkZSxIikc6uKULrbG&#10;/iSVh+K7J8aGHpXjim/GlTh041JDp12PG99jixH0WGMEPV6HHvfcujzHzy3R3nGJ4IPR5rQEmnrr&#10;zvLTl466i27VTj5XPs+6sookhzMN7BlhmVcEuJ+Cmu6rwWOI2K5r8aP8bZpAijhOPDyJI5IM3P3G&#10;LEtY5l20AAW9Kr33JFmcgaTAiUb5SGmOPrdCWpbFFMp3jaCETQGLNI7S4InSNJ66SJRlLA6bZVEx&#10;Nm+OP1YY9iER8A0b0ZREI8ExaHwfg6MhmFFCqdsbBB6DxvcYzBhlgUyRRp7oHcFJlA808hTquxv5&#10;zuB5uYFMEdMinAzCCJ2JlqWMhq7GNMmncrrWhaRkyAH+c/S5FfZiOSD6upMC1JqcBQrXa2CRxmk2&#10;dYGa7pK7o0vzbFR2Di8aZWQQxl0Tr/3x6nhqp8tpVFOXl3XTuMth9PX6UaPRjsMtfJi77yDwLKzp&#10;XHCnXNqoP2zihkoYI25lD+uDn0nHgbNW5Q3MKdOLy1ob+4Qbe8U1TGqoZw/Te4XNr1uuJUbNzx2M&#10;x4KA0DAKpoaeGuupwTuxUTAwhIWREYxHFuwwADr1cGtVVbs55IkGMoMBc9mLNPyHuME/tX3U6Z/u&#10;4jMAAAD//wMAUEsDBBQABgAIAAAAIQD424fh4QAAAAoBAAAPAAAAZHJzL2Rvd25yZXYueG1sTI/B&#10;TsMwDIbvSLxDZCRuLF0pW9c1nRATB4Q4bCCh3bLGa6s1Tmmytrw95gQ3W/70+/vzzWRbMWDvG0cK&#10;5rMIBFLpTEOVgo/357sUhA+ajG4doYJv9LAprq9ynRk30g6HfagEh5DPtII6hC6T0pc1Wu1nrkPi&#10;28n1Vgde+0qaXo8cblsZR9FCWt0Qf6h1h081luf9xSrYbt926XgYHsqvl+m0JEnn8fVTqdub6XEN&#10;IuAU/mD41Wd1KNjp6C5kvGgV3EfJklEeEq7AQLJKFyCOCuJVPAdZ5PJ/heIHAAD//wMAUEsBAi0A&#10;FAAGAAgAAAAhALaDOJL+AAAA4QEAABMAAAAAAAAAAAAAAAAAAAAAAFtDb250ZW50X1R5cGVzXS54&#10;bWxQSwECLQAUAAYACAAAACEAOP0h/9YAAACUAQAACwAAAAAAAAAAAAAAAAAvAQAAX3JlbHMvLnJl&#10;bHNQSwECLQAUAAYACAAAACEAqELAX0ADAAAxBwAADgAAAAAAAAAAAAAAAAAuAgAAZHJzL2Uyb0Rv&#10;Yy54bWxQSwECLQAUAAYACAAAACEA+NuH4eEAAAAKAQAADwAAAAAAAAAAAAAAAACaBQAAZHJzL2Rv&#10;d25yZXYueG1sUEsFBgAAAAAEAAQA8wAAAKgGAAAAAA==&#10;" adj="-11796480,,5400" path="m9588,31371r,c19445,14015,37537,2949,57479,2081v19941,-868,38927,8583,50255,25018l109490,26101r-400,6021l103323,29604r1757,-998l105080,28606c94298,13124,76325,4258,57478,5124,38632,5990,21548,16467,12231,32872l9588,31371xe" fillcolor="#a8a8a8" stroked="f">
                      <v:stroke joinstyle="miter"/>
                      <v:formulas/>
                      <v:path arrowok="t" o:extrusionok="f" o:connecttype="custom" textboxrect="0,0,120000,120000"/>
                      <v:textbox inset="2.53958mm,2.53958mm,2.53958mm,2.53958mm">
                        <w:txbxContent>
                          <w:p w14:paraId="199E3ED2" w14:textId="77777777" w:rsidR="00E00117" w:rsidRPr="007135D5" w:rsidRDefault="00E00117" w:rsidP="003157D3">
                            <w:pPr>
                              <w:textDirection w:val="btL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E00117" w:rsidRPr="00CF79EF">
              <w:rPr>
                <w:rFonts w:ascii="Times New Roman" w:eastAsia="標楷體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32F467B" wp14:editId="77AFD098">
                      <wp:simplePos x="0" y="0"/>
                      <wp:positionH relativeFrom="column">
                        <wp:posOffset>660401</wp:posOffset>
                      </wp:positionH>
                      <wp:positionV relativeFrom="paragraph">
                        <wp:posOffset>2787015</wp:posOffset>
                      </wp:positionV>
                      <wp:extent cx="1100104" cy="1351754"/>
                      <wp:effectExtent l="0" t="0" r="0" b="0"/>
                      <wp:wrapSquare wrapText="bothSides"/>
                      <wp:docPr id="28" name="手繪多邊形: 圖案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979501">
                                <a:off x="0" y="0"/>
                                <a:ext cx="1100104" cy="135175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120000" extrusionOk="0">
                                    <a:moveTo>
                                      <a:pt x="4740" y="77231"/>
                                    </a:moveTo>
                                    <a:lnTo>
                                      <a:pt x="7772" y="76285"/>
                                    </a:lnTo>
                                    <a:lnTo>
                                      <a:pt x="7772" y="76285"/>
                                    </a:lnTo>
                                    <a:cubicBezTo>
                                      <a:pt x="13877" y="95567"/>
                                      <a:pt x="30262" y="109891"/>
                                      <a:pt x="50306" y="113470"/>
                                    </a:cubicBezTo>
                                    <a:cubicBezTo>
                                      <a:pt x="70350" y="117049"/>
                                      <a:pt x="90739" y="109290"/>
                                      <a:pt x="103233" y="93330"/>
                                    </a:cubicBezTo>
                                    <a:lnTo>
                                      <a:pt x="101428" y="92223"/>
                                    </a:lnTo>
                                    <a:lnTo>
                                      <a:pt x="107952" y="89391"/>
                                    </a:lnTo>
                                    <a:lnTo>
                                      <a:pt x="107824" y="96144"/>
                                    </a:lnTo>
                                    <a:lnTo>
                                      <a:pt x="106017" y="95036"/>
                                    </a:lnTo>
                                    <a:lnTo>
                                      <a:pt x="106017" y="95036"/>
                                    </a:lnTo>
                                    <a:cubicBezTo>
                                      <a:pt x="92885" y="112186"/>
                                      <a:pt x="71257" y="120602"/>
                                      <a:pt x="49946" y="116855"/>
                                    </a:cubicBezTo>
                                    <a:cubicBezTo>
                                      <a:pt x="28636" y="113108"/>
                                      <a:pt x="11199" y="97825"/>
                                      <a:pt x="4740" y="7723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8A8A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A99C984" w14:textId="77777777" w:rsidR="00E00117" w:rsidRPr="007135D5" w:rsidRDefault="00E00117" w:rsidP="003157D3">
                                  <w:pPr>
                                    <w:textDirection w:val="btL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2F467B" id="手繪多邊形: 圖案 28" o:spid="_x0000_s1028" style="position:absolute;left:0;text-align:left;margin-left:52pt;margin-top:219.45pt;width:86.6pt;height:106.45pt;rotation:-677750fd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000,1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49cXwMAAHgHAAAOAAAAZHJzL2Uyb0RvYy54bWysVc2OHDUQviPxDlbf2fFP/3m0s1FItAgp&#10;IislPIDH7d5p0d1ubM/PcuRE4M4BcQFx4g048DibKG+Rst3enQmrRUKopW5Xu/xV1Vc/Pn9yGHq0&#10;U8Z2elxl5AxnSI1SN914vcq+fn35WZ0h68TYiF6PapXdKJs9ufj0k/P9tFRUb3TfKIMAZLTL/bTK&#10;Ns5Ny8XCyo0ahD3Tkxphs9VmEA5Ec71ojNgD+tAvKMblYq9NMxktlbXw93nczC4Cftsq6V62rVUO&#10;9asMfHPhbcJ77d+Li3OxvDZi2nRydkP8By8G0Y1g9A7quXACbU33D6ihk0Zb3bozqYeFbttOqhAD&#10;REPwR9G82ohJhViAHDvd0WT/P1j51e7KoK5ZZRQyNYoBcvT2zU/v/vrz9o9f3n//4+3fvy/R7a8/&#10;v/3tBwQaQNd+sks49Wq6MrNkYeljP7RmQEYDxxTziheYBEogSHQIjN/cMa4ODkn4SQiGsPMMSdgj&#10;rCBVkXsji4jmUeXWui+UHvxa7F5YF1PWpJXYpJU8jGlpIPE+5X1IucsQpNxkCFK+jimfhPPnPKhf&#10;oj2Yh3rCUCOb+yW4aba+tF9+41332oPeqdc6nHM+rLzK4Qx4X1WUkdn3e6V+PFauQCkql7QuZuWk&#10;kr5TwH1UVW7XnfxcfXeMTVhdVQGcF0VZzWEGLIZpGe0SzGsevIS4w16BGS7DMUJYXoWOAPZPLZxK&#10;s4OYFTFyQiqc82ODHFeMR1DMKZ/bLJ4jmFHGoqOMsYcNnnJBMMl9eQLLnFLKHiWOYCi9GG3NWQwW&#10;AkqI6ZucqWoK5eeRS5Kn2ktK6ZuUS0wSxZiV/+LGo8oPMcppDUXhfSGEkjrgpzRVhBbRNJRpiekx&#10;2znneUphWReprk5NnEoxIFqXEEU0yAgO7Z0MEkJ4TCEHigJm2nqw5E/xZa+tin3s2ys09F3LhfK6&#10;b2qr+6657PreN5U11+tnvUE7Ad37tPbPTPOJWj965VH7Y9GM/7PwsylOI79yh/UhjjYP4f+sdXMD&#10;485O8rIz1r0Q1l0JAwOfZGgPl8Aqs99uhVEZ6r8cYcpyqDvIiDsWzLGwPhbEKDcaBo10MGqi8MyB&#10;HAfHqJ9unW47P7+Co9GZWYDxHkiaryJ/fxzLQev+wrz4AAAA//8DAFBLAwQUAAYACAAAACEAP8mQ&#10;BeIAAAALAQAADwAAAGRycy9kb3ducmV2LnhtbEyPzU7DMBCE70i8g7VIXBB1mp82DXGqCoGQ4ESb&#10;C7dtbJKIeB3FbhvenuUEx9GMZr4pt7MdxNlMvnekYLmIQBhqnO6pVVAfnu9zED4gaRwcGQXfxsO2&#10;ur4qsdDuQu/mvA+t4BLyBSroQhgLKX3TGYt+4UZD7H26yWJgObVST3jhcjvIOIpW0mJPvNDhaB47&#10;03ztT1YB+pfdZvxIXtM6e4re7pKsxkOm1O3NvHsAEcwc/sLwi8/oUDHT0Z1IezGwjlL+EhSkSb4B&#10;wYl4vY5BHBWssmUOsirl/w/VDwAAAP//AwBQSwECLQAUAAYACAAAACEAtoM4kv4AAADhAQAAEwAA&#10;AAAAAAAAAAAAAAAAAAAAW0NvbnRlbnRfVHlwZXNdLnhtbFBLAQItABQABgAIAAAAIQA4/SH/1gAA&#10;AJQBAAALAAAAAAAAAAAAAAAAAC8BAABfcmVscy8ucmVsc1BLAQItABQABgAIAAAAIQBXX49cXwMA&#10;AHgHAAAOAAAAAAAAAAAAAAAAAC4CAABkcnMvZTJvRG9jLnhtbFBLAQItABQABgAIAAAAIQA/yZAF&#10;4gAAAAsBAAAPAAAAAAAAAAAAAAAAALkFAABkcnMvZG93bnJldi54bWxQSwUGAAAAAAQABADzAAAA&#10;yAYAAAAA&#10;" adj="-11796480,,5400" path="m4740,77231r3032,-946l7772,76285v6105,19282,22490,33606,42534,37185c70350,117049,90739,109290,103233,93330r-1805,-1107l107952,89391r-128,6753l106017,95036r,c92885,112186,71257,120602,49946,116855,28636,113108,11199,97825,4740,77231xe" fillcolor="#a8a8a8" stroked="f">
                      <v:stroke joinstyle="miter"/>
                      <v:formulas/>
                      <v:path arrowok="t" o:extrusionok="f" o:connecttype="custom" textboxrect="0,0,120000,120000"/>
                      <v:textbox inset="2.53958mm,2.53958mm,2.53958mm,2.53958mm">
                        <w:txbxContent>
                          <w:p w14:paraId="3A99C984" w14:textId="77777777" w:rsidR="00E00117" w:rsidRPr="007135D5" w:rsidRDefault="00E00117" w:rsidP="003157D3">
                            <w:pPr>
                              <w:textDirection w:val="btL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E00117" w:rsidRPr="00CF79EF">
              <w:rPr>
                <w:rFonts w:ascii="Times New Roman" w:eastAsia="標楷體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EE2576C" wp14:editId="3C409BFB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678180</wp:posOffset>
                      </wp:positionV>
                      <wp:extent cx="972000" cy="2987040"/>
                      <wp:effectExtent l="0" t="0" r="19050" b="22860"/>
                      <wp:wrapSquare wrapText="bothSides"/>
                      <wp:docPr id="27" name="矩形: 圓角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2000" cy="298704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rgbClr val="CACACA">
                                  <a:alpha val="89803"/>
                                </a:srgb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F15A22E" w14:textId="3ABB9FFD" w:rsidR="00E00117" w:rsidRPr="00234714" w:rsidRDefault="004B3329" w:rsidP="003157D3">
                                  <w:pPr>
                                    <w:contextualSpacing/>
                                    <w:jc w:val="both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4B3329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教師提問：大家有沒有看過因為滑手機而發生</w:t>
                                  </w:r>
                                  <w:r w:rsidR="002A3AF6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特別</w:t>
                                  </w:r>
                                  <w:r w:rsidRPr="004B3329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的狀況？讓學生</w:t>
                                  </w:r>
                                  <w:r w:rsidR="002A3AF6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發表並</w:t>
                                  </w:r>
                                  <w:r w:rsidRPr="004B3329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討論家裡是否有「低頭族」，這對生活有什麼影響。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EE2576C" id="矩形: 圓角 27" o:spid="_x0000_s1029" style="position:absolute;left:0;text-align:left;margin-left:0;margin-top:53.4pt;width:76.55pt;height:235.2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xSpagIAAMUEAAAOAAAAZHJzL2Uyb0RvYy54bWysVEuOEzEQ3SNxB8t7ppMwkKSVzmiUYRDS&#10;CCIGDlCx3WmDf9jO7xqwRUJigzgExxnBMSi7Ox9ggYRQJMdll1/Ve1XVk4utVmQtfJDWVLR/1qNE&#10;GGa5NMuKvn51/WBESYhgOChrREV3ItCL6f17k40rxcA2VnHhCYKYUG5cRZsYXVkUgTVCQzizThi8&#10;rK3XENH0y4J72CC6VsWg13tcbKznzlsmQsDTq/aSTjN+XQsWX9R1EJGoimJuMa8+r4u0FtMJlEsP&#10;rpGsSwP+IQsN0mDQA9QVRCArL/+A0pJ5G2wdz5jVha1ryUTmgGz6vd/Y3DbgROaC4gR3kCn8P1j2&#10;fD33RPKKDoaUGNBYo++fvt59+1ySu48ffnx5T/ACVdq4UKLzrZv7zgq4TZS3tdfpH8mQbVZ2d1BW&#10;bCNheDgeYrFQf4ZXg/Fo2DvP0hfH186H+FRYTdKmot6uDH+J5cuqwvomxCwv73IE/oaSWiss1hoU&#10;6SP6HrFzRuw9ZnoZrJL8WiqVDb9czJQn+LSis8v0a+Mo10B7OhqPeg8TccQJrXu7P8VRhmyw6wfD&#10;zA2wf2sFEWlqh4oGs8yov4ZOnS0Owfnb/j7IKXDK/ApC0+aSAZIblFpGnBcldUVHiXPXwY0A/sRw&#10;EncOC2hw1GjKLGhKlMDBxE1+HkGqv/shZWWQbap5W+W0i9vFNndKliWdLCzfYfcEx64lJnwDIc7B&#10;Y0n6GB1nCuO+W4HHXNQzg0077p8PHuEQnhr+1FicGmBYY3FUUc92O4t5cJMMxl6uoq1lTAU6ptIZ&#10;OCu5Vt1cp2E8tbPX8esz/QkAAP//AwBQSwMEFAAGAAgAAAAhAEF/ywXgAAAACAEAAA8AAABkcnMv&#10;ZG93bnJldi54bWxMj01PwzAMhu9I/IfISFzQlm7TulGaThNfEifEhlZxyxrTFhKnarKt/Hu8Exzt&#10;13r9PPlqcFYcsQ+tJwWTcQICqfKmpVrB+/ZptAQRoiajrSdU8IMBVsXlRa4z40/0hsdNrAWXUMi0&#10;gibGLpMyVA06Hca+Q+Ls0/dORx77Wppen7jcWTlNklQ63RJ/aHSH9w1W35uDU2B3u5h+PC/T29KV&#10;X4/rm9nry0Op1PXVsL4DEXGIf8dwxmd0KJhp7w9kgrAKWCTyNklZ4BzPZxMQewXzxWIKssjlf4Hi&#10;FwAA//8DAFBLAQItABQABgAIAAAAIQC2gziS/gAAAOEBAAATAAAAAAAAAAAAAAAAAAAAAABbQ29u&#10;dGVudF9UeXBlc10ueG1sUEsBAi0AFAAGAAgAAAAhADj9If/WAAAAlAEAAAsAAAAAAAAAAAAAAAAA&#10;LwEAAF9yZWxzLy5yZWxzUEsBAi0AFAAGAAgAAAAhAD7LFKlqAgAAxQQAAA4AAAAAAAAAAAAAAAAA&#10;LgIAAGRycy9lMm9Eb2MueG1sUEsBAi0AFAAGAAgAAAAhAEF/ywXgAAAACAEAAA8AAAAAAAAAAAAA&#10;AAAAxAQAAGRycy9kb3ducmV2LnhtbFBLBQYAAAAABAAEAPMAAADRBQAAAAA=&#10;" fillcolor="#cacaca" strokecolor="black [3200]" strokeweight="1pt">
                      <v:fill opacity="58853f"/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4F15A22E" w14:textId="3ABB9FFD" w:rsidR="00E00117" w:rsidRPr="00234714" w:rsidRDefault="004B3329" w:rsidP="003157D3">
                            <w:pPr>
                              <w:contextualSpacing/>
                              <w:jc w:val="both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4B3329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教師提問：大家有沒有看過因為滑手機而發生</w:t>
                            </w:r>
                            <w:r w:rsidR="002A3AF6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特別</w:t>
                            </w:r>
                            <w:r w:rsidRPr="004B3329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的狀況？讓學生</w:t>
                            </w:r>
                            <w:r w:rsidR="002A3AF6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發表並</w:t>
                            </w:r>
                            <w:r w:rsidRPr="004B3329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討論家裡是否有「低頭族」，這對生活有什麼影響。</w:t>
                            </w:r>
                          </w:p>
                        </w:txbxContent>
                      </v:textbox>
                      <w10:wrap type="square" anchorx="margin"/>
                    </v:roundrect>
                  </w:pict>
                </mc:Fallback>
              </mc:AlternateContent>
            </w:r>
          </w:p>
          <w:bookmarkEnd w:id="0"/>
          <w:p w14:paraId="48DEBDE9" w14:textId="5E4E5F3A" w:rsidR="00E00117" w:rsidRPr="00CF79EF" w:rsidRDefault="00E00117" w:rsidP="00E00117">
            <w:pPr>
              <w:pStyle w:val="TableParagraph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5ACCC8B" wp14:editId="212FBA9A">
                      <wp:simplePos x="0" y="0"/>
                      <wp:positionH relativeFrom="column">
                        <wp:posOffset>1238885</wp:posOffset>
                      </wp:positionH>
                      <wp:positionV relativeFrom="paragraph">
                        <wp:posOffset>520065</wp:posOffset>
                      </wp:positionV>
                      <wp:extent cx="946150" cy="641350"/>
                      <wp:effectExtent l="0" t="0" r="25400" b="25400"/>
                      <wp:wrapSquare wrapText="bothSides"/>
                      <wp:docPr id="32" name="矩形: 圓角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0" cy="64135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D7CF1E1" w14:textId="77777777" w:rsidR="00E00117" w:rsidRPr="002A3AF6" w:rsidRDefault="00E00117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Times New Roman" w:eastAsia="標楷體" w:hAnsi="Times New Roman"/>
                                      <w:sz w:val="22"/>
                                      <w:szCs w:val="20"/>
                                    </w:rPr>
                                  </w:pPr>
                                  <w:r w:rsidRPr="002A3AF6">
                                    <w:rPr>
                                      <w:rFonts w:ascii="Times New Roman" w:eastAsia="標楷體" w:hAnsi="Times New Roman"/>
                                      <w:sz w:val="22"/>
                                      <w:szCs w:val="20"/>
                                    </w:rPr>
                                    <w:t>情境劇播放</w:t>
                                  </w:r>
                                </w:p>
                                <w:p w14:paraId="4D58167C" w14:textId="37E8992E" w:rsidR="00E00117" w:rsidRPr="002A3AF6" w:rsidRDefault="00015686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Times New Roman" w:eastAsia="標楷體" w:hAnsi="Times New Roman"/>
                                      <w:sz w:val="22"/>
                                      <w:szCs w:val="20"/>
                                    </w:rPr>
                                  </w:pPr>
                                  <w:r w:rsidRPr="002A3AF6">
                                    <w:rPr>
                                      <w:rFonts w:ascii="Times New Roman" w:eastAsia="標楷體" w:hAnsi="Times New Roman"/>
                                      <w:sz w:val="22"/>
                                      <w:szCs w:val="20"/>
                                    </w:rPr>
                                    <w:t>5</w:t>
                                  </w:r>
                                  <w:r w:rsidR="00E00117" w:rsidRPr="002A3AF6">
                                    <w:rPr>
                                      <w:rFonts w:ascii="Times New Roman" w:eastAsia="標楷體" w:hAnsi="Times New Roman"/>
                                      <w:sz w:val="22"/>
                                      <w:szCs w:val="20"/>
                                    </w:rPr>
                                    <w:t>分鐘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5ACCC8B" id="矩形: 圓角 32" o:spid="_x0000_s1030" style="position:absolute;left:0;text-align:left;margin-left:97.55pt;margin-top:40.95pt;width:74.5pt;height:5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FJEWQIAAKQEAAAOAAAAZHJzL2Uyb0RvYy54bWysVF2OEzEMfkfiDlHe6XS63WV31OkKbSlC&#10;WkHFwgHcJNMJ5I8k/bsGvCIh8YI4BMdZwTFw0qHtAhISog+pndif7c/2jC43WpGV8EFaU9Oy16dE&#10;GGa5NIuavno5fXBOSYhgOChrRE23ItDL8f17o7WrxMC2VnHhCYKYUK1dTdsYXVUUgbVCQ+hZJww+&#10;NtZriKj6RcE9rBFdq2LQ758Va+u585aJEPB2snuk44zfNILF500TRCSqpphbzKfP5zydxXgE1cKD&#10;ayXr0oB/yEKDNBh0DzWBCGTp5W9QWjJvg21ij1ld2KaRTOQasJqy/0s1Ny04kWtBcoLb0xT+Hyx7&#10;tpp5InlNTwaUGNDYo28fv9x+/VSR2w/vv39+R/ABWVq7UKHxjZv5TgsoppI3jdfpH4shm8zsds+s&#10;2ETC8PJieFaeIv8Mn86G5QnKiFIcnJ0P8YmwmiShpt4uDX+B3cukwuo6xMwu71IE/pqSRivs1QoU&#10;Kfv46xA7Y8T+iZk8g1WST6VSWUnTJa6UJ+hcUxXLzveOlTJkjSM9eIjQhAEOZ6Mgoqgd0hXMIud2&#10;xyWP7QGYv/kjcMprAqHdRc8AKT5UWkZcBiV1Tc9TRd14tgL4Y8NJ3DrsjsE9oimzoClRArcOhewe&#10;Qaq/2yExyiD3qaG7FiYpbuabPAbDhJVu5pZvcTSCY1OJCV9DiDPwSHiJ0XFhMO7bJXjMRT01OJEX&#10;5XBwiht2rPhjZX6sgGGtxT1k0VOyU65i3stEhLGPltE2MqYhOSTTKbgKeXa6tU27dqxnq8PHZfwD&#10;AAD//wMAUEsDBBQABgAIAAAAIQBPwS7J4AAAAAoBAAAPAAAAZHJzL2Rvd25yZXYueG1sTI9Ba4NA&#10;EIXvhf6HZQq9lGbV2qLWNYRAoBQkJGnvq05V6s6Kuyb233d6ao5v3seb9/L1YgZxxsn1lhSEqwAE&#10;Um2bnloFH6fdYwLCeU2NHiyhgh90sC5ub3KdNfZCBzwffSs4hFymFXTej5mUru7QaLeyIxJ7X3Yy&#10;2rOcWtlM+sLhZpBRELxIo3viD50ecdth/X2cjYI0Kg/zrtxUD3b/9r6tPsv9KS6Vur9bNq8gPC7+&#10;H4a/+lwdCu5U2ZkaJwbW6XPIqIIkTEEw8BTHfKjYSaIUZJHL6wnFLwAAAP//AwBQSwECLQAUAAYA&#10;CAAAACEAtoM4kv4AAADhAQAAEwAAAAAAAAAAAAAAAAAAAAAAW0NvbnRlbnRfVHlwZXNdLnhtbFBL&#10;AQItABQABgAIAAAAIQA4/SH/1gAAAJQBAAALAAAAAAAAAAAAAAAAAC8BAABfcmVscy8ucmVsc1BL&#10;AQItABQABgAIAAAAIQDskFJEWQIAAKQEAAAOAAAAAAAAAAAAAAAAAC4CAABkcnMvZTJvRG9jLnht&#10;bFBLAQItABQABgAIAAAAIQBPwS7J4AAAAAoBAAAPAAAAAAAAAAAAAAAAALMEAABkcnMvZG93bnJl&#10;di54bWxQSwUGAAAAAAQABADzAAAAwAUAAAAA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4D7CF1E1" w14:textId="77777777" w:rsidR="00E00117" w:rsidRPr="002A3AF6" w:rsidRDefault="00E00117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Times New Roman" w:eastAsia="標楷體" w:hAnsi="Times New Roman"/>
                                <w:sz w:val="22"/>
                                <w:szCs w:val="20"/>
                              </w:rPr>
                            </w:pPr>
                            <w:r w:rsidRPr="002A3AF6">
                              <w:rPr>
                                <w:rFonts w:ascii="Times New Roman" w:eastAsia="標楷體" w:hAnsi="Times New Roman"/>
                                <w:sz w:val="22"/>
                                <w:szCs w:val="20"/>
                              </w:rPr>
                              <w:t>情境劇播放</w:t>
                            </w:r>
                          </w:p>
                          <w:p w14:paraId="4D58167C" w14:textId="37E8992E" w:rsidR="00E00117" w:rsidRPr="002A3AF6" w:rsidRDefault="00015686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Times New Roman" w:eastAsia="標楷體" w:hAnsi="Times New Roman"/>
                                <w:sz w:val="22"/>
                                <w:szCs w:val="20"/>
                              </w:rPr>
                            </w:pPr>
                            <w:r w:rsidRPr="002A3AF6">
                              <w:rPr>
                                <w:rFonts w:ascii="Times New Roman" w:eastAsia="標楷體" w:hAnsi="Times New Roman"/>
                                <w:sz w:val="22"/>
                                <w:szCs w:val="20"/>
                              </w:rPr>
                              <w:t>5</w:t>
                            </w:r>
                            <w:r w:rsidR="00E00117" w:rsidRPr="002A3AF6">
                              <w:rPr>
                                <w:rFonts w:ascii="Times New Roman" w:eastAsia="標楷體" w:hAnsi="Times New Roman"/>
                                <w:sz w:val="22"/>
                                <w:szCs w:val="20"/>
                              </w:rPr>
                              <w:t>分鐘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Pr="00CF79EF">
              <w:rPr>
                <w:rFonts w:ascii="Times New Roman" w:eastAsia="標楷體" w:hAnsi="Times New Roman" w:cs="Times New Roman"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F167213" wp14:editId="5B230B5B">
                      <wp:simplePos x="0" y="0"/>
                      <wp:positionH relativeFrom="column">
                        <wp:posOffset>3626485</wp:posOffset>
                      </wp:positionH>
                      <wp:positionV relativeFrom="paragraph">
                        <wp:posOffset>532765</wp:posOffset>
                      </wp:positionV>
                      <wp:extent cx="944880" cy="603250"/>
                      <wp:effectExtent l="0" t="0" r="26670" b="25400"/>
                      <wp:wrapSquare wrapText="bothSides"/>
                      <wp:docPr id="36" name="矩形: 圓角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4880" cy="60325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D4F26E3" w14:textId="77777777" w:rsidR="00E00117" w:rsidRPr="002A3AF6" w:rsidRDefault="00E00117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Times New Roman" w:eastAsia="標楷體" w:hAnsi="Times New Roman"/>
                                      <w:sz w:val="22"/>
                                      <w:szCs w:val="20"/>
                                    </w:rPr>
                                  </w:pPr>
                                  <w:r w:rsidRPr="002A3AF6">
                                    <w:rPr>
                                      <w:rFonts w:ascii="Times New Roman" w:eastAsia="標楷體" w:hAnsi="Times New Roman"/>
                                      <w:sz w:val="22"/>
                                      <w:szCs w:val="20"/>
                                    </w:rPr>
                                    <w:t>課程統整</w:t>
                                  </w:r>
                                </w:p>
                                <w:p w14:paraId="70939E97" w14:textId="77777777" w:rsidR="00E00117" w:rsidRPr="002A3AF6" w:rsidRDefault="00E00117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Times New Roman" w:eastAsia="標楷體" w:hAnsi="Times New Roman"/>
                                      <w:sz w:val="22"/>
                                      <w:szCs w:val="20"/>
                                    </w:rPr>
                                  </w:pPr>
                                  <w:r w:rsidRPr="002A3AF6">
                                    <w:rPr>
                                      <w:rFonts w:ascii="Times New Roman" w:eastAsia="標楷體" w:hAnsi="Times New Roman"/>
                                      <w:sz w:val="22"/>
                                      <w:szCs w:val="20"/>
                                    </w:rPr>
                                    <w:t>10</w:t>
                                  </w:r>
                                  <w:r w:rsidRPr="002A3AF6">
                                    <w:rPr>
                                      <w:rFonts w:ascii="Times New Roman" w:eastAsia="標楷體" w:hAnsi="Times New Roman"/>
                                      <w:sz w:val="22"/>
                                      <w:szCs w:val="20"/>
                                    </w:rPr>
                                    <w:t>分鐘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F167213" id="矩形: 圓角 36" o:spid="_x0000_s1031" style="position:absolute;left:0;text-align:left;margin-left:285.55pt;margin-top:41.95pt;width:74.4pt;height:4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BDDWwIAAKQEAAAOAAAAZHJzL2Uyb0RvYy54bWysVEuOEzEQ3SNxB8t70kkmGTKtdEZoQhDS&#10;CCIGDlCx3WmDf9jO7xqwRUJigzgExxnBMSg7TZIBJCREFk6V7Xp+9aqqx5dbrcha+CCtqWiv06VE&#10;GGa5NMuKvno5ezCiJEQwHJQ1oqI7Eejl5P698caVom8bq7jwBEFMKDeuok2MriyKwBqhIXSsEwYP&#10;a+s1RHT9suAeNoiuVdHvds+LjfXcectECLg73R/SScava8Hi87oOIhJVUeQW8+rzukhrMRlDufTg&#10;GslaGvAPLDRIg48eoKYQgay8/A1KS+ZtsHXsMKsLW9eSiZwDZtPr/pLNTQNO5FxQnOAOMoX/B8ue&#10;reeeSF7Rs3NKDGis0bePX26/firJ7Yf33z+/I3iAKm1cKPHyjZv71gtoppS3tdfpH5Mh26zs7qCs&#10;2EbCcPNiMBiNUH+GR+fds/4wK18cg50P8YmwmiSjot6uDH+B1cuiwvo6xKwubykCf01JrRXWag2K&#10;9Lr4SywRsb2M1k/MFBmsknwmlcpO6i5xpTzB4Iqq2Gtj79xShmywpfsPEZowwOasFUQ0tUO5gllm&#10;bndCctsegfmbPwInXlMIzf71DJDeh1LLiMOgpK7oKGXUtmcjgD82nMSdw+oYnCOamAVNiRI4dWjk&#10;8AhS/f0eCqMMKpUKui9hsuJ2sc1tMExYaWdh+Q5bIzg2k0j4GkKcg0fBe/g6Dgy++3YFHrmopwY7&#10;8qI36A9xwk4df+osTh0wrLE4hyx6SvbOVcxzmYQw9tEq2lrGVNIjmdbBUciVbsc2zdqpn28dPy6T&#10;HwAAAP//AwBQSwMEFAAGAAgAAAAhAMH49fDhAAAACgEAAA8AAABkcnMvZG93bnJldi54bWxMj01L&#10;w0AQhu+C/2EZoRexm7RqPsymlEJBhFDa6n2TjEkwOxuymzb+e8eT3maYh3eeN9vMphcXHF1nSUG4&#10;DEAgVbbuqFHwft4/xCCc11Tr3hIq+EYHm/z2JtNpba90xMvJN4JDyKVaQev9kErpqhaNdks7IPHt&#10;045Ge17HRtajvnK46eUqCJ6l0R3xh1YPuGux+jpNRkGyKo7TvtiW9/bw+rYrP4rD+bFQanE3b19A&#10;eJz9Hwy/+qwOOTuVdqLaiV7BUxSGjCqI1wkIBqIw4aFkMooTkHkm/1fIfwAAAP//AwBQSwECLQAU&#10;AAYACAAAACEAtoM4kv4AAADhAQAAEwAAAAAAAAAAAAAAAAAAAAAAW0NvbnRlbnRfVHlwZXNdLnht&#10;bFBLAQItABQABgAIAAAAIQA4/SH/1gAAAJQBAAALAAAAAAAAAAAAAAAAAC8BAABfcmVscy8ucmVs&#10;c1BLAQItABQABgAIAAAAIQCBaBDDWwIAAKQEAAAOAAAAAAAAAAAAAAAAAC4CAABkcnMvZTJvRG9j&#10;LnhtbFBLAQItABQABgAIAAAAIQDB+PXw4QAAAAoBAAAPAAAAAAAAAAAAAAAAALUEAABkcnMvZG93&#10;bnJldi54bWxQSwUGAAAAAAQABADzAAAAwwUAAAAA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4D4F26E3" w14:textId="77777777" w:rsidR="00E00117" w:rsidRPr="002A3AF6" w:rsidRDefault="00E00117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Times New Roman" w:eastAsia="標楷體" w:hAnsi="Times New Roman"/>
                                <w:sz w:val="22"/>
                                <w:szCs w:val="20"/>
                              </w:rPr>
                            </w:pPr>
                            <w:r w:rsidRPr="002A3AF6">
                              <w:rPr>
                                <w:rFonts w:ascii="Times New Roman" w:eastAsia="標楷體" w:hAnsi="Times New Roman"/>
                                <w:sz w:val="22"/>
                                <w:szCs w:val="20"/>
                              </w:rPr>
                              <w:t>課程統整</w:t>
                            </w:r>
                          </w:p>
                          <w:p w14:paraId="70939E97" w14:textId="77777777" w:rsidR="00E00117" w:rsidRPr="002A3AF6" w:rsidRDefault="00E00117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Times New Roman" w:eastAsia="標楷體" w:hAnsi="Times New Roman"/>
                                <w:sz w:val="22"/>
                                <w:szCs w:val="20"/>
                              </w:rPr>
                            </w:pPr>
                            <w:r w:rsidRPr="002A3AF6">
                              <w:rPr>
                                <w:rFonts w:ascii="Times New Roman" w:eastAsia="標楷體" w:hAnsi="Times New Roman"/>
                                <w:sz w:val="22"/>
                                <w:szCs w:val="20"/>
                              </w:rPr>
                              <w:t>10</w:t>
                            </w:r>
                            <w:r w:rsidRPr="002A3AF6">
                              <w:rPr>
                                <w:rFonts w:ascii="Times New Roman" w:eastAsia="標楷體" w:hAnsi="Times New Roman"/>
                                <w:sz w:val="22"/>
                                <w:szCs w:val="20"/>
                              </w:rPr>
                              <w:t>分鐘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Pr="00CF79EF">
              <w:rPr>
                <w:rFonts w:ascii="Times New Roman" w:eastAsia="標楷體" w:hAnsi="Times New Roman" w:cs="Times New Roman"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7794B2" wp14:editId="08906D6C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2825115</wp:posOffset>
                      </wp:positionV>
                      <wp:extent cx="947420" cy="605790"/>
                      <wp:effectExtent l="0" t="0" r="24130" b="22860"/>
                      <wp:wrapSquare wrapText="bothSides"/>
                      <wp:docPr id="29" name="矩形: 圓角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7420" cy="60579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FD8BA32" w14:textId="77777777" w:rsidR="00E00117" w:rsidRPr="002A3AF6" w:rsidRDefault="00E00117" w:rsidP="00DA6B11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Times New Roman" w:eastAsia="標楷體" w:hAnsi="Times New Roman"/>
                                      <w:sz w:val="22"/>
                                      <w:szCs w:val="20"/>
                                    </w:rPr>
                                  </w:pPr>
                                  <w:r w:rsidRPr="002A3AF6">
                                    <w:rPr>
                                      <w:rFonts w:ascii="Times New Roman" w:eastAsia="標楷體" w:hAnsi="Times New Roman"/>
                                      <w:sz w:val="22"/>
                                      <w:szCs w:val="20"/>
                                    </w:rPr>
                                    <w:t>引起動機</w:t>
                                  </w:r>
                                </w:p>
                                <w:p w14:paraId="386C13E4" w14:textId="50CC10EE" w:rsidR="00E00117" w:rsidRPr="002A3AF6" w:rsidRDefault="00015686" w:rsidP="00DA6B11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Times New Roman" w:eastAsia="標楷體" w:hAnsi="Times New Roman"/>
                                      <w:sz w:val="22"/>
                                      <w:szCs w:val="20"/>
                                    </w:rPr>
                                  </w:pPr>
                                  <w:r w:rsidRPr="002A3AF6">
                                    <w:rPr>
                                      <w:rFonts w:ascii="Times New Roman" w:eastAsia="標楷體" w:hAnsi="Times New Roman"/>
                                      <w:sz w:val="22"/>
                                      <w:szCs w:val="20"/>
                                    </w:rPr>
                                    <w:t>5</w:t>
                                  </w:r>
                                  <w:r w:rsidR="00E00117" w:rsidRPr="002A3AF6">
                                    <w:rPr>
                                      <w:rFonts w:ascii="Times New Roman" w:eastAsia="標楷體" w:hAnsi="Times New Roman"/>
                                      <w:sz w:val="22"/>
                                      <w:szCs w:val="20"/>
                                    </w:rPr>
                                    <w:t>分鐘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7794B2" id="矩形: 圓角 29" o:spid="_x0000_s1032" style="position:absolute;left:0;text-align:left;margin-left:1.05pt;margin-top:222.45pt;width:74.6pt;height:47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1zhWwIAAKQEAAAOAAAAZHJzL2Uyb0RvYy54bWysVEuOEzEQ3SNxB8t70kmUyUxa6YzQhCCk&#10;EUQMHKBiu9MG/7Cd3zVgOxISG8QhOM4IjkHZaZIMICEhsnCqbNfzq1dVPb7cakXWwgdpTUV7nS4l&#10;wjDLpVlW9PWr2aMLSkIEw0FZIyq6E4FeTh4+GG9cKfq2sYoLTxDEhHLjKtrE6MqiCKwRGkLHOmHw&#10;sLZeQ0TXLwvuYYPoWhX9bndYbKznzlsmQsDd6f6QTjJ+XQsWX9R1EJGoiiK3mFef10Vai8kYyqUH&#10;10jW0oB/YKFBGnz0ADWFCGTl5W9QWjJvg61jh1ld2LqWTOQcMJte95dsbhpwIueC4gR3kCn8P1j2&#10;fD33RPKK9keUGNBYo28fv9x9/VSSu9sP3z+/J3iAKm1cKPHyjZv71gtoppS3tdfpH5Mh26zs7qCs&#10;2EbCcHM0OB/0UX+GR8Pu2fkoK18cg50P8amwmiSjot6uDH+J1cuiwvo6xKwubykCf0NJrRXWag2K&#10;9Lr4SywRsb2M1k/MFBmsknwmlcpO6i5xpTzB4Iqq2Gtj791ShmywpfvnCE0YYHPWCiKa2qFcwSwz&#10;t3shuW2PwPztH4ETrymEZv96BkjvQ6llxGFQUlf0ImXUtmcjgD8xnMSdw+oYnCOamAVNiRI4dWjk&#10;8AhS/f0eCqMMKpUKui9hsuJ2sc1tMExYaWdh+Q5bIzg2k0j4GkKcg0fBe/g6Dgy++24FHrmoZwY7&#10;ctQb9M9wwk4df+osTh0wrLE4hyx6SvbOVcxzmYQw9vEq2lrGVNIjmdbBUciVbsc2zdqpn28dPy6T&#10;HwAAAP//AwBQSwMEFAAGAAgAAAAhAHYI/4ngAAAACQEAAA8AAABkcnMvZG93bnJldi54bWxMj0Fr&#10;wkAUhO+F/oflFXopdZO4Fk2zERGEUgii1vsm+5qEZt+G7EbTf9/1ZI/DDDPfZOvJdOyCg2stSYhn&#10;ETCkyuqWaglfp93rEpjzirTqLKGEX3Swzh8fMpVqe6UDXo6+ZqGEXKokNN73KeeuatAoN7M9UvC+&#10;7WCUD3KouR7UNZSbjidR9MaNaiksNKrHbYPVz3E0ElZJcRh3xaZ8sfuPz215LvYnUUj5/DRt3oF5&#10;nPw9DDf8gA55YCrtSNqxTkISh6AEIcQK2M1fxHNgpYSFiObA84z/f5D/AQAA//8DAFBLAQItABQA&#10;BgAIAAAAIQC2gziS/gAAAOEBAAATAAAAAAAAAAAAAAAAAAAAAABbQ29udGVudF9UeXBlc10ueG1s&#10;UEsBAi0AFAAGAAgAAAAhADj9If/WAAAAlAEAAAsAAAAAAAAAAAAAAAAALwEAAF9yZWxzLy5yZWxz&#10;UEsBAi0AFAAGAAgAAAAhAIaTXOFbAgAApAQAAA4AAAAAAAAAAAAAAAAALgIAAGRycy9lMm9Eb2Mu&#10;eG1sUEsBAi0AFAAGAAgAAAAhAHYI/4ngAAAACQEAAA8AAAAAAAAAAAAAAAAAtQQAAGRycy9kb3du&#10;cmV2LnhtbFBLBQYAAAAABAAEAPMAAADCBQAAAAA=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7FD8BA32" w14:textId="77777777" w:rsidR="00E00117" w:rsidRPr="002A3AF6" w:rsidRDefault="00E00117" w:rsidP="00DA6B11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Times New Roman" w:eastAsia="標楷體" w:hAnsi="Times New Roman"/>
                                <w:sz w:val="22"/>
                                <w:szCs w:val="20"/>
                              </w:rPr>
                            </w:pPr>
                            <w:r w:rsidRPr="002A3AF6">
                              <w:rPr>
                                <w:rFonts w:ascii="Times New Roman" w:eastAsia="標楷體" w:hAnsi="Times New Roman"/>
                                <w:sz w:val="22"/>
                                <w:szCs w:val="20"/>
                              </w:rPr>
                              <w:t>引起動機</w:t>
                            </w:r>
                          </w:p>
                          <w:p w14:paraId="386C13E4" w14:textId="50CC10EE" w:rsidR="00E00117" w:rsidRPr="002A3AF6" w:rsidRDefault="00015686" w:rsidP="00DA6B11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Times New Roman" w:eastAsia="標楷體" w:hAnsi="Times New Roman"/>
                                <w:sz w:val="22"/>
                                <w:szCs w:val="20"/>
                              </w:rPr>
                            </w:pPr>
                            <w:r w:rsidRPr="002A3AF6">
                              <w:rPr>
                                <w:rFonts w:ascii="Times New Roman" w:eastAsia="標楷體" w:hAnsi="Times New Roman"/>
                                <w:sz w:val="22"/>
                                <w:szCs w:val="20"/>
                              </w:rPr>
                              <w:t>5</w:t>
                            </w:r>
                            <w:r w:rsidR="00E00117" w:rsidRPr="002A3AF6">
                              <w:rPr>
                                <w:rFonts w:ascii="Times New Roman" w:eastAsia="標楷體" w:hAnsi="Times New Roman"/>
                                <w:sz w:val="22"/>
                                <w:szCs w:val="20"/>
                              </w:rPr>
                              <w:t>分鐘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Pr="00CF79EF">
              <w:rPr>
                <w:rFonts w:ascii="Times New Roman" w:eastAsia="標楷體" w:hAnsi="Times New Roman" w:cs="Times New Roman"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7C28C45" wp14:editId="6D8C0A35">
                      <wp:simplePos x="0" y="0"/>
                      <wp:positionH relativeFrom="column">
                        <wp:posOffset>2464435</wp:posOffset>
                      </wp:positionH>
                      <wp:positionV relativeFrom="paragraph">
                        <wp:posOffset>2793365</wp:posOffset>
                      </wp:positionV>
                      <wp:extent cx="927100" cy="680720"/>
                      <wp:effectExtent l="0" t="0" r="25400" b="24130"/>
                      <wp:wrapSquare wrapText="bothSides"/>
                      <wp:docPr id="34" name="矩形: 圓角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7100" cy="68072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5D7FD48" w14:textId="77777777" w:rsidR="00E00117" w:rsidRPr="002A3AF6" w:rsidRDefault="00E00117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Times New Roman" w:eastAsia="標楷體" w:hAnsi="Times New Roman"/>
                                      <w:sz w:val="22"/>
                                      <w:szCs w:val="20"/>
                                    </w:rPr>
                                  </w:pPr>
                                  <w:r w:rsidRPr="002A3AF6">
                                    <w:rPr>
                                      <w:rFonts w:ascii="Times New Roman" w:eastAsia="標楷體" w:hAnsi="Times New Roman"/>
                                      <w:sz w:val="22"/>
                                      <w:szCs w:val="20"/>
                                    </w:rPr>
                                    <w:t>課堂討論</w:t>
                                  </w:r>
                                </w:p>
                                <w:p w14:paraId="3A1C8AC0" w14:textId="14602D2A" w:rsidR="00E00117" w:rsidRPr="002A3AF6" w:rsidRDefault="00015686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Times New Roman" w:eastAsia="標楷體" w:hAnsi="Times New Roman"/>
                                      <w:sz w:val="22"/>
                                      <w:szCs w:val="20"/>
                                    </w:rPr>
                                  </w:pPr>
                                  <w:r w:rsidRPr="002A3AF6">
                                    <w:rPr>
                                      <w:rFonts w:ascii="Times New Roman" w:eastAsia="標楷體" w:hAnsi="Times New Roman"/>
                                      <w:sz w:val="22"/>
                                      <w:szCs w:val="20"/>
                                    </w:rPr>
                                    <w:t>20</w:t>
                                  </w:r>
                                  <w:r w:rsidR="00E00117" w:rsidRPr="002A3AF6">
                                    <w:rPr>
                                      <w:rFonts w:ascii="Times New Roman" w:eastAsia="標楷體" w:hAnsi="Times New Roman"/>
                                      <w:sz w:val="22"/>
                                      <w:szCs w:val="20"/>
                                    </w:rPr>
                                    <w:t>分鐘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7C28C45" id="矩形: 圓角 34" o:spid="_x0000_s1033" style="position:absolute;left:0;text-align:left;margin-left:194.05pt;margin-top:219.95pt;width:73pt;height:5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km8WgIAAKQEAAAOAAAAZHJzL2Uyb0RvYy54bWysVF1uEzEQfkfiDpbf6WZDadJVNhVqCEKq&#10;IKJwgIntzRr8h+38XYO+IiHxgjgEx6ngGIydJUkBCQnx4vXYnm+++WZmRxcbrchK+CCtqWl50qNE&#10;GGa5NIuavn41fTCkJEQwHJQ1oqZbEejF+P690dpVom9bq7jwBEFMqNaupm2MriqKwFqhIZxYJwxe&#10;NtZriGj6RcE9rBFdq6Lf650Va+u585aJEPB0sruk44zfNILFF00TRCSqpsgt5tXndZ7WYjyCauHB&#10;tZJ1NOAfWGiQBoPuoSYQgSy9/A1KS+ZtsE08YVYXtmkkEzkHzKbs/ZLNdQtO5FxQnOD2MoX/B8ue&#10;r2aeSF7Th6eUGNBYo28fv9x+/VSR2w833z+/J3iBKq1dqPDxtZv5zgq4TSlvGq/TF5Mhm6zsdq+s&#10;2ETC8PC8Pyh7qD/Dq7Nhb9DPyhcHZ+dDfCqsJmlTU2+Xhr/E6mVRYXUVYlaXdxSBv6Gk0QprtQJF&#10;EBvRkRcido9x9xMzeQarJJ9KpbKRuktcKk/QuaYqlp3vnVfKkDW2dH+QiQM2Z6MgYg7aoVzBLDK3&#10;Oy65bQ/A/O0fgROvCYR2Fz0DpPhQaRlxGJTUNR2mjLr2bAXwJ4aTuHVYHYNzRBOzoClRAqcON9k9&#10;glR/f4fCKINKpYLuSph2cTPf5DYYJKx0Mrd8i60RHJtKJHwFIc7Ao+AlRseBwbjvluCRi3pmsCPP&#10;y9P+I5ywY8MfG/NjAwxrLc4hi56SnXEZ81wmIYx9vIy2kTGV9ECmM3AUcqW7sU2zdmznV4efy/gH&#10;AAAA//8DAFBLAwQUAAYACAAAACEAsflj1OIAAAALAQAADwAAAGRycy9kb3ducmV2LnhtbEyPTWuD&#10;QBCG74X+h2UKvZRmNdpGrWsIgUApSMhH76s7Vam7K+6a2H/f6Sm9zcfDO8/k61n37IKj66wREC4C&#10;YGhqqzrTCDifds8JMOelUbK3BgX8oIN1cX+Xy0zZqzng5egbRiHGZVJA6/2Qce7qFrV0Czugod2X&#10;HbX01I4NV6O8Urju+TIIXrmWnaELrRxw22L9fZy0gHRZHqZduame7P79Y1t9lvtTXArx+DBv3oB5&#10;nP0Nhj99UoeCnCo7GeVYLyBKkpBQAXGUpsCIeIlimlRUxKsQeJHz/z8UvwAAAP//AwBQSwECLQAU&#10;AAYACAAAACEAtoM4kv4AAADhAQAAEwAAAAAAAAAAAAAAAAAAAAAAW0NvbnRlbnRfVHlwZXNdLnht&#10;bFBLAQItABQABgAIAAAAIQA4/SH/1gAAAJQBAAALAAAAAAAAAAAAAAAAAC8BAABfcmVscy8ucmVs&#10;c1BLAQItABQABgAIAAAAIQBM1km8WgIAAKQEAAAOAAAAAAAAAAAAAAAAAC4CAABkcnMvZTJvRG9j&#10;LnhtbFBLAQItABQABgAIAAAAIQCx+WPU4gAAAAsBAAAPAAAAAAAAAAAAAAAAALQEAABkcnMvZG93&#10;bnJldi54bWxQSwUGAAAAAAQABADzAAAAwwUAAAAA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35D7FD48" w14:textId="77777777" w:rsidR="00E00117" w:rsidRPr="002A3AF6" w:rsidRDefault="00E00117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Times New Roman" w:eastAsia="標楷體" w:hAnsi="Times New Roman"/>
                                <w:sz w:val="22"/>
                                <w:szCs w:val="20"/>
                              </w:rPr>
                            </w:pPr>
                            <w:r w:rsidRPr="002A3AF6">
                              <w:rPr>
                                <w:rFonts w:ascii="Times New Roman" w:eastAsia="標楷體" w:hAnsi="Times New Roman"/>
                                <w:sz w:val="22"/>
                                <w:szCs w:val="20"/>
                              </w:rPr>
                              <w:t>課堂討論</w:t>
                            </w:r>
                          </w:p>
                          <w:p w14:paraId="3A1C8AC0" w14:textId="14602D2A" w:rsidR="00E00117" w:rsidRPr="002A3AF6" w:rsidRDefault="00015686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Times New Roman" w:eastAsia="標楷體" w:hAnsi="Times New Roman"/>
                                <w:sz w:val="22"/>
                                <w:szCs w:val="20"/>
                              </w:rPr>
                            </w:pPr>
                            <w:r w:rsidRPr="002A3AF6">
                              <w:rPr>
                                <w:rFonts w:ascii="Times New Roman" w:eastAsia="標楷體" w:hAnsi="Times New Roman"/>
                                <w:sz w:val="22"/>
                                <w:szCs w:val="20"/>
                              </w:rPr>
                              <w:t>20</w:t>
                            </w:r>
                            <w:r w:rsidR="00E00117" w:rsidRPr="002A3AF6">
                              <w:rPr>
                                <w:rFonts w:ascii="Times New Roman" w:eastAsia="標楷體" w:hAnsi="Times New Roman"/>
                                <w:sz w:val="22"/>
                                <w:szCs w:val="20"/>
                              </w:rPr>
                              <w:t>分鐘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Pr="00CF79EF">
              <w:rPr>
                <w:rFonts w:ascii="Times New Roman" w:eastAsia="標楷體" w:hAnsi="Times New Roman" w:cs="Times New Roman"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070769C" wp14:editId="6583131D">
                      <wp:simplePos x="0" y="0"/>
                      <wp:positionH relativeFrom="column">
                        <wp:posOffset>3606800</wp:posOffset>
                      </wp:positionH>
                      <wp:positionV relativeFrom="paragraph">
                        <wp:posOffset>488315</wp:posOffset>
                      </wp:positionV>
                      <wp:extent cx="972000" cy="3048000"/>
                      <wp:effectExtent l="0" t="0" r="19050" b="19050"/>
                      <wp:wrapSquare wrapText="bothSides"/>
                      <wp:docPr id="35" name="矩形: 圓角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2000" cy="304800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rgbClr val="CACACA">
                                  <a:alpha val="89800"/>
                                </a:srgb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B581B5E" w14:textId="166C30B6" w:rsidR="00E00117" w:rsidRPr="00234714" w:rsidRDefault="002A3AF6" w:rsidP="003157D3">
                                  <w:pPr>
                                    <w:contextualSpacing/>
                                    <w:jc w:val="both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2A3AF6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教師總結低頭族的風險（安全、健康、生活、禮儀）。善用課堂中學到的「姿勢要對、時間要管、禮貌要有」原則，建立健康的上網習慣。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070769C" id="矩形: 圓角 35" o:spid="_x0000_s1034" style="position:absolute;left:0;text-align:left;margin-left:284pt;margin-top:38.45pt;width:76.55pt;height:24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ctlaQIAAMUEAAAOAAAAZHJzL2Uyb0RvYy54bWysVNtuEzEQfUfiHyy/k03SQtNVN1WVEIRU&#10;QUXhAya2N2vwDdu5/Qa8IiHxgvgIPqeCz2Ds3VwKD0gIRXI89vjMmTMze3G50YqshA/SmooOen1K&#10;hGGWS7Oo6JvXs0cjSkIEw0FZIyq6FYFejh8+uFi7UgxtYxUXniCICeXaVbSJ0ZVFEVgjNISedcLg&#10;ZW29hoimXxTcwxrRtSqG/f6TYm09d94yEQKeTttLOs74dS1YfFnXQUSiKorcYl59XudpLcYXUC48&#10;uEayjgb8AwsN0mDQPdQUIpCll39Aacm8DbaOPWZ1YetaMpFzwGwG/d+yuW3AiZwLihPcXqbw/2DZ&#10;i9WNJ5JX9OQxJQY01ujH529337+U5O7Tx59fPxC8QJXWLpTofOtufGcF3KaUN7XX6R+TIZus7Hav&#10;rNhEwvDw/AyLhfozvDrpn46SgTDF4bXzIT4TVpO0qai3S8NfYfmyqrC6DjHLyzuOwN9SUmuFxVqB&#10;IgME3CF2zoi9w0wvg1WSz6RS2fCL+UR5gk8rOrlKvzaOcg20p6NzJNlxDK175nsPRxmyxq4fnuXc&#10;APu3VhAxTe1Q0WAWGfXek9zZYh+cvxvsghwTTMynEJqWSwZIblBqGXFelNQVTSK2FKFsBPCnhpO4&#10;dVhAg6NGE7OgKVECBxM3+XkEqf7uh9Ipg9mmmrdVTru4mW9yp4wSVjqZW77F7gmOzSQSvoYQb8Bj&#10;SQYYHWcK475fgkcu6rnBpj0fnA6xy+Kx4Y+N+bEBhjUWR3VOSbudxDy4SQZjr5bR1jKmJjpQ6Qyc&#10;lVyrbq7TMB7b2evw9Rn/AgAA//8DAFBLAwQUAAYACAAAACEA8k0R9d0AAAAKAQAADwAAAGRycy9k&#10;b3ducmV2LnhtbEyPwU7DMBBE70j8g7VI3KiToqZtiFNVRZw40YK4bpIliYjXke2m6d+znOC4M6PZ&#10;N8VutoOayIfesYF0kYAirl3Tc2vg/fTysAEVInKDg2MycKUAu/L2psC8cRd+o+kYWyUlHHI00MU4&#10;5lqHuiOLYeFGYvG+nLcY5fStbjxepNwOepkkmbbYs3zocKRDR/X38WwNPH7sr27rq9F/vj4fktbh&#10;lPVozP3dvH8CFWmOf2H4xRd0KIWpcmdughoMrLKNbIkG1tkWlATWyzQFVYmzEkWXhf4/ofwBAAD/&#10;/wMAUEsBAi0AFAAGAAgAAAAhALaDOJL+AAAA4QEAABMAAAAAAAAAAAAAAAAAAAAAAFtDb250ZW50&#10;X1R5cGVzXS54bWxQSwECLQAUAAYACAAAACEAOP0h/9YAAACUAQAACwAAAAAAAAAAAAAAAAAvAQAA&#10;X3JlbHMvLnJlbHNQSwECLQAUAAYACAAAACEAn1XLZWkCAADFBAAADgAAAAAAAAAAAAAAAAAuAgAA&#10;ZHJzL2Uyb0RvYy54bWxQSwECLQAUAAYACAAAACEA8k0R9d0AAAAKAQAADwAAAAAAAAAAAAAAAADD&#10;BAAAZHJzL2Rvd25yZXYueG1sUEsFBgAAAAAEAAQA8wAAAM0FAAAAAA==&#10;" fillcolor="#cacaca" strokecolor="black [3200]" strokeweight="1pt">
                      <v:fill opacity="58853f"/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4B581B5E" w14:textId="166C30B6" w:rsidR="00E00117" w:rsidRPr="00234714" w:rsidRDefault="002A3AF6" w:rsidP="003157D3">
                            <w:pPr>
                              <w:contextualSpacing/>
                              <w:jc w:val="both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2A3AF6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教師總結低頭族的風險（安全、健康、生活、禮儀）。善用課堂中學到的「姿勢要對、時間要管、禮貌要有」原則，建立健康的上網習慣。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Pr="00CF79EF">
              <w:rPr>
                <w:rFonts w:ascii="Times New Roman" w:eastAsia="標楷體" w:hAnsi="Times New Roman" w:cs="Times New Roman"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0813492" wp14:editId="27CABA9A">
                      <wp:simplePos x="0" y="0"/>
                      <wp:positionH relativeFrom="column">
                        <wp:posOffset>2440940</wp:posOffset>
                      </wp:positionH>
                      <wp:positionV relativeFrom="paragraph">
                        <wp:posOffset>485775</wp:posOffset>
                      </wp:positionV>
                      <wp:extent cx="972000" cy="3025140"/>
                      <wp:effectExtent l="0" t="0" r="19050" b="22860"/>
                      <wp:wrapSquare wrapText="bothSides"/>
                      <wp:docPr id="33" name="矩形: 圓角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2000" cy="302514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rgbClr val="CACACA">
                                  <a:alpha val="89803"/>
                                </a:srgb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F408C7D" w14:textId="77777777" w:rsidR="002A3AF6" w:rsidRDefault="002A3AF6" w:rsidP="003157D3">
                                  <w:pPr>
                                    <w:contextualSpacing/>
                                    <w:jc w:val="both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2A3AF6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請各組根據學習單進行討論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，</w:t>
                                  </w:r>
                                  <w:r w:rsidRPr="002A3AF6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將結果寫在學習單。</w:t>
                                  </w:r>
                                </w:p>
                                <w:p w14:paraId="4EE7A6AE" w14:textId="7C70FE43" w:rsidR="00E00117" w:rsidRPr="00234714" w:rsidRDefault="002A3AF6" w:rsidP="003157D3">
                                  <w:pPr>
                                    <w:contextualSpacing/>
                                    <w:jc w:val="both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2A3AF6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各組推派發表人向全班分享討論結果（提出的改善建議）。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0813492" id="矩形: 圓角 33" o:spid="_x0000_s1035" style="position:absolute;left:0;text-align:left;margin-left:192.2pt;margin-top:38.25pt;width:76.55pt;height:238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hTfbAIAAMUEAAAOAAAAZHJzL2Uyb0RvYy54bWysVF1uEzEQfkfiDpbf6WbTliZRNlWVUIRU&#10;QUThABPbmzX4D9v5uwZ9RULiBXEIjlPBMRh7t2koD0gIRXJm7PHnb76Z2fH5ViuyFj5IaypaHvUo&#10;EYZZLs2yom/fXD4ZUBIiGA7KGlHRnQj0fPL40XjjRqJvG6u48ARBTBhtXEWbGN2oKAJrhIZwZJ0w&#10;eFhbryGi65cF97BBdK2Kfq/3tNhYz523TISAu7P2kE4yfl0LFl/VdRCRqIoit5hXn9dFWovJGEZL&#10;D66RrKMB/8BCgzT46B5qBhHIyss/oLRk3gZbxyNmdWHrWjKRc8Bsyt6DbK4bcCLnguIEt5cp/D9Y&#10;9nI990Tyih4fU2JAY41+fP52+/3LiNx+uvn59SPBA1Rp48IIg6/d3HdeQDOlvK29Tv+YDNlmZXd7&#10;ZcU2EoabwzMsFurP8Oi41z8tT7L0xf1t50N8LqwmyaiotyvDX2P5sqqwvgoxy8s7jsDfUVJrhcVa&#10;gyIlot8hdsGIfYeZbgarJL+USmXHLxdT5Qlerej0Iv3ad5RroN0dDAe9nDjihDZ8Mk72IY4yZINd&#10;3z/LuQH2b60gYpraoaLBLDPqb1dyZ4v94/x9mdR9CJyYzyA0LZcM0LaqlhHnRUld0UHKuevgRgB/&#10;ZjiJO4cFNDhqNDELmhIlcDDRyJ0eQaq/xyEbZZBUqnlb5WTF7WKbO2WYsNLOwvIddk9w7FIi4SsI&#10;cQ4eS1Li6zhT+O6HFXjkol4YbNphedI/xSE8dPyhszh0wLDG4qiinq05jXlwUwGNvVhFW8uYtLun&#10;0jk4K1nSbq7TMB76Oer+6zP5BQAA//8DAFBLAwQUAAYACAAAACEAA3nC/uMAAAAKAQAADwAAAGRy&#10;cy9kb3ducmV2LnhtbEyPy07DMBBF90j8gzVIbFDr0DRpGuJUFY9KrFALasTOjU0SsMdR7Lbh7xlW&#10;sLujObpzpliN1rCTHnznUMDtNAKmsXaqw0bA2+vTJAPmg0QljUMt4Ft7WJWXF4XMlTvjVp92oWFU&#10;gj6XAtoQ+pxzX7faSj91vUbafbjBykDj0HA1yDOVW8NnUZRyKzukC63s9X2r66/d0Qow+31I3zdZ&#10;uqxs9fm4volfnh8qIa6vxvUdsKDH8AfDrz6pQ0lOB3dE5ZkREGfzOaECFmkCjIAkXlA4UEhmS+Bl&#10;wf+/UP4AAAD//wMAUEsBAi0AFAAGAAgAAAAhALaDOJL+AAAA4QEAABMAAAAAAAAAAAAAAAAAAAAA&#10;AFtDb250ZW50X1R5cGVzXS54bWxQSwECLQAUAAYACAAAACEAOP0h/9YAAACUAQAACwAAAAAAAAAA&#10;AAAAAAAvAQAAX3JlbHMvLnJlbHNQSwECLQAUAAYACAAAACEAkfYU32wCAADFBAAADgAAAAAAAAAA&#10;AAAAAAAuAgAAZHJzL2Uyb0RvYy54bWxQSwECLQAUAAYACAAAACEAA3nC/uMAAAAKAQAADwAAAAAA&#10;AAAAAAAAAADGBAAAZHJzL2Rvd25yZXYueG1sUEsFBgAAAAAEAAQA8wAAANYFAAAAAA==&#10;" fillcolor="#cacaca" strokecolor="black [3200]" strokeweight="1pt">
                      <v:fill opacity="58853f"/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6F408C7D" w14:textId="77777777" w:rsidR="002A3AF6" w:rsidRDefault="002A3AF6" w:rsidP="003157D3">
                            <w:pPr>
                              <w:contextualSpacing/>
                              <w:jc w:val="both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2A3AF6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請各組根據學習單進行討論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，</w:t>
                            </w:r>
                            <w:r w:rsidRPr="002A3AF6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將結果寫在學習單。</w:t>
                            </w:r>
                          </w:p>
                          <w:p w14:paraId="4EE7A6AE" w14:textId="7C70FE43" w:rsidR="00E00117" w:rsidRPr="00234714" w:rsidRDefault="002A3AF6" w:rsidP="003157D3">
                            <w:pPr>
                              <w:contextualSpacing/>
                              <w:jc w:val="both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2A3AF6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各組推派發表人向全班分享討論結果（提出的改善建議）。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Pr="00CF79EF">
              <w:rPr>
                <w:rFonts w:ascii="Times New Roman" w:eastAsia="標楷體" w:hAnsi="Times New Roman" w:cs="Times New Roman"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7657FA3" wp14:editId="7BDE53F2">
                      <wp:simplePos x="0" y="0"/>
                      <wp:positionH relativeFrom="column">
                        <wp:posOffset>1231900</wp:posOffset>
                      </wp:positionH>
                      <wp:positionV relativeFrom="paragraph">
                        <wp:posOffset>479425</wp:posOffset>
                      </wp:positionV>
                      <wp:extent cx="972000" cy="2994660"/>
                      <wp:effectExtent l="0" t="0" r="19050" b="15240"/>
                      <wp:wrapSquare wrapText="bothSides"/>
                      <wp:docPr id="30" name="矩形: 圓角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2000" cy="299466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rgbClr val="CACACA">
                                  <a:alpha val="89803"/>
                                </a:srgb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57B6214" w14:textId="77777777" w:rsidR="002A3AF6" w:rsidRDefault="002A3AF6" w:rsidP="003157D3">
                                  <w:pPr>
                                    <w:contextualSpacing/>
                                    <w:jc w:val="both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2A3AF6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播放影片【我們一家都是低頭族】。</w:t>
                                  </w:r>
                                </w:p>
                                <w:p w14:paraId="1684C8B8" w14:textId="796E8AC7" w:rsidR="00E00117" w:rsidRDefault="002A3AF6" w:rsidP="003157D3">
                                  <w:pPr>
                                    <w:contextualSpacing/>
                                    <w:jc w:val="both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2A3AF6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引導學生觀察一家四口分別發生了什麼具體的生活問題與身體變化。</w:t>
                                  </w:r>
                                </w:p>
                                <w:p w14:paraId="20CEFB9E" w14:textId="77777777" w:rsidR="002A3AF6" w:rsidRPr="002A3AF6" w:rsidRDefault="002A3AF6" w:rsidP="003157D3">
                                  <w:pPr>
                                    <w:contextualSpacing/>
                                    <w:jc w:val="both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7657FA3" id="矩形: 圓角 30" o:spid="_x0000_s1036" style="position:absolute;left:0;text-align:left;margin-left:97pt;margin-top:37.75pt;width:76.55pt;height:235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RqdbAIAAMYEAAAOAAAAZHJzL2Uyb0RvYy54bWysVFtuEzEU/UdiD5b/6WTS0iajTKqqIQip&#10;gorCAm5sT8bgF7bz2gb8IiHxg1gEy6lgGVx7pmmADySEIjm+9vW559zHTM63WpG18EFaU9PyaECJ&#10;MMxyaZY1ff1q/mhESYhgOChrRE13ItDz6cMHk42rxNC2VnHhCYKYUG1cTdsYXVUUgbVCQziyThi8&#10;bKzXENH0y4J72CC6VsVwMDgtNtZz5y0TIeDprLuk04zfNILFF00TRCSqpsgt5tXndZHWYjqBaunB&#10;tZL1NOAfWGiQBoPuoWYQgay8/ANKS+ZtsE08YlYXtmkkE1kDqikHv6m5acGJrAWTE9w+TeH/wbLn&#10;62tPJK/pMabHgMYaff/09fbb54rcfvzw48t7gheYpY0LFTrfuGvfWwG3SfK28Tr9oxiyzZnd7TMr&#10;tpEwPByfYbEwAMOr4Xh8cnqaQYv7186H+FRYTdKmpt6uDH+J5ctZhfVViDm9vOcI/A0ljVZYrDUo&#10;UiL6HWLvjNh3mOllsEryuVQqG365uFSe4NOaXl6kXxdHuRa609F4NDhOwhEndO7d/hBHGbLBrh+e&#10;ZW2A/dsoiChTO8xoMMuM+mvo1NliH5y/Le+CHAIn5jMIbcclAyQ3qLSMOC9K6pqOkua+g1sB/Inh&#10;JO4cFtDgqNHELGhKlMDBxE1+HkGqv/uhZGVQbap5V+W0i9vFNndKuW+IheU7bJ/g2Fwi4ysI8Ro8&#10;1qTE8DhUGPjdCjySUc8Mdu24PBk+xik8NPyhsTg0wLDW4qwuKOm2lzFPbsqDsReraBsZU4USu45K&#10;b+Cw5GL1g52m8dDOXvefn+lPAAAA//8DAFBLAwQUAAYACAAAACEAU0CmeN0AAAAKAQAADwAAAGRy&#10;cy9kb3ducmV2LnhtbEyPwU7DMBBE70j8g7VI3KhT2rQ0xKmqIk6cKCCum2RJIuJ1ZLtp+vdsT/S2&#10;ox3NvMm3k+3VSD50jg3MZwko4srVHTcGPj9eH55AhYhcY++YDJwpwLa4vckxq92J32k8xEZJCIcM&#10;DbQxDpnWoWrJYpi5gVh+P85bjCJ9o2uPJwm3vX5MkpW22LE0tDjQvqXq93C0BhZfu7Pb+HLw328v&#10;+6RxOK46NOb+bto9g4o0xX8zXPAFHQphKt2R66B60ZulbIkG1mkKSgyL5XoOqjSQXg5d5Pp6QvEH&#10;AAD//wMAUEsBAi0AFAAGAAgAAAAhALaDOJL+AAAA4QEAABMAAAAAAAAAAAAAAAAAAAAAAFtDb250&#10;ZW50X1R5cGVzXS54bWxQSwECLQAUAAYACAAAACEAOP0h/9YAAACUAQAACwAAAAAAAAAAAAAAAAAv&#10;AQAAX3JlbHMvLnJlbHNQSwECLQAUAAYACAAAACEAJOUanWwCAADGBAAADgAAAAAAAAAAAAAAAAAu&#10;AgAAZHJzL2Uyb0RvYy54bWxQSwECLQAUAAYACAAAACEAU0CmeN0AAAAKAQAADwAAAAAAAAAAAAAA&#10;AADGBAAAZHJzL2Rvd25yZXYueG1sUEsFBgAAAAAEAAQA8wAAANAFAAAAAA==&#10;" fillcolor="#cacaca" strokecolor="black [3200]" strokeweight="1pt">
                      <v:fill opacity="58853f"/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557B6214" w14:textId="77777777" w:rsidR="002A3AF6" w:rsidRDefault="002A3AF6" w:rsidP="003157D3">
                            <w:pPr>
                              <w:contextualSpacing/>
                              <w:jc w:val="both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2A3AF6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播放影片【我們一家都是低頭族】。</w:t>
                            </w:r>
                          </w:p>
                          <w:p w14:paraId="1684C8B8" w14:textId="796E8AC7" w:rsidR="00E00117" w:rsidRDefault="002A3AF6" w:rsidP="003157D3">
                            <w:pPr>
                              <w:contextualSpacing/>
                              <w:jc w:val="both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2A3AF6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引導學生觀察一家四口分別發生了什麼具體的生活問題與身體變化。</w:t>
                            </w:r>
                          </w:p>
                          <w:p w14:paraId="20CEFB9E" w14:textId="77777777" w:rsidR="002A3AF6" w:rsidRPr="002A3AF6" w:rsidRDefault="002A3AF6" w:rsidP="003157D3">
                            <w:pPr>
                              <w:contextualSpacing/>
                              <w:jc w:val="both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</w:p>
        </w:tc>
      </w:tr>
      <w:tr w:rsidR="00CF79EF" w:rsidRPr="00CF79EF" w14:paraId="1A88CF47" w14:textId="77777777" w:rsidTr="004501CF">
        <w:trPr>
          <w:trHeight w:val="20"/>
        </w:trPr>
        <w:tc>
          <w:tcPr>
            <w:tcW w:w="5000" w:type="pct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C22B50F" w14:textId="69D303A6" w:rsidR="00E00117" w:rsidRPr="00CF79EF" w:rsidRDefault="00E00117" w:rsidP="00E00117">
            <w:pPr>
              <w:pStyle w:val="TableParagraph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pacing w:val="8"/>
                <w:sz w:val="24"/>
              </w:rPr>
              <w:lastRenderedPageBreak/>
              <w:t>教學活動設計</w:t>
            </w:r>
          </w:p>
        </w:tc>
      </w:tr>
      <w:tr w:rsidR="00CF79EF" w:rsidRPr="00CF79EF" w14:paraId="438F413D" w14:textId="77777777" w:rsidTr="004501CF">
        <w:trPr>
          <w:trHeight w:val="20"/>
        </w:trPr>
        <w:tc>
          <w:tcPr>
            <w:tcW w:w="653" w:type="pct"/>
            <w:vMerge w:val="restar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D848D92" w14:textId="53CC517D" w:rsidR="00E00117" w:rsidRPr="00CF79EF" w:rsidRDefault="00E00117" w:rsidP="00E00117">
            <w:pPr>
              <w:pStyle w:val="TableParagraph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pacing w:val="-6"/>
                <w:sz w:val="24"/>
              </w:rPr>
              <w:t>節</w:t>
            </w:r>
          </w:p>
        </w:tc>
        <w:tc>
          <w:tcPr>
            <w:tcW w:w="4347" w:type="pct"/>
            <w:gridSpan w:val="4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137C50D" w14:textId="5F3FF256" w:rsidR="00E00117" w:rsidRPr="00CF79EF" w:rsidRDefault="00E00117" w:rsidP="00E00117">
            <w:pPr>
              <w:pStyle w:val="TableParagraph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pacing w:val="-2"/>
                <w:sz w:val="24"/>
              </w:rPr>
              <w:t>教學重點</w:t>
            </w:r>
          </w:p>
        </w:tc>
      </w:tr>
      <w:tr w:rsidR="00CF79EF" w:rsidRPr="00CF79EF" w14:paraId="27869FC8" w14:textId="77777777" w:rsidTr="00370FC1">
        <w:trPr>
          <w:trHeight w:val="20"/>
        </w:trPr>
        <w:tc>
          <w:tcPr>
            <w:tcW w:w="653" w:type="pct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9C69FDE" w14:textId="77777777" w:rsidR="00E00117" w:rsidRPr="00CF79EF" w:rsidRDefault="00E00117" w:rsidP="00E00117">
            <w:pPr>
              <w:pStyle w:val="TableParagraph"/>
              <w:spacing w:line="276" w:lineRule="auto"/>
              <w:ind w:left="480" w:right="52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2584" w:type="pct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3EFF845" w14:textId="1290D31C" w:rsidR="00E00117" w:rsidRPr="00CF79EF" w:rsidRDefault="00E00117" w:rsidP="00E00117">
            <w:pPr>
              <w:pStyle w:val="TableParagraph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學習活動設計</w:t>
            </w:r>
          </w:p>
        </w:tc>
        <w:tc>
          <w:tcPr>
            <w:tcW w:w="176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81422C5" w14:textId="77777777" w:rsidR="00E00117" w:rsidRPr="00CF79EF" w:rsidRDefault="00E00117" w:rsidP="00E00117">
            <w:pPr>
              <w:pStyle w:val="TableParagraph"/>
              <w:spacing w:line="276" w:lineRule="auto"/>
              <w:jc w:val="center"/>
              <w:rPr>
                <w:rFonts w:ascii="Times New Roman" w:eastAsia="標楷體" w:hAnsi="Times New Roman" w:cs="Times New Roman"/>
                <w:bCs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bCs/>
                <w:sz w:val="24"/>
                <w:lang w:eastAsia="zh-TW"/>
              </w:rPr>
              <w:t>學習評量</w:t>
            </w:r>
            <w:r w:rsidRPr="00CF79EF">
              <w:rPr>
                <w:rFonts w:ascii="Times New Roman" w:eastAsia="標楷體" w:hAnsi="Times New Roman" w:cs="Times New Roman"/>
                <w:bCs/>
                <w:sz w:val="24"/>
                <w:lang w:eastAsia="zh-TW"/>
              </w:rPr>
              <w:t>/</w:t>
            </w:r>
            <w:r w:rsidRPr="00CF79EF">
              <w:rPr>
                <w:rFonts w:ascii="Times New Roman" w:eastAsia="標楷體" w:hAnsi="Times New Roman" w:cs="Times New Roman"/>
                <w:bCs/>
                <w:sz w:val="24"/>
                <w:lang w:eastAsia="zh-TW"/>
              </w:rPr>
              <w:t>備註</w:t>
            </w:r>
          </w:p>
        </w:tc>
      </w:tr>
      <w:tr w:rsidR="00CF79EF" w:rsidRPr="00CF79EF" w14:paraId="0797022D" w14:textId="77777777" w:rsidTr="00370FC1">
        <w:trPr>
          <w:trHeight w:val="20"/>
        </w:trPr>
        <w:tc>
          <w:tcPr>
            <w:tcW w:w="65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2AC88AE" w14:textId="77777777" w:rsidR="00E00117" w:rsidRPr="00CF79EF" w:rsidRDefault="00E00117" w:rsidP="00E00117">
            <w:pPr>
              <w:pStyle w:val="TableParagraph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</w:rPr>
              <w:t>課前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準備</w:t>
            </w:r>
          </w:p>
          <w:p w14:paraId="600470EC" w14:textId="77777777" w:rsidR="00E00117" w:rsidRPr="00CF79EF" w:rsidRDefault="00E00117" w:rsidP="00E00117">
            <w:pPr>
              <w:pStyle w:val="TableParagraph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</w:rPr>
              <w:t>（教師）</w:t>
            </w:r>
          </w:p>
        </w:tc>
        <w:tc>
          <w:tcPr>
            <w:tcW w:w="2584" w:type="pct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256CF55D" w14:textId="58F72A39" w:rsidR="00E00117" w:rsidRPr="00CF79EF" w:rsidRDefault="00E00117" w:rsidP="00E00117">
            <w:pPr>
              <w:pStyle w:val="TableParagraph"/>
              <w:numPr>
                <w:ilvl w:val="0"/>
                <w:numId w:val="23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準備影片《我們一家都是低頭族》、設計</w:t>
            </w:r>
            <w:r w:rsidR="00402BEA"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分組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學習單。</w:t>
            </w:r>
          </w:p>
        </w:tc>
        <w:tc>
          <w:tcPr>
            <w:tcW w:w="1763" w:type="pct"/>
            <w:tcBorders>
              <w:top w:val="single" w:sz="6" w:space="0" w:color="000000"/>
              <w:bottom w:val="single" w:sz="6" w:space="0" w:color="000000"/>
            </w:tcBorders>
          </w:tcPr>
          <w:p w14:paraId="600DAC47" w14:textId="750A2D26" w:rsidR="00E00117" w:rsidRPr="00CF79EF" w:rsidRDefault="00E00117" w:rsidP="00E00117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請教師先準備好學習單。</w:t>
            </w:r>
          </w:p>
        </w:tc>
      </w:tr>
      <w:tr w:rsidR="00CF79EF" w:rsidRPr="00CF79EF" w14:paraId="046576FA" w14:textId="77777777" w:rsidTr="00370FC1">
        <w:trPr>
          <w:trHeight w:val="20"/>
        </w:trPr>
        <w:tc>
          <w:tcPr>
            <w:tcW w:w="653" w:type="pct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E2EFD9" w:themeFill="accent6" w:themeFillTint="33"/>
            <w:vAlign w:val="center"/>
          </w:tcPr>
          <w:p w14:paraId="2CCC9AAD" w14:textId="77777777" w:rsidR="00E00117" w:rsidRPr="00CF79EF" w:rsidRDefault="00E00117" w:rsidP="00E00117">
            <w:pPr>
              <w:pStyle w:val="TableParagraph"/>
              <w:spacing w:line="276" w:lineRule="auto"/>
              <w:jc w:val="center"/>
              <w:rPr>
                <w:rFonts w:ascii="Times New Roman" w:eastAsia="標楷體" w:hAnsi="Times New Roman" w:cs="Times New Roman"/>
                <w:bCs/>
                <w:sz w:val="24"/>
              </w:rPr>
            </w:pPr>
            <w:r w:rsidRPr="00CF79EF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第</w:t>
            </w:r>
            <w:r w:rsidRPr="00CF79EF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1</w:t>
            </w:r>
            <w:r w:rsidRPr="00CF79EF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節</w:t>
            </w:r>
          </w:p>
        </w:tc>
        <w:tc>
          <w:tcPr>
            <w:tcW w:w="2584" w:type="pct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55B88F5F" w14:textId="77777777" w:rsidR="00E00117" w:rsidRPr="00CF79EF" w:rsidRDefault="00E00117" w:rsidP="00E00117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b/>
                <w:bCs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b/>
                <w:bCs/>
                <w:sz w:val="24"/>
                <w:lang w:eastAsia="zh-TW"/>
              </w:rPr>
              <w:t>引起動機</w:t>
            </w:r>
          </w:p>
          <w:p w14:paraId="4B0286BF" w14:textId="3BC62003" w:rsidR="00E00117" w:rsidRPr="00CF79EF" w:rsidRDefault="00E00117" w:rsidP="00E00117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教學時間：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5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分鐘</w:t>
            </w:r>
          </w:p>
          <w:p w14:paraId="7ACD4203" w14:textId="77777777" w:rsidR="00402BEA" w:rsidRPr="00CF79EF" w:rsidRDefault="00E00117" w:rsidP="00E00117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1.</w:t>
            </w:r>
            <w:r w:rsidR="00402BEA"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教師提問：智慧型手機很方便，但大家有沒有看過因為滑手機而發生「糗事」或「危險」的狀況？</w:t>
            </w:r>
          </w:p>
          <w:p w14:paraId="13629A48" w14:textId="77777777" w:rsidR="00402BEA" w:rsidRPr="00CF79EF" w:rsidRDefault="00402BEA" w:rsidP="00402BEA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2.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引導討論：家裡有沒有誰是「手機黏在手上」的人？這對生活有什麼影響？</w:t>
            </w:r>
          </w:p>
          <w:p w14:paraId="4056A6EE" w14:textId="03431FDF" w:rsidR="00E00117" w:rsidRPr="00CF79EF" w:rsidRDefault="00402BEA" w:rsidP="00402BEA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3</w:t>
            </w:r>
            <w:r w:rsidR="00E00117"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.</w:t>
            </w:r>
            <w:r w:rsidR="00E00117"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討論：玩手機久了，身體會不會覺得哪裡不舒服？（眼睛酸、脖子痛等）。</w:t>
            </w:r>
          </w:p>
        </w:tc>
        <w:tc>
          <w:tcPr>
            <w:tcW w:w="1763" w:type="pct"/>
            <w:tcBorders>
              <w:top w:val="single" w:sz="6" w:space="0" w:color="000000"/>
              <w:bottom w:val="single" w:sz="6" w:space="0" w:color="000000"/>
            </w:tcBorders>
          </w:tcPr>
          <w:p w14:paraId="574EC842" w14:textId="7DF3C41D" w:rsidR="00E00117" w:rsidRPr="00CF79EF" w:rsidRDefault="00E00117" w:rsidP="00E00117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評量：能分享自身使用手機的經驗。</w:t>
            </w:r>
          </w:p>
        </w:tc>
      </w:tr>
      <w:tr w:rsidR="00CF79EF" w:rsidRPr="00CF79EF" w14:paraId="2720B5A6" w14:textId="77777777" w:rsidTr="00370FC1">
        <w:trPr>
          <w:trHeight w:val="20"/>
        </w:trPr>
        <w:tc>
          <w:tcPr>
            <w:tcW w:w="653" w:type="pct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3C68A41" w14:textId="77777777" w:rsidR="00E00117" w:rsidRPr="00CF79EF" w:rsidRDefault="00E00117" w:rsidP="00E00117">
            <w:pPr>
              <w:pStyle w:val="TableParagraph"/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2584" w:type="pct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6D0E110F" w14:textId="312C03C9" w:rsidR="00E00117" w:rsidRPr="00CF79EF" w:rsidRDefault="00E00117" w:rsidP="00E00117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b/>
                <w:bCs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b/>
                <w:bCs/>
                <w:sz w:val="24"/>
                <w:lang w:eastAsia="zh-TW"/>
              </w:rPr>
              <w:t>情境劇播放</w:t>
            </w:r>
          </w:p>
          <w:p w14:paraId="6E51FB9F" w14:textId="05D756BC" w:rsidR="00E00117" w:rsidRPr="00CF79EF" w:rsidRDefault="00E00117" w:rsidP="00E00117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教學時間：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5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分鐘</w:t>
            </w:r>
          </w:p>
          <w:p w14:paraId="0CF66CDE" w14:textId="77777777" w:rsidR="00E00117" w:rsidRPr="00CF79EF" w:rsidRDefault="00E00117" w:rsidP="00E00117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播放影片《我們一家都是低頭族》。</w:t>
            </w:r>
          </w:p>
          <w:p w14:paraId="25205883" w14:textId="77777777" w:rsidR="00E00117" w:rsidRPr="00CF79EF" w:rsidRDefault="00E00117" w:rsidP="00E00117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觀察重點：</w:t>
            </w:r>
          </w:p>
          <w:p w14:paraId="7695469F" w14:textId="77777777" w:rsidR="00402BEA" w:rsidRPr="00CF79EF" w:rsidRDefault="00402BEA" w:rsidP="00E00117">
            <w:pPr>
              <w:pStyle w:val="TableParagraph"/>
              <w:numPr>
                <w:ilvl w:val="0"/>
                <w:numId w:val="28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爸爸：在捷運站過度專心滑手機，結果錯過好幾班捷運，耽誤時間。</w:t>
            </w:r>
          </w:p>
          <w:p w14:paraId="66F5E958" w14:textId="30490573" w:rsidR="00402BEA" w:rsidRPr="00CF79EF" w:rsidRDefault="00402BEA" w:rsidP="00E00117">
            <w:pPr>
              <w:pStyle w:val="TableParagraph"/>
              <w:numPr>
                <w:ilvl w:val="0"/>
                <w:numId w:val="28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哥哥：</w:t>
            </w:r>
            <w:r w:rsidR="00717648"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在學校無時無刻都在想</w:t>
            </w:r>
            <w:r w:rsidR="000762B5"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著</w:t>
            </w:r>
            <w:r w:rsidR="00717648"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手機遊戲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。</w:t>
            </w:r>
          </w:p>
          <w:p w14:paraId="75BD1C41" w14:textId="77777777" w:rsidR="00402BEA" w:rsidRPr="00CF79EF" w:rsidRDefault="00402BEA" w:rsidP="00E00117">
            <w:pPr>
              <w:pStyle w:val="TableParagraph"/>
              <w:numPr>
                <w:ilvl w:val="0"/>
                <w:numId w:val="28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媽媽：一邊做家事一邊用手機追劇，結果家事做得一團糟。</w:t>
            </w:r>
          </w:p>
          <w:p w14:paraId="52B2C3F1" w14:textId="1CB83F24" w:rsidR="00E00117" w:rsidRPr="00CF79EF" w:rsidRDefault="00402BEA" w:rsidP="00E00117">
            <w:pPr>
              <w:pStyle w:val="TableParagraph"/>
              <w:numPr>
                <w:ilvl w:val="0"/>
                <w:numId w:val="28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小杰：</w:t>
            </w:r>
            <w:r w:rsidR="00717648"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熬夜玩泡泡遊戲，導致脖子痠痛。</w:t>
            </w:r>
          </w:p>
        </w:tc>
        <w:tc>
          <w:tcPr>
            <w:tcW w:w="1763" w:type="pct"/>
            <w:tcBorders>
              <w:top w:val="single" w:sz="6" w:space="0" w:color="000000"/>
              <w:bottom w:val="single" w:sz="6" w:space="0" w:color="000000"/>
            </w:tcBorders>
          </w:tcPr>
          <w:p w14:paraId="2F13D6B5" w14:textId="04C505FD" w:rsidR="00E00117" w:rsidRPr="00CF79EF" w:rsidRDefault="00402BEA" w:rsidP="00E00117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學生能專注觀看影片，並記錄四位主角發生的問題。</w:t>
            </w:r>
          </w:p>
        </w:tc>
      </w:tr>
      <w:tr w:rsidR="00CF79EF" w:rsidRPr="00CF79EF" w14:paraId="11F7434D" w14:textId="77777777" w:rsidTr="00370FC1">
        <w:trPr>
          <w:trHeight w:val="20"/>
        </w:trPr>
        <w:tc>
          <w:tcPr>
            <w:tcW w:w="653" w:type="pct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1F79FAC" w14:textId="77777777" w:rsidR="00E00117" w:rsidRPr="00CF79EF" w:rsidRDefault="00E00117" w:rsidP="00E00117">
            <w:pPr>
              <w:pStyle w:val="TableParagraph"/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2584" w:type="pct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5DE7721C" w14:textId="77777777" w:rsidR="00E00117" w:rsidRPr="00CF79EF" w:rsidRDefault="00E00117" w:rsidP="00E00117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b/>
                <w:bCs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b/>
                <w:bCs/>
                <w:sz w:val="24"/>
                <w:lang w:eastAsia="zh-TW"/>
              </w:rPr>
              <w:t>課堂討論</w:t>
            </w:r>
          </w:p>
          <w:p w14:paraId="425C91B7" w14:textId="428E758E" w:rsidR="00E00117" w:rsidRPr="00CF79EF" w:rsidRDefault="00E00117" w:rsidP="00E00117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教學時間：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20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分鐘</w:t>
            </w:r>
          </w:p>
          <w:p w14:paraId="1D3EEA1C" w14:textId="77777777" w:rsidR="00402BEA" w:rsidRPr="00CF79EF" w:rsidRDefault="00402BEA" w:rsidP="00E00117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學生分組討論並填寫學習單：</w:t>
            </w:r>
          </w:p>
          <w:p w14:paraId="786343C9" w14:textId="3D3F8B1E" w:rsidR="002E300C" w:rsidRPr="00CF79EF" w:rsidRDefault="002E300C" w:rsidP="002E300C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討論題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1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：劇情偵探</w:t>
            </w:r>
          </w:p>
          <w:p w14:paraId="02E8DB9C" w14:textId="0AC07479" w:rsidR="00751705" w:rsidRPr="00CF79EF" w:rsidRDefault="002E300C" w:rsidP="002E300C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教師引導：請大家回想影片，這一家四口發生了什麼</w:t>
            </w:r>
            <w:r w:rsidR="00751705"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事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？</w:t>
            </w:r>
          </w:p>
          <w:p w14:paraId="28D4DC15" w14:textId="41F22E59" w:rsidR="002E300C" w:rsidRPr="00CF79EF" w:rsidRDefault="002E300C" w:rsidP="002E300C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討論重點：</w:t>
            </w:r>
          </w:p>
          <w:p w14:paraId="090BC8EE" w14:textId="4AA87121" w:rsidR="002E300C" w:rsidRPr="00CF79EF" w:rsidRDefault="00751705" w:rsidP="002E300C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新細明體" w:eastAsia="新細明體" w:hAnsi="新細明體" w:cs="新細明體" w:hint="eastAsia"/>
                <w:sz w:val="24"/>
                <w:lang w:eastAsia="zh-TW"/>
              </w:rPr>
              <w:t>◆</w:t>
            </w:r>
            <w:r w:rsidR="002E300C"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爸爸：因為過度專注手機，導致錯過捷運</w:t>
            </w:r>
            <w:r w:rsidR="002E300C"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/</w:t>
            </w:r>
            <w:r w:rsidR="002E300C"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行程延誤（分心）。</w:t>
            </w:r>
          </w:p>
          <w:p w14:paraId="242807E3" w14:textId="0249B642" w:rsidR="002E300C" w:rsidRPr="00CF79EF" w:rsidRDefault="00751705" w:rsidP="002E300C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新細明體" w:eastAsia="新細明體" w:hAnsi="新細明體" w:cs="新細明體" w:hint="eastAsia"/>
                <w:sz w:val="24"/>
                <w:lang w:eastAsia="zh-TW"/>
              </w:rPr>
              <w:t>◆</w:t>
            </w:r>
            <w:r w:rsidR="002E300C"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哥哥：</w:t>
            </w:r>
            <w:r w:rsidR="000762B5"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在學校無時無刻都在想著手機遊戲。</w:t>
            </w:r>
          </w:p>
          <w:p w14:paraId="2EC35680" w14:textId="599DE01E" w:rsidR="002E300C" w:rsidRPr="00CF79EF" w:rsidRDefault="00751705" w:rsidP="002E300C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新細明體" w:eastAsia="新細明體" w:hAnsi="新細明體" w:cs="新細明體" w:hint="eastAsia"/>
                <w:sz w:val="24"/>
                <w:lang w:eastAsia="zh-TW"/>
              </w:rPr>
              <w:t>◆</w:t>
            </w:r>
            <w:r w:rsidR="002E300C"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媽媽：因為邊做家事邊追劇（多工），導致家事做不好</w:t>
            </w:r>
            <w:r w:rsidR="002E300C"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/</w:t>
            </w:r>
            <w:r w:rsidR="002E300C"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一團糟（效率降低）。</w:t>
            </w:r>
          </w:p>
          <w:p w14:paraId="16DA2779" w14:textId="0A7C47E4" w:rsidR="002E300C" w:rsidRPr="00CF79EF" w:rsidRDefault="00751705" w:rsidP="002E300C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新細明體" w:eastAsia="新細明體" w:hAnsi="新細明體" w:cs="新細明體" w:hint="eastAsia"/>
                <w:sz w:val="24"/>
                <w:lang w:eastAsia="zh-TW"/>
              </w:rPr>
              <w:lastRenderedPageBreak/>
              <w:t>◆</w:t>
            </w:r>
            <w:r w:rsidR="002E300C"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小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杰</w:t>
            </w:r>
            <w:r w:rsidR="002E300C"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：因為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玩遊戲時間很長</w:t>
            </w:r>
            <w:r w:rsidR="002E300C"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且回答時低頭，導致對老師不禮貌且脖子痠痛。</w:t>
            </w:r>
          </w:p>
          <w:p w14:paraId="4A28FE8F" w14:textId="531AA857" w:rsidR="002E300C" w:rsidRPr="00CF79EF" w:rsidRDefault="002E300C" w:rsidP="002E300C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討論題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2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：診斷室</w:t>
            </w:r>
          </w:p>
          <w:p w14:paraId="21BA973B" w14:textId="2283E4FE" w:rsidR="002E300C" w:rsidRPr="00CF79EF" w:rsidRDefault="002E300C" w:rsidP="002E300C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教師引導：影片最後全家人的身體都在抗議了，請各位「小醫生」診斷一下，他們違反了哪</w:t>
            </w:r>
            <w:r w:rsidR="00751705"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些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重要的健康原則？</w:t>
            </w:r>
          </w:p>
          <w:p w14:paraId="0E487FC3" w14:textId="060A425B" w:rsidR="002E300C" w:rsidRPr="00CF79EF" w:rsidRDefault="002E300C" w:rsidP="002E300C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討論重點：</w:t>
            </w:r>
          </w:p>
          <w:p w14:paraId="0E5A20B4" w14:textId="6E347CB7" w:rsidR="002E300C" w:rsidRPr="00CF79EF" w:rsidRDefault="00751705" w:rsidP="002E300C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新細明體" w:eastAsia="新細明體" w:hAnsi="新細明體" w:cs="新細明體" w:hint="eastAsia"/>
                <w:sz w:val="24"/>
                <w:lang w:eastAsia="zh-TW"/>
              </w:rPr>
              <w:t>◆</w:t>
            </w:r>
            <w:r w:rsidR="002E300C"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姿勢問題：為什麼脖子會痛？（參考答案：長時間低頭、維持同一姿勢太久，導致肌肉僵硬或頸椎受傷）。</w:t>
            </w:r>
          </w:p>
          <w:p w14:paraId="32A54A18" w14:textId="0C21BA8A" w:rsidR="002E300C" w:rsidRPr="00CF79EF" w:rsidRDefault="00751705" w:rsidP="002E300C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新細明體" w:eastAsia="新細明體" w:hAnsi="新細明體" w:cs="新細明體" w:hint="eastAsia"/>
                <w:sz w:val="24"/>
                <w:lang w:eastAsia="zh-TW"/>
              </w:rPr>
              <w:t>◆</w:t>
            </w:r>
            <w:r w:rsidR="002E300C"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時間問題：為什麼精神會變差？（參考答案：使用時間太長沒有休息，或是太晚（熬夜）還在使用，藍光影響睡眠品質）。</w:t>
            </w:r>
          </w:p>
          <w:p w14:paraId="0A18571C" w14:textId="0FD19A34" w:rsidR="002E300C" w:rsidRPr="00CF79EF" w:rsidRDefault="002E300C" w:rsidP="002E300C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討論題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3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：改善處方籤</w:t>
            </w:r>
          </w:p>
          <w:p w14:paraId="62D27F39" w14:textId="6D7BE60E" w:rsidR="002E300C" w:rsidRPr="00CF79EF" w:rsidRDefault="002E300C" w:rsidP="002E300C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教師引導：既然找到了病因，我們要把「壞習慣」變成「好行動」。請挑選一位家人的狀況，幫他開一個「處方籤」（解決方法）。</w:t>
            </w:r>
          </w:p>
          <w:p w14:paraId="4067946F" w14:textId="4535AACF" w:rsidR="002E300C" w:rsidRPr="00CF79EF" w:rsidRDefault="002E300C" w:rsidP="002E300C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討論重點（舉例）：</w:t>
            </w:r>
          </w:p>
          <w:p w14:paraId="60B64149" w14:textId="122081E1" w:rsidR="002E300C" w:rsidRPr="00CF79EF" w:rsidRDefault="00751705" w:rsidP="002E300C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新細明體" w:eastAsia="新細明體" w:hAnsi="新細明體" w:cs="新細明體" w:hint="eastAsia"/>
                <w:sz w:val="24"/>
                <w:lang w:eastAsia="zh-TW"/>
              </w:rPr>
              <w:t>◆</w:t>
            </w:r>
            <w:r w:rsidR="002E300C"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針對爸爸的問題：建議在月台等車時把手機收進包包，注意聽廣播。</w:t>
            </w:r>
          </w:p>
          <w:p w14:paraId="4AF37AFD" w14:textId="7A0F38AB" w:rsidR="002E300C" w:rsidRPr="00CF79EF" w:rsidRDefault="00751705" w:rsidP="002E300C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新細明體" w:eastAsia="新細明體" w:hAnsi="新細明體" w:cs="新細明體" w:hint="eastAsia"/>
                <w:sz w:val="24"/>
                <w:lang w:eastAsia="zh-TW"/>
              </w:rPr>
              <w:t>◆</w:t>
            </w:r>
            <w:r w:rsidR="002E300C"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針對小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杰</w:t>
            </w:r>
            <w:r w:rsidR="002E300C"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的問題：建議設定鬧鐘提醒休息，且與人對話時要看著對方的眼睛。</w:t>
            </w:r>
          </w:p>
          <w:p w14:paraId="2E168C60" w14:textId="04FDFB1B" w:rsidR="00751705" w:rsidRPr="00CF79EF" w:rsidRDefault="002E300C" w:rsidP="00751705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發表與回饋：最後由各組發表人分享他們開出的「改善處方籤」，教師給予正向回饋並總結。</w:t>
            </w:r>
          </w:p>
          <w:p w14:paraId="33B55204" w14:textId="2043FF67" w:rsidR="00E00117" w:rsidRPr="00CF79EF" w:rsidRDefault="00E00117" w:rsidP="00E00117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763" w:type="pct"/>
            <w:tcBorders>
              <w:top w:val="single" w:sz="6" w:space="0" w:color="000000"/>
              <w:bottom w:val="single" w:sz="6" w:space="0" w:color="000000"/>
            </w:tcBorders>
          </w:tcPr>
          <w:p w14:paraId="5494152A" w14:textId="77777777" w:rsidR="00751705" w:rsidRPr="00CF79EF" w:rsidRDefault="00751705" w:rsidP="00751705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lastRenderedPageBreak/>
              <w:t>評量：</w:t>
            </w:r>
          </w:p>
          <w:p w14:paraId="4FFCCBCA" w14:textId="77777777" w:rsidR="00751705" w:rsidRPr="00CF79EF" w:rsidRDefault="00751705" w:rsidP="00751705">
            <w:pPr>
              <w:pStyle w:val="TableParagraph"/>
              <w:numPr>
                <w:ilvl w:val="0"/>
                <w:numId w:val="33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各組能正確指認出四位主角因滑手機導致的具體生活後果。</w:t>
            </w:r>
          </w:p>
          <w:p w14:paraId="3022F4ED" w14:textId="0833930B" w:rsidR="00751705" w:rsidRPr="00CF79EF" w:rsidRDefault="00751705" w:rsidP="00751705">
            <w:pPr>
              <w:pStyle w:val="TableParagraph"/>
              <w:numPr>
                <w:ilvl w:val="0"/>
                <w:numId w:val="33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學生能歸納出造成身體不適的兩大主因：姿勢不良與使用時間過長。</w:t>
            </w:r>
          </w:p>
          <w:p w14:paraId="4E1836B3" w14:textId="481AFB31" w:rsidR="00E00117" w:rsidRPr="00CF79EF" w:rsidRDefault="00751705" w:rsidP="00751705">
            <w:pPr>
              <w:pStyle w:val="TableParagraph"/>
              <w:numPr>
                <w:ilvl w:val="0"/>
                <w:numId w:val="33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能針對特定的家庭成員問題，提出至少一項具體可行的改善建議。</w:t>
            </w:r>
          </w:p>
        </w:tc>
      </w:tr>
      <w:tr w:rsidR="00CF79EF" w:rsidRPr="00CF79EF" w14:paraId="03249A63" w14:textId="77777777" w:rsidTr="00370FC1">
        <w:trPr>
          <w:trHeight w:val="20"/>
        </w:trPr>
        <w:tc>
          <w:tcPr>
            <w:tcW w:w="653" w:type="pct"/>
            <w:vMerge/>
            <w:tcBorders>
              <w:top w:val="single" w:sz="6" w:space="0" w:color="000000"/>
              <w:bottom w:val="single" w:sz="8" w:space="0" w:color="000000"/>
            </w:tcBorders>
            <w:vAlign w:val="center"/>
          </w:tcPr>
          <w:p w14:paraId="47A2C7AC" w14:textId="77777777" w:rsidR="00E00117" w:rsidRPr="00CF79EF" w:rsidRDefault="00E00117" w:rsidP="00E00117">
            <w:pPr>
              <w:pStyle w:val="TableParagraph"/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2584" w:type="pct"/>
            <w:gridSpan w:val="3"/>
            <w:tcBorders>
              <w:top w:val="single" w:sz="6" w:space="0" w:color="000000"/>
              <w:bottom w:val="single" w:sz="8" w:space="0" w:color="000000"/>
            </w:tcBorders>
          </w:tcPr>
          <w:p w14:paraId="04B440D1" w14:textId="77777777" w:rsidR="00E00117" w:rsidRPr="00CF79EF" w:rsidRDefault="00E00117" w:rsidP="00E00117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b/>
                <w:bCs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b/>
                <w:bCs/>
                <w:sz w:val="24"/>
                <w:lang w:eastAsia="zh-TW"/>
              </w:rPr>
              <w:t>課程統整</w:t>
            </w:r>
          </w:p>
          <w:p w14:paraId="10E5647A" w14:textId="033FAA29" w:rsidR="00E00117" w:rsidRPr="00CF79EF" w:rsidRDefault="00E00117" w:rsidP="00E00117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教學時間：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10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分鐘</w:t>
            </w:r>
          </w:p>
          <w:p w14:paraId="11E7838F" w14:textId="77777777" w:rsidR="00402BEA" w:rsidRPr="00CF79EF" w:rsidRDefault="00402BEA" w:rsidP="00E00117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教師總結「低頭族」的風險：</w:t>
            </w:r>
          </w:p>
          <w:p w14:paraId="77723B49" w14:textId="30DD691B" w:rsidR="00402BEA" w:rsidRPr="00CF79EF" w:rsidRDefault="00402BEA" w:rsidP="00402BEA">
            <w:pPr>
              <w:pStyle w:val="TableParagraph"/>
              <w:numPr>
                <w:ilvl w:val="0"/>
                <w:numId w:val="31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安全風險：行走或候車時滑手機，會降低對環境的注意力，導致意外或行程延誤。</w:t>
            </w:r>
          </w:p>
          <w:p w14:paraId="3F2B6A66" w14:textId="77777777" w:rsidR="00402BEA" w:rsidRPr="00CF79EF" w:rsidRDefault="00402BEA" w:rsidP="00E00117">
            <w:pPr>
              <w:pStyle w:val="TableParagraph"/>
              <w:numPr>
                <w:ilvl w:val="0"/>
                <w:numId w:val="31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健康與學習：螢幕藍光抑制褪黑激素，熬夜玩遊戲直接影響隔天學習專注力。</w:t>
            </w:r>
          </w:p>
          <w:p w14:paraId="42FDEC62" w14:textId="77777777" w:rsidR="00402BEA" w:rsidRPr="00CF79EF" w:rsidRDefault="00402BEA" w:rsidP="00E00117">
            <w:pPr>
              <w:pStyle w:val="TableParagraph"/>
              <w:numPr>
                <w:ilvl w:val="0"/>
                <w:numId w:val="31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生活品質：「多工處理」（邊做家事邊看劇）會降低效率與品質。</w:t>
            </w:r>
          </w:p>
          <w:p w14:paraId="66F7EAD5" w14:textId="77777777" w:rsidR="00402BEA" w:rsidRPr="00CF79EF" w:rsidRDefault="00402BEA" w:rsidP="00E00117">
            <w:pPr>
              <w:pStyle w:val="TableParagraph"/>
              <w:numPr>
                <w:ilvl w:val="0"/>
                <w:numId w:val="31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人際與數位康健：長期低頭造成全身僵硬，且忽略了人際互動最基本的眼神接觸。</w:t>
            </w:r>
          </w:p>
          <w:p w14:paraId="4FC4962F" w14:textId="77777777" w:rsidR="003A0DFE" w:rsidRPr="00CF79EF" w:rsidRDefault="003A0DFE" w:rsidP="003A0DFE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教師針對上述風險，歸納出具體的改善方法（健康上網三守則）：</w:t>
            </w:r>
          </w:p>
          <w:p w14:paraId="2B32C56C" w14:textId="77777777" w:rsidR="003A0DFE" w:rsidRPr="00CF79EF" w:rsidRDefault="003A0DFE" w:rsidP="003A0DFE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● 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守則一：身體要顧（定時休息）</w:t>
            </w:r>
          </w:p>
          <w:p w14:paraId="7AA222C2" w14:textId="77777777" w:rsidR="003A0DFE" w:rsidRPr="00CF79EF" w:rsidRDefault="003A0DFE" w:rsidP="003A0DFE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lastRenderedPageBreak/>
              <w:t>提醒學生不要像小杰一樣玩到全身痠痛。使用手機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30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分鐘應休息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10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分鐘，並做伸展操舒緩肩頸。</w:t>
            </w:r>
          </w:p>
          <w:p w14:paraId="5C135D86" w14:textId="77777777" w:rsidR="003A0DFE" w:rsidRPr="00CF79EF" w:rsidRDefault="003A0DFE" w:rsidP="003A0DFE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● 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守則二：時間要管（設定鬧鐘）</w:t>
            </w:r>
          </w:p>
          <w:p w14:paraId="67647AB7" w14:textId="77777777" w:rsidR="003A0DFE" w:rsidRPr="00CF79EF" w:rsidRDefault="003A0DFE" w:rsidP="003A0DFE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針對影片中玩到半夜的問題，教導學生設定「手機使用時間」（例如晚上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9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點後不碰手機）或設定鬧鐘提醒自己該休息了。</w:t>
            </w:r>
          </w:p>
          <w:p w14:paraId="79AE4DA1" w14:textId="77777777" w:rsidR="003A0DFE" w:rsidRPr="00CF79EF" w:rsidRDefault="003A0DFE" w:rsidP="003A0DFE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● 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守則三：禮貌要有（抬頭互動）</w:t>
            </w:r>
          </w:p>
          <w:p w14:paraId="4AD2E6FA" w14:textId="3E951E0A" w:rsidR="003A0DFE" w:rsidRPr="00CF79EF" w:rsidRDefault="003A0DFE" w:rsidP="003A0DFE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教導學生「人在心在」的原則。當有人（尤其是師長、父母）跟自己說話時，必須放下手機、抬頭注視對方，這才是正確的溝通態度。</w:t>
            </w:r>
          </w:p>
        </w:tc>
        <w:tc>
          <w:tcPr>
            <w:tcW w:w="1763" w:type="pct"/>
            <w:tcBorders>
              <w:top w:val="single" w:sz="6" w:space="0" w:color="000000"/>
              <w:bottom w:val="single" w:sz="8" w:space="0" w:color="000000"/>
            </w:tcBorders>
          </w:tcPr>
          <w:p w14:paraId="17F3E854" w14:textId="5072C687" w:rsidR="00E00117" w:rsidRPr="00CF79EF" w:rsidRDefault="00402BEA" w:rsidP="00E00117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lastRenderedPageBreak/>
              <w:t>評量：學生能說出</w:t>
            </w:r>
            <w:r w:rsidR="003B280C"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滑</w:t>
            </w:r>
            <w:r w:rsidRPr="00CF79EF">
              <w:rPr>
                <w:rFonts w:ascii="Times New Roman" w:eastAsia="標楷體" w:hAnsi="Times New Roman" w:cs="Times New Roman"/>
                <w:sz w:val="24"/>
                <w:lang w:eastAsia="zh-TW"/>
              </w:rPr>
              <w:t>手機對身體與生活造成的三種具體負面影響。</w:t>
            </w:r>
          </w:p>
        </w:tc>
      </w:tr>
    </w:tbl>
    <w:p w14:paraId="60960539" w14:textId="13B491F8" w:rsidR="005C2EDA" w:rsidRPr="00AA03DE" w:rsidRDefault="00414D4A" w:rsidP="00AA03DE">
      <w:pPr>
        <w:spacing w:line="276" w:lineRule="auto"/>
        <w:jc w:val="right"/>
        <w:rPr>
          <w:rFonts w:ascii="Times New Roman" w:eastAsia="標楷體" w:hAnsi="Times New Roman"/>
          <w:szCs w:val="24"/>
        </w:rPr>
      </w:pPr>
      <w:r w:rsidRPr="00CF79EF">
        <w:rPr>
          <w:rFonts w:ascii="Times New Roman" w:eastAsia="標楷體" w:hAnsi="Times New Roman"/>
        </w:rPr>
        <w:t>根據《教育部中小學數位教學指引</w:t>
      </w:r>
      <w:r w:rsidRPr="00CF79EF">
        <w:rPr>
          <w:rFonts w:ascii="Times New Roman" w:eastAsia="標楷體" w:hAnsi="Times New Roman"/>
        </w:rPr>
        <w:t>3.0</w:t>
      </w:r>
      <w:r w:rsidRPr="00CF79EF">
        <w:rPr>
          <w:rFonts w:ascii="Times New Roman" w:eastAsia="標楷體" w:hAnsi="Times New Roman"/>
        </w:rPr>
        <w:t>版》修訂而成</w:t>
      </w:r>
    </w:p>
    <w:sectPr w:rsidR="005C2EDA" w:rsidRPr="00AA03DE" w:rsidSect="007B3B57">
      <w:headerReference w:type="default" r:id="rId10"/>
      <w:type w:val="nextColumn"/>
      <w:pgSz w:w="11906" w:h="16838"/>
      <w:pgMar w:top="1134" w:right="1134" w:bottom="1134" w:left="1134" w:header="851" w:footer="61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586C5" w14:textId="77777777" w:rsidR="003401E3" w:rsidRDefault="003401E3" w:rsidP="008534CB">
      <w:r>
        <w:separator/>
      </w:r>
    </w:p>
  </w:endnote>
  <w:endnote w:type="continuationSeparator" w:id="0">
    <w:p w14:paraId="3F903A52" w14:textId="77777777" w:rsidR="003401E3" w:rsidRDefault="003401E3" w:rsidP="00853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BE5FB" w14:textId="77777777" w:rsidR="003401E3" w:rsidRDefault="003401E3" w:rsidP="008534CB">
      <w:r>
        <w:separator/>
      </w:r>
    </w:p>
  </w:footnote>
  <w:footnote w:type="continuationSeparator" w:id="0">
    <w:p w14:paraId="4B375B74" w14:textId="77777777" w:rsidR="003401E3" w:rsidRDefault="003401E3" w:rsidP="00853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FF6ED" w14:textId="5E94BB89" w:rsidR="008E0C47" w:rsidRPr="002D62F4" w:rsidRDefault="008E0C47" w:rsidP="002D62F4">
    <w:pPr>
      <w:wordWrap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34DF2"/>
    <w:multiLevelType w:val="hybridMultilevel"/>
    <w:tmpl w:val="4E8E22AC"/>
    <w:lvl w:ilvl="0" w:tplc="0DF4B5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DC096F"/>
    <w:multiLevelType w:val="hybridMultilevel"/>
    <w:tmpl w:val="7B9ED4F6"/>
    <w:lvl w:ilvl="0" w:tplc="D8D86790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854485"/>
    <w:multiLevelType w:val="hybridMultilevel"/>
    <w:tmpl w:val="BAC8FD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0B65AF"/>
    <w:multiLevelType w:val="hybridMultilevel"/>
    <w:tmpl w:val="5E08E99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E607F61"/>
    <w:multiLevelType w:val="hybridMultilevel"/>
    <w:tmpl w:val="1D12B3CA"/>
    <w:lvl w:ilvl="0" w:tplc="1A4AD87E">
      <w:start w:val="3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0BA3042"/>
    <w:multiLevelType w:val="hybridMultilevel"/>
    <w:tmpl w:val="1F3485E8"/>
    <w:lvl w:ilvl="0" w:tplc="70FE4A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2097763"/>
    <w:multiLevelType w:val="hybridMultilevel"/>
    <w:tmpl w:val="F776FCA0"/>
    <w:lvl w:ilvl="0" w:tplc="70FE4A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27C38CB"/>
    <w:multiLevelType w:val="hybridMultilevel"/>
    <w:tmpl w:val="221CECB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2BC5014"/>
    <w:multiLevelType w:val="hybridMultilevel"/>
    <w:tmpl w:val="9AC29670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A3F7C46"/>
    <w:multiLevelType w:val="hybridMultilevel"/>
    <w:tmpl w:val="4F6C6494"/>
    <w:lvl w:ilvl="0" w:tplc="1D3016E2">
      <w:start w:val="1"/>
      <w:numFmt w:val="bullet"/>
      <w:lvlText w:val="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2ACD2750"/>
    <w:multiLevelType w:val="hybridMultilevel"/>
    <w:tmpl w:val="CCC8A9C8"/>
    <w:lvl w:ilvl="0" w:tplc="AB66D4CA">
      <w:start w:val="1"/>
      <w:numFmt w:val="decimal"/>
      <w:suff w:val="nothing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ADF60C2"/>
    <w:multiLevelType w:val="hybridMultilevel"/>
    <w:tmpl w:val="BBB2360C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0560A22"/>
    <w:multiLevelType w:val="hybridMultilevel"/>
    <w:tmpl w:val="6FA6AAB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2702769"/>
    <w:multiLevelType w:val="hybridMultilevel"/>
    <w:tmpl w:val="1884D26C"/>
    <w:lvl w:ilvl="0" w:tplc="B02CFBEC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47B0B7D"/>
    <w:multiLevelType w:val="hybridMultilevel"/>
    <w:tmpl w:val="D51EA0FC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5AA7BF0"/>
    <w:multiLevelType w:val="hybridMultilevel"/>
    <w:tmpl w:val="51384086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B0737AB"/>
    <w:multiLevelType w:val="hybridMultilevel"/>
    <w:tmpl w:val="9C0CF7E2"/>
    <w:lvl w:ilvl="0" w:tplc="0409000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3CBF377E"/>
    <w:multiLevelType w:val="hybridMultilevel"/>
    <w:tmpl w:val="DB027D02"/>
    <w:lvl w:ilvl="0" w:tplc="70FE4A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76B2181"/>
    <w:multiLevelType w:val="hybridMultilevel"/>
    <w:tmpl w:val="31C256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4AE638F"/>
    <w:multiLevelType w:val="hybridMultilevel"/>
    <w:tmpl w:val="4164298E"/>
    <w:lvl w:ilvl="0" w:tplc="3AE8278A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4FC1362"/>
    <w:multiLevelType w:val="hybridMultilevel"/>
    <w:tmpl w:val="F9D0423A"/>
    <w:lvl w:ilvl="0" w:tplc="85349FE8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A0422FF"/>
    <w:multiLevelType w:val="hybridMultilevel"/>
    <w:tmpl w:val="B75CBCAA"/>
    <w:lvl w:ilvl="0" w:tplc="0246B456">
      <w:start w:val="1"/>
      <w:numFmt w:val="bullet"/>
      <w:suff w:val="space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5AC1702A"/>
    <w:multiLevelType w:val="hybridMultilevel"/>
    <w:tmpl w:val="A4A601CE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C10166A"/>
    <w:multiLevelType w:val="hybridMultilevel"/>
    <w:tmpl w:val="1812F3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E620E4A"/>
    <w:multiLevelType w:val="hybridMultilevel"/>
    <w:tmpl w:val="52526DAC"/>
    <w:lvl w:ilvl="0" w:tplc="A44EB4C6">
      <w:start w:val="1"/>
      <w:numFmt w:val="bullet"/>
      <w:suff w:val="nothing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29965DA"/>
    <w:multiLevelType w:val="hybridMultilevel"/>
    <w:tmpl w:val="7FE04312"/>
    <w:lvl w:ilvl="0" w:tplc="F30A5F82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A8CAFAF6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62A1DC8"/>
    <w:multiLevelType w:val="hybridMultilevel"/>
    <w:tmpl w:val="570CD1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65E623E"/>
    <w:multiLevelType w:val="hybridMultilevel"/>
    <w:tmpl w:val="845A0D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85E3275"/>
    <w:multiLevelType w:val="hybridMultilevel"/>
    <w:tmpl w:val="5B6CDB8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56C765B"/>
    <w:multiLevelType w:val="hybridMultilevel"/>
    <w:tmpl w:val="24BCBD94"/>
    <w:lvl w:ilvl="0" w:tplc="70FE4A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69A3DB3"/>
    <w:multiLevelType w:val="hybridMultilevel"/>
    <w:tmpl w:val="EB76A292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F31502D"/>
    <w:multiLevelType w:val="hybridMultilevel"/>
    <w:tmpl w:val="4CFA84A6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2" w15:restartNumberingAfterBreak="0">
    <w:nsid w:val="7F512CAC"/>
    <w:multiLevelType w:val="hybridMultilevel"/>
    <w:tmpl w:val="E3C6C56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24"/>
  </w:num>
  <w:num w:numId="4">
    <w:abstractNumId w:val="7"/>
  </w:num>
  <w:num w:numId="5">
    <w:abstractNumId w:val="18"/>
  </w:num>
  <w:num w:numId="6">
    <w:abstractNumId w:val="15"/>
  </w:num>
  <w:num w:numId="7">
    <w:abstractNumId w:val="22"/>
  </w:num>
  <w:num w:numId="8">
    <w:abstractNumId w:val="11"/>
  </w:num>
  <w:num w:numId="9">
    <w:abstractNumId w:val="27"/>
  </w:num>
  <w:num w:numId="10">
    <w:abstractNumId w:val="14"/>
  </w:num>
  <w:num w:numId="11">
    <w:abstractNumId w:val="30"/>
  </w:num>
  <w:num w:numId="12">
    <w:abstractNumId w:val="10"/>
  </w:num>
  <w:num w:numId="13">
    <w:abstractNumId w:val="8"/>
  </w:num>
  <w:num w:numId="14">
    <w:abstractNumId w:val="13"/>
  </w:num>
  <w:num w:numId="15">
    <w:abstractNumId w:val="31"/>
  </w:num>
  <w:num w:numId="16">
    <w:abstractNumId w:val="23"/>
  </w:num>
  <w:num w:numId="17">
    <w:abstractNumId w:val="3"/>
  </w:num>
  <w:num w:numId="18">
    <w:abstractNumId w:val="4"/>
  </w:num>
  <w:num w:numId="19">
    <w:abstractNumId w:val="9"/>
  </w:num>
  <w:num w:numId="20">
    <w:abstractNumId w:val="26"/>
  </w:num>
  <w:num w:numId="21">
    <w:abstractNumId w:val="25"/>
  </w:num>
  <w:num w:numId="22">
    <w:abstractNumId w:val="1"/>
  </w:num>
  <w:num w:numId="23">
    <w:abstractNumId w:val="20"/>
  </w:num>
  <w:num w:numId="24">
    <w:abstractNumId w:val="28"/>
  </w:num>
  <w:num w:numId="25">
    <w:abstractNumId w:val="2"/>
  </w:num>
  <w:num w:numId="26">
    <w:abstractNumId w:val="12"/>
  </w:num>
  <w:num w:numId="27">
    <w:abstractNumId w:val="21"/>
  </w:num>
  <w:num w:numId="28">
    <w:abstractNumId w:val="0"/>
  </w:num>
  <w:num w:numId="29">
    <w:abstractNumId w:val="6"/>
  </w:num>
  <w:num w:numId="30">
    <w:abstractNumId w:val="5"/>
  </w:num>
  <w:num w:numId="31">
    <w:abstractNumId w:val="29"/>
  </w:num>
  <w:num w:numId="32">
    <w:abstractNumId w:val="32"/>
  </w:num>
  <w:num w:numId="33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3B9"/>
    <w:rsid w:val="0000069F"/>
    <w:rsid w:val="0000336C"/>
    <w:rsid w:val="00015686"/>
    <w:rsid w:val="00017658"/>
    <w:rsid w:val="0002308C"/>
    <w:rsid w:val="00030235"/>
    <w:rsid w:val="0003484D"/>
    <w:rsid w:val="00052B52"/>
    <w:rsid w:val="00056AA8"/>
    <w:rsid w:val="0006125D"/>
    <w:rsid w:val="00074B95"/>
    <w:rsid w:val="000762B5"/>
    <w:rsid w:val="000820C8"/>
    <w:rsid w:val="0008651F"/>
    <w:rsid w:val="000953B2"/>
    <w:rsid w:val="000A047D"/>
    <w:rsid w:val="000B2762"/>
    <w:rsid w:val="000C4C8C"/>
    <w:rsid w:val="000C7CA8"/>
    <w:rsid w:val="000E177C"/>
    <w:rsid w:val="000E2AD0"/>
    <w:rsid w:val="000F143B"/>
    <w:rsid w:val="000F1C55"/>
    <w:rsid w:val="00100105"/>
    <w:rsid w:val="0010085E"/>
    <w:rsid w:val="001032D1"/>
    <w:rsid w:val="0011376C"/>
    <w:rsid w:val="00123988"/>
    <w:rsid w:val="0013310D"/>
    <w:rsid w:val="001400CB"/>
    <w:rsid w:val="00142689"/>
    <w:rsid w:val="00143D28"/>
    <w:rsid w:val="001536F1"/>
    <w:rsid w:val="00156AAE"/>
    <w:rsid w:val="00157B4C"/>
    <w:rsid w:val="001712E9"/>
    <w:rsid w:val="00195509"/>
    <w:rsid w:val="001A2030"/>
    <w:rsid w:val="001A3F57"/>
    <w:rsid w:val="001C0AA3"/>
    <w:rsid w:val="001C1A9C"/>
    <w:rsid w:val="001C43C6"/>
    <w:rsid w:val="001C65A2"/>
    <w:rsid w:val="001D1A11"/>
    <w:rsid w:val="001D1C66"/>
    <w:rsid w:val="001D6909"/>
    <w:rsid w:val="001D7E51"/>
    <w:rsid w:val="001E03D6"/>
    <w:rsid w:val="001E4867"/>
    <w:rsid w:val="001F30A0"/>
    <w:rsid w:val="001F50BB"/>
    <w:rsid w:val="001F5D45"/>
    <w:rsid w:val="0020407C"/>
    <w:rsid w:val="002151B2"/>
    <w:rsid w:val="00224A5E"/>
    <w:rsid w:val="00225B5E"/>
    <w:rsid w:val="00226162"/>
    <w:rsid w:val="0024170E"/>
    <w:rsid w:val="00261783"/>
    <w:rsid w:val="00265F63"/>
    <w:rsid w:val="00271004"/>
    <w:rsid w:val="00281816"/>
    <w:rsid w:val="002A0F8F"/>
    <w:rsid w:val="002A3AF6"/>
    <w:rsid w:val="002A5C60"/>
    <w:rsid w:val="002C0507"/>
    <w:rsid w:val="002C1264"/>
    <w:rsid w:val="002C38AF"/>
    <w:rsid w:val="002C5940"/>
    <w:rsid w:val="002D4A41"/>
    <w:rsid w:val="002D525A"/>
    <w:rsid w:val="002D636F"/>
    <w:rsid w:val="002E300C"/>
    <w:rsid w:val="002E6BE2"/>
    <w:rsid w:val="002F21FF"/>
    <w:rsid w:val="002F4E14"/>
    <w:rsid w:val="002F4F18"/>
    <w:rsid w:val="002F74B9"/>
    <w:rsid w:val="003157D3"/>
    <w:rsid w:val="00321CC0"/>
    <w:rsid w:val="00322C61"/>
    <w:rsid w:val="00330057"/>
    <w:rsid w:val="00337E87"/>
    <w:rsid w:val="003401E3"/>
    <w:rsid w:val="00343EED"/>
    <w:rsid w:val="003503E6"/>
    <w:rsid w:val="00351BE1"/>
    <w:rsid w:val="00351C10"/>
    <w:rsid w:val="003523ED"/>
    <w:rsid w:val="0035364F"/>
    <w:rsid w:val="00356BE7"/>
    <w:rsid w:val="003666DA"/>
    <w:rsid w:val="003673F9"/>
    <w:rsid w:val="00370FC1"/>
    <w:rsid w:val="00371267"/>
    <w:rsid w:val="00374F27"/>
    <w:rsid w:val="00380FD5"/>
    <w:rsid w:val="0038367A"/>
    <w:rsid w:val="00383E0D"/>
    <w:rsid w:val="003932BA"/>
    <w:rsid w:val="003A0DFE"/>
    <w:rsid w:val="003A455F"/>
    <w:rsid w:val="003A49D1"/>
    <w:rsid w:val="003B280C"/>
    <w:rsid w:val="003B7C98"/>
    <w:rsid w:val="003C062A"/>
    <w:rsid w:val="003D2C5A"/>
    <w:rsid w:val="003E01F6"/>
    <w:rsid w:val="003E1BB0"/>
    <w:rsid w:val="003F2425"/>
    <w:rsid w:val="003F2CD7"/>
    <w:rsid w:val="003F38E4"/>
    <w:rsid w:val="003F4149"/>
    <w:rsid w:val="003F4E16"/>
    <w:rsid w:val="00402BEA"/>
    <w:rsid w:val="00414D4A"/>
    <w:rsid w:val="00430B73"/>
    <w:rsid w:val="00437492"/>
    <w:rsid w:val="004501CF"/>
    <w:rsid w:val="00461230"/>
    <w:rsid w:val="0046502C"/>
    <w:rsid w:val="00475627"/>
    <w:rsid w:val="0047772C"/>
    <w:rsid w:val="00481896"/>
    <w:rsid w:val="00492C1F"/>
    <w:rsid w:val="00493263"/>
    <w:rsid w:val="00494833"/>
    <w:rsid w:val="004B1373"/>
    <w:rsid w:val="004B3329"/>
    <w:rsid w:val="004B7F4B"/>
    <w:rsid w:val="004C07CB"/>
    <w:rsid w:val="004C3531"/>
    <w:rsid w:val="004C4B6C"/>
    <w:rsid w:val="004D6F83"/>
    <w:rsid w:val="004E3F4F"/>
    <w:rsid w:val="004F0D63"/>
    <w:rsid w:val="00504F67"/>
    <w:rsid w:val="005215E9"/>
    <w:rsid w:val="00521799"/>
    <w:rsid w:val="00541912"/>
    <w:rsid w:val="005458D8"/>
    <w:rsid w:val="0055249D"/>
    <w:rsid w:val="00557DA5"/>
    <w:rsid w:val="00561B7C"/>
    <w:rsid w:val="00563DF3"/>
    <w:rsid w:val="005647C6"/>
    <w:rsid w:val="00573707"/>
    <w:rsid w:val="00582770"/>
    <w:rsid w:val="005859D6"/>
    <w:rsid w:val="0058774C"/>
    <w:rsid w:val="005B2063"/>
    <w:rsid w:val="005B63FD"/>
    <w:rsid w:val="005B706B"/>
    <w:rsid w:val="005B7112"/>
    <w:rsid w:val="005B71DC"/>
    <w:rsid w:val="005C2EDA"/>
    <w:rsid w:val="005D61EA"/>
    <w:rsid w:val="005E4398"/>
    <w:rsid w:val="005F55CA"/>
    <w:rsid w:val="006003B1"/>
    <w:rsid w:val="006033A2"/>
    <w:rsid w:val="00614886"/>
    <w:rsid w:val="00622DA9"/>
    <w:rsid w:val="00626445"/>
    <w:rsid w:val="00642B41"/>
    <w:rsid w:val="006527AF"/>
    <w:rsid w:val="00652D27"/>
    <w:rsid w:val="00653AE3"/>
    <w:rsid w:val="0066389A"/>
    <w:rsid w:val="00673F91"/>
    <w:rsid w:val="00676B52"/>
    <w:rsid w:val="00676C6C"/>
    <w:rsid w:val="00687688"/>
    <w:rsid w:val="006878F8"/>
    <w:rsid w:val="00695D55"/>
    <w:rsid w:val="006A23BE"/>
    <w:rsid w:val="006A5190"/>
    <w:rsid w:val="006A5BD2"/>
    <w:rsid w:val="006A5C3B"/>
    <w:rsid w:val="006A7FA5"/>
    <w:rsid w:val="006B0569"/>
    <w:rsid w:val="006B294E"/>
    <w:rsid w:val="006B3355"/>
    <w:rsid w:val="006D246E"/>
    <w:rsid w:val="006E0596"/>
    <w:rsid w:val="006E0F2F"/>
    <w:rsid w:val="006F03BE"/>
    <w:rsid w:val="007029E7"/>
    <w:rsid w:val="0070631D"/>
    <w:rsid w:val="0071668E"/>
    <w:rsid w:val="00717648"/>
    <w:rsid w:val="0072136F"/>
    <w:rsid w:val="00722F37"/>
    <w:rsid w:val="007341DD"/>
    <w:rsid w:val="00735ED1"/>
    <w:rsid w:val="00746704"/>
    <w:rsid w:val="00751705"/>
    <w:rsid w:val="00755BBE"/>
    <w:rsid w:val="00785DB2"/>
    <w:rsid w:val="007960BC"/>
    <w:rsid w:val="007A489E"/>
    <w:rsid w:val="007A7ED6"/>
    <w:rsid w:val="007B1351"/>
    <w:rsid w:val="007B163F"/>
    <w:rsid w:val="007B3B57"/>
    <w:rsid w:val="007C09CA"/>
    <w:rsid w:val="007C1731"/>
    <w:rsid w:val="007C191F"/>
    <w:rsid w:val="007D6348"/>
    <w:rsid w:val="007D6656"/>
    <w:rsid w:val="007D71B4"/>
    <w:rsid w:val="007E333B"/>
    <w:rsid w:val="007E3F69"/>
    <w:rsid w:val="007F0409"/>
    <w:rsid w:val="007F1A64"/>
    <w:rsid w:val="007F2E72"/>
    <w:rsid w:val="007F351C"/>
    <w:rsid w:val="007F4028"/>
    <w:rsid w:val="007F5A55"/>
    <w:rsid w:val="008049D4"/>
    <w:rsid w:val="00824666"/>
    <w:rsid w:val="0082507D"/>
    <w:rsid w:val="0082516B"/>
    <w:rsid w:val="0082662C"/>
    <w:rsid w:val="008266BA"/>
    <w:rsid w:val="008473E4"/>
    <w:rsid w:val="008522B7"/>
    <w:rsid w:val="008534CB"/>
    <w:rsid w:val="00855F45"/>
    <w:rsid w:val="00862703"/>
    <w:rsid w:val="00862AE6"/>
    <w:rsid w:val="00864864"/>
    <w:rsid w:val="008758AE"/>
    <w:rsid w:val="008870BE"/>
    <w:rsid w:val="00896D9C"/>
    <w:rsid w:val="008A49E3"/>
    <w:rsid w:val="008B1450"/>
    <w:rsid w:val="008B2C7D"/>
    <w:rsid w:val="008C55EF"/>
    <w:rsid w:val="008D0615"/>
    <w:rsid w:val="008D49AE"/>
    <w:rsid w:val="008D6902"/>
    <w:rsid w:val="008E0C47"/>
    <w:rsid w:val="008E64E0"/>
    <w:rsid w:val="008E79C6"/>
    <w:rsid w:val="00902841"/>
    <w:rsid w:val="00906CF8"/>
    <w:rsid w:val="00912E7E"/>
    <w:rsid w:val="009153B0"/>
    <w:rsid w:val="00917613"/>
    <w:rsid w:val="00922D57"/>
    <w:rsid w:val="00942003"/>
    <w:rsid w:val="009525A3"/>
    <w:rsid w:val="00974581"/>
    <w:rsid w:val="009745EE"/>
    <w:rsid w:val="00976956"/>
    <w:rsid w:val="00976AE2"/>
    <w:rsid w:val="00981C42"/>
    <w:rsid w:val="00981C9B"/>
    <w:rsid w:val="00987AA3"/>
    <w:rsid w:val="009953B8"/>
    <w:rsid w:val="009A5DCA"/>
    <w:rsid w:val="009B1EF6"/>
    <w:rsid w:val="009B23B8"/>
    <w:rsid w:val="009C3944"/>
    <w:rsid w:val="009C5C16"/>
    <w:rsid w:val="009D4047"/>
    <w:rsid w:val="009D4F20"/>
    <w:rsid w:val="009E2313"/>
    <w:rsid w:val="009E26CE"/>
    <w:rsid w:val="009F044E"/>
    <w:rsid w:val="009F6896"/>
    <w:rsid w:val="009F75BF"/>
    <w:rsid w:val="00A048CC"/>
    <w:rsid w:val="00A06819"/>
    <w:rsid w:val="00A07ED3"/>
    <w:rsid w:val="00A16341"/>
    <w:rsid w:val="00A31131"/>
    <w:rsid w:val="00A37946"/>
    <w:rsid w:val="00A466F3"/>
    <w:rsid w:val="00A4748B"/>
    <w:rsid w:val="00A47B0C"/>
    <w:rsid w:val="00A518A1"/>
    <w:rsid w:val="00A569C1"/>
    <w:rsid w:val="00A605F9"/>
    <w:rsid w:val="00A723B9"/>
    <w:rsid w:val="00A75A5D"/>
    <w:rsid w:val="00A77668"/>
    <w:rsid w:val="00AA03DE"/>
    <w:rsid w:val="00AA7E53"/>
    <w:rsid w:val="00AAFF94"/>
    <w:rsid w:val="00AB08C1"/>
    <w:rsid w:val="00AD013A"/>
    <w:rsid w:val="00AD0AD7"/>
    <w:rsid w:val="00AE7169"/>
    <w:rsid w:val="00AF520F"/>
    <w:rsid w:val="00B00507"/>
    <w:rsid w:val="00B30503"/>
    <w:rsid w:val="00B34343"/>
    <w:rsid w:val="00B37B9D"/>
    <w:rsid w:val="00B46D5B"/>
    <w:rsid w:val="00B4783D"/>
    <w:rsid w:val="00B51294"/>
    <w:rsid w:val="00B5523A"/>
    <w:rsid w:val="00B737E8"/>
    <w:rsid w:val="00B83CF8"/>
    <w:rsid w:val="00BA2151"/>
    <w:rsid w:val="00BB0366"/>
    <w:rsid w:val="00BC22BB"/>
    <w:rsid w:val="00BC36AE"/>
    <w:rsid w:val="00BE7F6B"/>
    <w:rsid w:val="00C1114C"/>
    <w:rsid w:val="00C11BB5"/>
    <w:rsid w:val="00C1485A"/>
    <w:rsid w:val="00C2250D"/>
    <w:rsid w:val="00C27D38"/>
    <w:rsid w:val="00C27F53"/>
    <w:rsid w:val="00C3228E"/>
    <w:rsid w:val="00C342BE"/>
    <w:rsid w:val="00C4073D"/>
    <w:rsid w:val="00C41245"/>
    <w:rsid w:val="00C50542"/>
    <w:rsid w:val="00C72601"/>
    <w:rsid w:val="00C72898"/>
    <w:rsid w:val="00C749CA"/>
    <w:rsid w:val="00CA2600"/>
    <w:rsid w:val="00CB025C"/>
    <w:rsid w:val="00CB1B92"/>
    <w:rsid w:val="00CB2D50"/>
    <w:rsid w:val="00CB7781"/>
    <w:rsid w:val="00CC7703"/>
    <w:rsid w:val="00CD11D4"/>
    <w:rsid w:val="00CD19A5"/>
    <w:rsid w:val="00CE0243"/>
    <w:rsid w:val="00CE088B"/>
    <w:rsid w:val="00CF79EF"/>
    <w:rsid w:val="00D114C0"/>
    <w:rsid w:val="00D32CB0"/>
    <w:rsid w:val="00D34EEF"/>
    <w:rsid w:val="00D359B3"/>
    <w:rsid w:val="00D43BFF"/>
    <w:rsid w:val="00D566BB"/>
    <w:rsid w:val="00D61A3A"/>
    <w:rsid w:val="00D63C04"/>
    <w:rsid w:val="00D662E3"/>
    <w:rsid w:val="00D7588A"/>
    <w:rsid w:val="00D832F7"/>
    <w:rsid w:val="00D8390E"/>
    <w:rsid w:val="00D87B97"/>
    <w:rsid w:val="00D97168"/>
    <w:rsid w:val="00DA07DA"/>
    <w:rsid w:val="00DA12C5"/>
    <w:rsid w:val="00DA6B11"/>
    <w:rsid w:val="00DB06C1"/>
    <w:rsid w:val="00DB0DEC"/>
    <w:rsid w:val="00DB2556"/>
    <w:rsid w:val="00DC3007"/>
    <w:rsid w:val="00DE76D8"/>
    <w:rsid w:val="00DF0047"/>
    <w:rsid w:val="00E00117"/>
    <w:rsid w:val="00E05873"/>
    <w:rsid w:val="00E124CA"/>
    <w:rsid w:val="00E2286B"/>
    <w:rsid w:val="00E40002"/>
    <w:rsid w:val="00E40539"/>
    <w:rsid w:val="00E51059"/>
    <w:rsid w:val="00E52B84"/>
    <w:rsid w:val="00E60DBA"/>
    <w:rsid w:val="00E626A4"/>
    <w:rsid w:val="00E63D43"/>
    <w:rsid w:val="00E63EE8"/>
    <w:rsid w:val="00E714D6"/>
    <w:rsid w:val="00E91306"/>
    <w:rsid w:val="00EA500B"/>
    <w:rsid w:val="00EA759E"/>
    <w:rsid w:val="00EB388B"/>
    <w:rsid w:val="00EB3B3B"/>
    <w:rsid w:val="00EE0440"/>
    <w:rsid w:val="00EE4C00"/>
    <w:rsid w:val="00EE73B2"/>
    <w:rsid w:val="00EF0D0D"/>
    <w:rsid w:val="00EF2D93"/>
    <w:rsid w:val="00EF4AAD"/>
    <w:rsid w:val="00F0208B"/>
    <w:rsid w:val="00F03938"/>
    <w:rsid w:val="00F37543"/>
    <w:rsid w:val="00F43711"/>
    <w:rsid w:val="00F43CE8"/>
    <w:rsid w:val="00F56574"/>
    <w:rsid w:val="00F60101"/>
    <w:rsid w:val="00F7052D"/>
    <w:rsid w:val="00F7520F"/>
    <w:rsid w:val="00F756CB"/>
    <w:rsid w:val="00F96F70"/>
    <w:rsid w:val="00FB02B5"/>
    <w:rsid w:val="00FB6815"/>
    <w:rsid w:val="00FB710F"/>
    <w:rsid w:val="00FC1412"/>
    <w:rsid w:val="00FD2C7E"/>
    <w:rsid w:val="00FD4C77"/>
    <w:rsid w:val="00FD6D43"/>
    <w:rsid w:val="00FE1640"/>
    <w:rsid w:val="00FF4416"/>
    <w:rsid w:val="3B67B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CD1694"/>
  <w15:chartTrackingRefBased/>
  <w15:docId w15:val="{29557E74-77A0-456F-876D-2512508E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4E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APA 表格格線"/>
    <w:basedOn w:val="a1"/>
    <w:uiPriority w:val="59"/>
    <w:rsid w:val="00A72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uiPriority w:val="99"/>
    <w:semiHidden/>
    <w:unhideWhenUsed/>
    <w:rsid w:val="001C43C6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1C43C6"/>
  </w:style>
  <w:style w:type="character" w:customStyle="1" w:styleId="a6">
    <w:name w:val="註解文字 字元"/>
    <w:basedOn w:val="a0"/>
    <w:link w:val="a5"/>
    <w:uiPriority w:val="99"/>
    <w:semiHidden/>
    <w:rsid w:val="001C43C6"/>
  </w:style>
  <w:style w:type="paragraph" w:styleId="a7">
    <w:name w:val="Balloon Text"/>
    <w:basedOn w:val="a"/>
    <w:link w:val="a8"/>
    <w:uiPriority w:val="99"/>
    <w:semiHidden/>
    <w:unhideWhenUsed/>
    <w:rsid w:val="001C43C6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1C43C6"/>
    <w:rPr>
      <w:rFonts w:ascii="Calibri Light" w:eastAsia="新細明體" w:hAnsi="Calibri Light" w:cs="Times New Roman"/>
      <w:sz w:val="18"/>
      <w:szCs w:val="18"/>
    </w:rPr>
  </w:style>
  <w:style w:type="paragraph" w:styleId="a9">
    <w:name w:val="List Paragraph"/>
    <w:basedOn w:val="a"/>
    <w:link w:val="aa"/>
    <w:uiPriority w:val="34"/>
    <w:qFormat/>
    <w:rsid w:val="00265F63"/>
    <w:pPr>
      <w:ind w:leftChars="200" w:left="480"/>
    </w:pPr>
  </w:style>
  <w:style w:type="paragraph" w:styleId="ab">
    <w:name w:val="header"/>
    <w:basedOn w:val="a"/>
    <w:link w:val="ac"/>
    <w:uiPriority w:val="99"/>
    <w:unhideWhenUsed/>
    <w:rsid w:val="00853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8534CB"/>
    <w:rPr>
      <w:kern w:val="2"/>
    </w:rPr>
  </w:style>
  <w:style w:type="paragraph" w:styleId="ad">
    <w:name w:val="footer"/>
    <w:basedOn w:val="a"/>
    <w:link w:val="ae"/>
    <w:uiPriority w:val="99"/>
    <w:unhideWhenUsed/>
    <w:rsid w:val="00853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8534CB"/>
    <w:rPr>
      <w:kern w:val="2"/>
    </w:rPr>
  </w:style>
  <w:style w:type="character" w:customStyle="1" w:styleId="20">
    <w:name w:val="標題 2 字元"/>
    <w:basedOn w:val="a0"/>
    <w:link w:val="2"/>
    <w:uiPriority w:val="9"/>
    <w:semiHidden/>
    <w:rsid w:val="008E64E0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A048C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">
    <w:name w:val="Hyperlink"/>
    <w:rsid w:val="00BB0366"/>
    <w:rPr>
      <w:color w:val="0000FF"/>
      <w:u w:val="single"/>
    </w:rPr>
  </w:style>
  <w:style w:type="paragraph" w:styleId="af0">
    <w:name w:val="caption"/>
    <w:basedOn w:val="a"/>
    <w:next w:val="a"/>
    <w:uiPriority w:val="35"/>
    <w:unhideWhenUsed/>
    <w:qFormat/>
    <w:rsid w:val="00A466F3"/>
    <w:rPr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902841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Title"/>
    <w:basedOn w:val="a"/>
    <w:link w:val="af2"/>
    <w:uiPriority w:val="10"/>
    <w:qFormat/>
    <w:rsid w:val="00902841"/>
    <w:pPr>
      <w:autoSpaceDE w:val="0"/>
      <w:autoSpaceDN w:val="0"/>
      <w:spacing w:before="20"/>
      <w:ind w:left="3820" w:right="3980"/>
      <w:jc w:val="center"/>
    </w:pPr>
    <w:rPr>
      <w:rFonts w:ascii="MS PGothic" w:eastAsia="MS PGothic" w:hAnsi="MS PGothic" w:cs="MS PGothic"/>
      <w:kern w:val="0"/>
      <w:sz w:val="36"/>
      <w:szCs w:val="36"/>
      <w:lang w:eastAsia="en-US"/>
    </w:rPr>
  </w:style>
  <w:style w:type="character" w:customStyle="1" w:styleId="af2">
    <w:name w:val="標題 字元"/>
    <w:basedOn w:val="a0"/>
    <w:link w:val="af1"/>
    <w:uiPriority w:val="10"/>
    <w:rsid w:val="00902841"/>
    <w:rPr>
      <w:rFonts w:ascii="MS PGothic" w:eastAsia="MS PGothic" w:hAnsi="MS PGothic" w:cs="MS PGothic"/>
      <w:sz w:val="36"/>
      <w:szCs w:val="36"/>
      <w:lang w:eastAsia="en-US"/>
    </w:rPr>
  </w:style>
  <w:style w:type="paragraph" w:customStyle="1" w:styleId="TableParagraph">
    <w:name w:val="Table Paragraph"/>
    <w:basedOn w:val="a"/>
    <w:uiPriority w:val="1"/>
    <w:qFormat/>
    <w:rsid w:val="00902841"/>
    <w:pPr>
      <w:autoSpaceDE w:val="0"/>
      <w:autoSpaceDN w:val="0"/>
    </w:pPr>
    <w:rPr>
      <w:rFonts w:ascii="MS PGothic" w:eastAsia="MS PGothic" w:hAnsi="MS PGothic" w:cs="MS PGothic"/>
      <w:kern w:val="0"/>
      <w:sz w:val="22"/>
      <w:lang w:eastAsia="en-US"/>
    </w:rPr>
  </w:style>
  <w:style w:type="character" w:customStyle="1" w:styleId="aa">
    <w:name w:val="清單段落 字元"/>
    <w:link w:val="a9"/>
    <w:uiPriority w:val="34"/>
    <w:locked/>
    <w:rsid w:val="006B3355"/>
    <w:rPr>
      <w:kern w:val="2"/>
      <w:sz w:val="24"/>
      <w:szCs w:val="22"/>
    </w:rPr>
  </w:style>
  <w:style w:type="paragraph" w:styleId="af3">
    <w:name w:val="annotation subject"/>
    <w:basedOn w:val="a5"/>
    <w:next w:val="a5"/>
    <w:link w:val="af4"/>
    <w:uiPriority w:val="99"/>
    <w:semiHidden/>
    <w:unhideWhenUsed/>
    <w:rsid w:val="00D32CB0"/>
    <w:rPr>
      <w:b/>
      <w:bCs/>
    </w:rPr>
  </w:style>
  <w:style w:type="character" w:customStyle="1" w:styleId="af4">
    <w:name w:val="註解主旨 字元"/>
    <w:basedOn w:val="a6"/>
    <w:link w:val="af3"/>
    <w:uiPriority w:val="99"/>
    <w:semiHidden/>
    <w:rsid w:val="00D32CB0"/>
    <w:rPr>
      <w:b/>
      <w:bCs/>
      <w:kern w:val="2"/>
      <w:sz w:val="24"/>
      <w:szCs w:val="22"/>
    </w:rPr>
  </w:style>
  <w:style w:type="character" w:customStyle="1" w:styleId="1">
    <w:name w:val="未解析的提及1"/>
    <w:basedOn w:val="a0"/>
    <w:uiPriority w:val="99"/>
    <w:semiHidden/>
    <w:unhideWhenUsed/>
    <w:rsid w:val="00755BBE"/>
    <w:rPr>
      <w:color w:val="605E5C"/>
      <w:shd w:val="clear" w:color="auto" w:fill="E1DFDD"/>
    </w:rPr>
  </w:style>
  <w:style w:type="paragraph" w:customStyle="1" w:styleId="Default">
    <w:name w:val="Default"/>
    <w:rsid w:val="001D1A1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21">
    <w:name w:val="未解析的提及2"/>
    <w:basedOn w:val="a0"/>
    <w:uiPriority w:val="99"/>
    <w:semiHidden/>
    <w:unhideWhenUsed/>
    <w:rsid w:val="00DB06C1"/>
    <w:rPr>
      <w:color w:val="605E5C"/>
      <w:shd w:val="clear" w:color="auto" w:fill="E1DFDD"/>
    </w:rPr>
  </w:style>
  <w:style w:type="table" w:styleId="af5">
    <w:name w:val="Grid Table Light"/>
    <w:basedOn w:val="a1"/>
    <w:uiPriority w:val="40"/>
    <w:rsid w:val="002E300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g-star-inserted">
    <w:name w:val="ng-star-inserted"/>
    <w:basedOn w:val="a0"/>
    <w:rsid w:val="00751705"/>
  </w:style>
  <w:style w:type="character" w:styleId="af6">
    <w:name w:val="Unresolved Mention"/>
    <w:basedOn w:val="a0"/>
    <w:uiPriority w:val="99"/>
    <w:semiHidden/>
    <w:unhideWhenUsed/>
    <w:rsid w:val="007F4028"/>
    <w:rPr>
      <w:color w:val="605E5C"/>
      <w:shd w:val="clear" w:color="auto" w:fill="E1DFDD"/>
    </w:rPr>
  </w:style>
  <w:style w:type="character" w:styleId="af7">
    <w:name w:val="FollowedHyperlink"/>
    <w:basedOn w:val="a0"/>
    <w:uiPriority w:val="99"/>
    <w:semiHidden/>
    <w:unhideWhenUsed/>
    <w:rsid w:val="003B2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4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4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teracy.edu.tw/Tip.aspx?id=420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literacy.edu.tw/Material.aspx?id=305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8FDA2-F6D9-44CD-B112-6CC58191F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450</Words>
  <Characters>2566</Characters>
  <Application>Microsoft Office Word</Application>
  <DocSecurity>0</DocSecurity>
  <Lines>21</Lines>
  <Paragraphs>6</Paragraphs>
  <ScaleCrop>false</ScaleCrop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Chienh</dc:creator>
  <cp:keywords/>
  <dc:description/>
  <cp:lastModifiedBy>wen</cp:lastModifiedBy>
  <cp:revision>5</cp:revision>
  <cp:lastPrinted>2022-03-07T05:23:00Z</cp:lastPrinted>
  <dcterms:created xsi:type="dcterms:W3CDTF">2026-04-21T03:04:00Z</dcterms:created>
  <dcterms:modified xsi:type="dcterms:W3CDTF">2026-07-01T03:39:00Z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73040d86-04b9-455e-846b-48c7b95220bd</vt:lpwstr>
  </property>
</Properties>
</file>