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104F8" w14:textId="14DAF699" w:rsidR="00902841" w:rsidRPr="000B06DB" w:rsidRDefault="00B30503" w:rsidP="007B1351">
      <w:pPr>
        <w:spacing w:line="500" w:lineRule="exact"/>
        <w:jc w:val="center"/>
        <w:outlineLvl w:val="1"/>
        <w:rPr>
          <w:rFonts w:ascii="Times New Roman" w:eastAsia="標楷體" w:hAnsi="Times New Roman"/>
          <w:b/>
        </w:rPr>
      </w:pPr>
      <w:r w:rsidRPr="000B06DB">
        <w:rPr>
          <w:rFonts w:ascii="Times New Roman" w:eastAsia="標楷體" w:hAnsi="Times New Roman"/>
          <w:b/>
          <w:sz w:val="32"/>
        </w:rPr>
        <w:t>【</w:t>
      </w:r>
      <w:r w:rsidR="00A36103" w:rsidRPr="000B06DB">
        <w:rPr>
          <w:rFonts w:ascii="Times New Roman" w:eastAsia="標楷體" w:hAnsi="Times New Roman"/>
          <w:b/>
          <w:sz w:val="32"/>
        </w:rPr>
        <w:t>無法鎖碼的網路內容</w:t>
      </w:r>
      <w:r w:rsidRPr="000B06DB">
        <w:rPr>
          <w:rFonts w:ascii="Times New Roman" w:eastAsia="標楷體" w:hAnsi="Times New Roman"/>
          <w:b/>
          <w:sz w:val="32"/>
        </w:rPr>
        <w:t>】</w:t>
      </w:r>
      <w:r w:rsidR="00902841" w:rsidRPr="000B06DB">
        <w:rPr>
          <w:rFonts w:ascii="Times New Roman" w:eastAsia="標楷體" w:hAnsi="Times New Roman"/>
          <w:b/>
          <w:sz w:val="32"/>
          <w:szCs w:val="28"/>
        </w:rPr>
        <w:t>教案</w:t>
      </w:r>
    </w:p>
    <w:tbl>
      <w:tblPr>
        <w:tblStyle w:val="TableNormal1"/>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85" w:type="dxa"/>
          <w:left w:w="85" w:type="dxa"/>
          <w:bottom w:w="85" w:type="dxa"/>
          <w:right w:w="85" w:type="dxa"/>
        </w:tblCellMar>
        <w:tblLook w:val="01E0" w:firstRow="1" w:lastRow="1" w:firstColumn="1" w:lastColumn="1" w:noHBand="0" w:noVBand="0"/>
      </w:tblPr>
      <w:tblGrid>
        <w:gridCol w:w="1108"/>
        <w:gridCol w:w="1134"/>
        <w:gridCol w:w="2406"/>
        <w:gridCol w:w="1270"/>
        <w:gridCol w:w="457"/>
        <w:gridCol w:w="3217"/>
      </w:tblGrid>
      <w:tr w:rsidR="000B06DB" w:rsidRPr="000B06DB" w14:paraId="2171DD19" w14:textId="77777777" w:rsidTr="000820C8">
        <w:trPr>
          <w:trHeight w:val="423"/>
        </w:trPr>
        <w:tc>
          <w:tcPr>
            <w:tcW w:w="1169" w:type="pct"/>
            <w:gridSpan w:val="2"/>
            <w:tcBorders>
              <w:bottom w:val="single" w:sz="8" w:space="0" w:color="000000"/>
              <w:right w:val="single" w:sz="8" w:space="0" w:color="000000"/>
            </w:tcBorders>
            <w:shd w:val="clear" w:color="auto" w:fill="D9D9D9"/>
            <w:vAlign w:val="center"/>
          </w:tcPr>
          <w:p w14:paraId="5231DBA2" w14:textId="731A6F94" w:rsidR="00902841" w:rsidRPr="000B06DB" w:rsidRDefault="00902841" w:rsidP="000820C8">
            <w:pPr>
              <w:pStyle w:val="TableParagraph"/>
              <w:spacing w:before="63"/>
              <w:jc w:val="center"/>
              <w:rPr>
                <w:rFonts w:ascii="Times New Roman" w:eastAsia="標楷體" w:hAnsi="Times New Roman" w:cs="Times New Roman"/>
                <w:sz w:val="24"/>
              </w:rPr>
            </w:pPr>
            <w:r w:rsidRPr="000B06DB">
              <w:rPr>
                <w:rFonts w:ascii="Times New Roman" w:eastAsia="標楷體" w:hAnsi="Times New Roman" w:cs="Times New Roman"/>
                <w:sz w:val="24"/>
              </w:rPr>
              <w:t>領域</w:t>
            </w:r>
            <w:r w:rsidRPr="000B06DB">
              <w:rPr>
                <w:rFonts w:ascii="Times New Roman" w:eastAsia="標楷體" w:hAnsi="Times New Roman" w:cs="Times New Roman"/>
                <w:sz w:val="24"/>
              </w:rPr>
              <w:t>/</w:t>
            </w:r>
            <w:r w:rsidRPr="000B06DB">
              <w:rPr>
                <w:rFonts w:ascii="Times New Roman" w:eastAsia="標楷體" w:hAnsi="Times New Roman" w:cs="Times New Roman"/>
              </w:rPr>
              <w:t>科目</w:t>
            </w:r>
          </w:p>
        </w:tc>
        <w:tc>
          <w:tcPr>
            <w:tcW w:w="1254" w:type="pct"/>
            <w:tcBorders>
              <w:left w:val="single" w:sz="8" w:space="0" w:color="000000"/>
              <w:bottom w:val="single" w:sz="8" w:space="0" w:color="000000"/>
              <w:right w:val="single" w:sz="8" w:space="0" w:color="000000"/>
            </w:tcBorders>
            <w:vAlign w:val="center"/>
          </w:tcPr>
          <w:p w14:paraId="5DC3B383" w14:textId="5084153E" w:rsidR="00902841" w:rsidRPr="000B06DB" w:rsidRDefault="00F42986" w:rsidP="00C342BE">
            <w:pPr>
              <w:pStyle w:val="TableParagraph"/>
              <w:snapToGrid w:val="0"/>
              <w:spacing w:before="72" w:line="276" w:lineRule="auto"/>
              <w:jc w:val="center"/>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科技領域</w:t>
            </w:r>
            <w:r w:rsidR="003C060F" w:rsidRPr="000B06DB">
              <w:rPr>
                <w:rFonts w:ascii="Times New Roman" w:eastAsia="標楷體" w:hAnsi="Times New Roman" w:cs="Times New Roman" w:hint="eastAsia"/>
                <w:sz w:val="24"/>
                <w:lang w:eastAsia="zh-TW"/>
              </w:rPr>
              <w:t>／</w:t>
            </w:r>
            <w:r w:rsidRPr="000B06DB">
              <w:rPr>
                <w:rFonts w:ascii="Times New Roman" w:eastAsia="標楷體" w:hAnsi="Times New Roman" w:cs="Times New Roman" w:hint="eastAsia"/>
                <w:sz w:val="24"/>
                <w:lang w:eastAsia="zh-TW"/>
              </w:rPr>
              <w:t>資訊科技</w:t>
            </w:r>
          </w:p>
        </w:tc>
        <w:tc>
          <w:tcPr>
            <w:tcW w:w="900" w:type="pct"/>
            <w:gridSpan w:val="2"/>
            <w:tcBorders>
              <w:left w:val="single" w:sz="8" w:space="0" w:color="000000"/>
              <w:bottom w:val="single" w:sz="8" w:space="0" w:color="000000"/>
              <w:right w:val="single" w:sz="8" w:space="0" w:color="000000"/>
            </w:tcBorders>
            <w:shd w:val="clear" w:color="auto" w:fill="D9D9D9"/>
            <w:vAlign w:val="center"/>
          </w:tcPr>
          <w:p w14:paraId="6F454445" w14:textId="625BD2DC" w:rsidR="00902841" w:rsidRPr="000B06DB" w:rsidRDefault="00902841" w:rsidP="000820C8">
            <w:pPr>
              <w:pStyle w:val="TableParagraph"/>
              <w:snapToGrid w:val="0"/>
              <w:spacing w:before="63" w:line="276" w:lineRule="auto"/>
              <w:jc w:val="center"/>
              <w:rPr>
                <w:rFonts w:ascii="Times New Roman" w:eastAsia="標楷體" w:hAnsi="Times New Roman" w:cs="Times New Roman"/>
                <w:sz w:val="24"/>
              </w:rPr>
            </w:pPr>
            <w:r w:rsidRPr="000B06DB">
              <w:rPr>
                <w:rFonts w:ascii="Times New Roman" w:eastAsia="標楷體" w:hAnsi="Times New Roman" w:cs="Times New Roman"/>
                <w:sz w:val="24"/>
              </w:rPr>
              <w:t>設計者</w:t>
            </w:r>
          </w:p>
        </w:tc>
        <w:tc>
          <w:tcPr>
            <w:tcW w:w="1677" w:type="pct"/>
            <w:tcBorders>
              <w:left w:val="single" w:sz="8" w:space="0" w:color="000000"/>
              <w:bottom w:val="single" w:sz="8" w:space="0" w:color="000000"/>
            </w:tcBorders>
            <w:vAlign w:val="center"/>
          </w:tcPr>
          <w:p w14:paraId="4F58EC66" w14:textId="3C10FBC5" w:rsidR="00902841" w:rsidRPr="000B06DB" w:rsidRDefault="00ED6914" w:rsidP="00C342BE">
            <w:pPr>
              <w:pStyle w:val="TableParagraph"/>
              <w:snapToGrid w:val="0"/>
              <w:spacing w:before="72" w:line="276" w:lineRule="auto"/>
              <w:jc w:val="center"/>
              <w:rPr>
                <w:rFonts w:ascii="Times New Roman" w:eastAsia="標楷體" w:hAnsi="Times New Roman" w:cs="Times New Roman"/>
                <w:sz w:val="24"/>
              </w:rPr>
            </w:pPr>
            <w:r w:rsidRPr="000B06DB">
              <w:rPr>
                <w:rFonts w:ascii="Times New Roman" w:eastAsia="標楷體" w:hAnsi="Times New Roman" w:hint="eastAsia"/>
                <w:szCs w:val="24"/>
              </w:rPr>
              <w:t>國立陽明交通大學</w:t>
            </w:r>
          </w:p>
        </w:tc>
      </w:tr>
      <w:tr w:rsidR="000B06DB" w:rsidRPr="000B06DB" w14:paraId="7F0BF714" w14:textId="77777777" w:rsidTr="000820C8">
        <w:trPr>
          <w:trHeight w:val="423"/>
        </w:trPr>
        <w:tc>
          <w:tcPr>
            <w:tcW w:w="1169" w:type="pct"/>
            <w:gridSpan w:val="2"/>
            <w:tcBorders>
              <w:top w:val="single" w:sz="8" w:space="0" w:color="000000"/>
              <w:right w:val="single" w:sz="8" w:space="0" w:color="000000"/>
            </w:tcBorders>
            <w:shd w:val="clear" w:color="auto" w:fill="D9D9D9"/>
            <w:vAlign w:val="center"/>
          </w:tcPr>
          <w:p w14:paraId="190CB24D" w14:textId="1B8DAC92" w:rsidR="00D359B3" w:rsidRPr="000B06DB" w:rsidRDefault="00D359B3" w:rsidP="000820C8">
            <w:pPr>
              <w:pStyle w:val="TableParagraph"/>
              <w:spacing w:before="63"/>
              <w:jc w:val="center"/>
              <w:rPr>
                <w:rFonts w:ascii="Times New Roman" w:eastAsia="標楷體" w:hAnsi="Times New Roman" w:cs="Times New Roman"/>
                <w:sz w:val="24"/>
              </w:rPr>
            </w:pPr>
            <w:r w:rsidRPr="000B06DB">
              <w:rPr>
                <w:rFonts w:ascii="Times New Roman" w:eastAsia="標楷體" w:hAnsi="Times New Roman" w:cs="Times New Roman" w:hint="eastAsia"/>
                <w:sz w:val="24"/>
                <w:lang w:eastAsia="zh-TW"/>
              </w:rPr>
              <w:t>適用年</w:t>
            </w:r>
            <w:r w:rsidRPr="000B06DB">
              <w:rPr>
                <w:rFonts w:ascii="Times New Roman" w:eastAsia="標楷體" w:hAnsi="Times New Roman" w:cs="Times New Roman"/>
                <w:sz w:val="24"/>
              </w:rPr>
              <w:t>級</w:t>
            </w:r>
          </w:p>
        </w:tc>
        <w:tc>
          <w:tcPr>
            <w:tcW w:w="1254" w:type="pct"/>
            <w:tcBorders>
              <w:top w:val="single" w:sz="8" w:space="0" w:color="000000"/>
              <w:left w:val="single" w:sz="8" w:space="0" w:color="000000"/>
              <w:right w:val="single" w:sz="8" w:space="0" w:color="000000"/>
            </w:tcBorders>
            <w:vAlign w:val="center"/>
          </w:tcPr>
          <w:p w14:paraId="4E873541" w14:textId="168E9E48" w:rsidR="00D359B3" w:rsidRPr="000B06DB" w:rsidRDefault="00D3089E" w:rsidP="00C342BE">
            <w:pPr>
              <w:pStyle w:val="TableParagraph"/>
              <w:snapToGrid w:val="0"/>
              <w:spacing w:before="72" w:line="276" w:lineRule="auto"/>
              <w:jc w:val="center"/>
              <w:rPr>
                <w:rFonts w:ascii="Times New Roman" w:eastAsia="標楷體" w:hAnsi="Times New Roman" w:cs="Times New Roman"/>
                <w:sz w:val="24"/>
              </w:rPr>
            </w:pPr>
            <w:r w:rsidRPr="000B06DB">
              <w:rPr>
                <w:rFonts w:ascii="Times New Roman" w:eastAsia="標楷體" w:hAnsi="Times New Roman" w:cs="Times New Roman" w:hint="eastAsia"/>
                <w:sz w:val="24"/>
              </w:rPr>
              <w:t>國中七至九年級</w:t>
            </w:r>
          </w:p>
        </w:tc>
        <w:tc>
          <w:tcPr>
            <w:tcW w:w="900" w:type="pct"/>
            <w:gridSpan w:val="2"/>
            <w:tcBorders>
              <w:top w:val="single" w:sz="8" w:space="0" w:color="000000"/>
              <w:left w:val="single" w:sz="8" w:space="0" w:color="000000"/>
              <w:right w:val="single" w:sz="8" w:space="0" w:color="000000"/>
            </w:tcBorders>
            <w:shd w:val="clear" w:color="auto" w:fill="D9D9D9"/>
            <w:vAlign w:val="center"/>
          </w:tcPr>
          <w:p w14:paraId="5217EB09" w14:textId="7BA3263D" w:rsidR="00D359B3" w:rsidRPr="000B06DB" w:rsidRDefault="00D359B3" w:rsidP="000820C8">
            <w:pPr>
              <w:pStyle w:val="TableParagraph"/>
              <w:snapToGrid w:val="0"/>
              <w:spacing w:before="63" w:line="276" w:lineRule="auto"/>
              <w:jc w:val="center"/>
              <w:rPr>
                <w:rFonts w:ascii="Times New Roman" w:eastAsia="標楷體" w:hAnsi="Times New Roman" w:cs="Times New Roman"/>
                <w:sz w:val="24"/>
                <w:lang w:eastAsia="zh-TW"/>
              </w:rPr>
            </w:pPr>
            <w:r w:rsidRPr="000B06DB">
              <w:rPr>
                <w:rFonts w:ascii="Times New Roman" w:eastAsia="標楷體" w:hAnsi="Times New Roman" w:cs="Times New Roman"/>
                <w:sz w:val="24"/>
                <w:lang w:eastAsia="zh-TW"/>
              </w:rPr>
              <w:t>總節數與時間</w:t>
            </w:r>
          </w:p>
        </w:tc>
        <w:tc>
          <w:tcPr>
            <w:tcW w:w="1677" w:type="pct"/>
            <w:tcBorders>
              <w:top w:val="single" w:sz="8" w:space="0" w:color="000000"/>
              <w:left w:val="single" w:sz="8" w:space="0" w:color="000000"/>
            </w:tcBorders>
            <w:vAlign w:val="center"/>
          </w:tcPr>
          <w:p w14:paraId="7AA09F4B" w14:textId="246DBDA3" w:rsidR="00D359B3" w:rsidRPr="000B06DB" w:rsidRDefault="000E442B" w:rsidP="00C342BE">
            <w:pPr>
              <w:pStyle w:val="TableParagraph"/>
              <w:snapToGrid w:val="0"/>
              <w:spacing w:before="72" w:line="276" w:lineRule="auto"/>
              <w:jc w:val="center"/>
              <w:rPr>
                <w:rFonts w:ascii="Times New Roman" w:eastAsia="標楷體" w:hAnsi="Times New Roman" w:cs="Times New Roman"/>
                <w:sz w:val="24"/>
                <w:lang w:eastAsia="zh-TW"/>
              </w:rPr>
            </w:pPr>
            <w:r w:rsidRPr="000B06DB">
              <w:rPr>
                <w:rFonts w:ascii="Times New Roman" w:eastAsia="標楷體" w:hAnsi="Times New Roman" w:cs="Times New Roman"/>
                <w:sz w:val="24"/>
                <w:lang w:eastAsia="zh-TW"/>
              </w:rPr>
              <w:t>1</w:t>
            </w:r>
            <w:r w:rsidRPr="000B06DB">
              <w:rPr>
                <w:rFonts w:ascii="Times New Roman" w:eastAsia="標楷體" w:hAnsi="Times New Roman" w:cs="Times New Roman" w:hint="eastAsia"/>
                <w:sz w:val="24"/>
                <w:lang w:eastAsia="zh-TW"/>
              </w:rPr>
              <w:t>節課，</w:t>
            </w:r>
            <w:r w:rsidRPr="000B06DB">
              <w:rPr>
                <w:rFonts w:ascii="Times New Roman" w:eastAsia="標楷體" w:hAnsi="Times New Roman" w:cs="Times New Roman"/>
                <w:sz w:val="24"/>
                <w:lang w:eastAsia="zh-TW"/>
              </w:rPr>
              <w:t>45</w:t>
            </w:r>
            <w:r w:rsidRPr="000B06DB">
              <w:rPr>
                <w:rFonts w:ascii="Times New Roman" w:eastAsia="標楷體" w:hAnsi="Times New Roman" w:cs="Times New Roman" w:hint="eastAsia"/>
                <w:sz w:val="24"/>
                <w:lang w:eastAsia="zh-TW"/>
              </w:rPr>
              <w:t>分鐘</w:t>
            </w:r>
          </w:p>
        </w:tc>
      </w:tr>
      <w:tr w:rsidR="000B06DB" w:rsidRPr="000B06DB" w14:paraId="3C40C6CD" w14:textId="77777777" w:rsidTr="000820C8">
        <w:trPr>
          <w:trHeight w:val="423"/>
        </w:trPr>
        <w:tc>
          <w:tcPr>
            <w:tcW w:w="1169" w:type="pct"/>
            <w:gridSpan w:val="2"/>
            <w:tcBorders>
              <w:top w:val="single" w:sz="8" w:space="0" w:color="000000"/>
              <w:bottom w:val="single" w:sz="8" w:space="0" w:color="000000"/>
              <w:right w:val="single" w:sz="8" w:space="0" w:color="000000"/>
            </w:tcBorders>
            <w:shd w:val="clear" w:color="auto" w:fill="D9D9D9"/>
            <w:vAlign w:val="center"/>
          </w:tcPr>
          <w:p w14:paraId="46E675EC" w14:textId="270B87B0" w:rsidR="00902841" w:rsidRPr="000B06DB" w:rsidRDefault="00902841" w:rsidP="000820C8">
            <w:pPr>
              <w:pStyle w:val="TableParagraph"/>
              <w:spacing w:before="63"/>
              <w:jc w:val="center"/>
              <w:rPr>
                <w:rFonts w:ascii="Times New Roman" w:eastAsia="標楷體" w:hAnsi="Times New Roman" w:cs="Times New Roman"/>
                <w:sz w:val="24"/>
              </w:rPr>
            </w:pPr>
            <w:r w:rsidRPr="000B06DB">
              <w:rPr>
                <w:rFonts w:ascii="Times New Roman" w:eastAsia="標楷體" w:hAnsi="Times New Roman" w:cs="Times New Roman"/>
                <w:sz w:val="24"/>
              </w:rPr>
              <w:t>單元名稱</w:t>
            </w:r>
          </w:p>
        </w:tc>
        <w:tc>
          <w:tcPr>
            <w:tcW w:w="3831" w:type="pct"/>
            <w:gridSpan w:val="4"/>
            <w:tcBorders>
              <w:top w:val="single" w:sz="8" w:space="0" w:color="000000"/>
              <w:left w:val="single" w:sz="8" w:space="0" w:color="000000"/>
              <w:bottom w:val="single" w:sz="8" w:space="0" w:color="000000"/>
            </w:tcBorders>
            <w:vAlign w:val="center"/>
          </w:tcPr>
          <w:p w14:paraId="1246ABFD" w14:textId="3843E712" w:rsidR="00902841" w:rsidRPr="000B06DB" w:rsidRDefault="001878E5" w:rsidP="00C342BE">
            <w:pPr>
              <w:pStyle w:val="TableParagraph"/>
              <w:snapToGrid w:val="0"/>
              <w:spacing w:before="72" w:line="276" w:lineRule="auto"/>
              <w:jc w:val="center"/>
              <w:rPr>
                <w:rFonts w:ascii="Times New Roman" w:eastAsia="標楷體" w:hAnsi="Times New Roman" w:cs="Times New Roman"/>
                <w:sz w:val="24"/>
              </w:rPr>
            </w:pPr>
            <w:r w:rsidRPr="000B06DB">
              <w:rPr>
                <w:rFonts w:ascii="Times New Roman" w:eastAsia="標楷體" w:hAnsi="Times New Roman" w:cs="Times New Roman" w:hint="eastAsia"/>
                <w:sz w:val="24"/>
              </w:rPr>
              <w:t>無法鎖碼的網路內容</w:t>
            </w:r>
          </w:p>
        </w:tc>
      </w:tr>
      <w:tr w:rsidR="000B06DB" w:rsidRPr="000B06DB" w14:paraId="2D7364A7" w14:textId="77777777" w:rsidTr="007B3B57">
        <w:trPr>
          <w:trHeight w:val="2494"/>
        </w:trPr>
        <w:tc>
          <w:tcPr>
            <w:tcW w:w="1169" w:type="pct"/>
            <w:gridSpan w:val="2"/>
            <w:tcBorders>
              <w:top w:val="single" w:sz="8" w:space="0" w:color="000000"/>
              <w:bottom w:val="single" w:sz="8" w:space="0" w:color="000000"/>
              <w:right w:val="single" w:sz="8" w:space="0" w:color="000000"/>
            </w:tcBorders>
            <w:shd w:val="clear" w:color="auto" w:fill="D9D9D9"/>
            <w:vAlign w:val="center"/>
          </w:tcPr>
          <w:p w14:paraId="1C1781AA" w14:textId="77777777" w:rsidR="00902841" w:rsidRPr="000B06DB" w:rsidRDefault="00902841" w:rsidP="00EE4C00">
            <w:pPr>
              <w:pStyle w:val="TableParagraph"/>
              <w:spacing w:before="63"/>
              <w:jc w:val="center"/>
              <w:rPr>
                <w:rFonts w:ascii="Times New Roman" w:eastAsia="標楷體" w:hAnsi="Times New Roman" w:cs="Times New Roman"/>
                <w:sz w:val="24"/>
                <w:lang w:eastAsia="zh-TW"/>
              </w:rPr>
            </w:pPr>
            <w:r w:rsidRPr="000B06DB">
              <w:rPr>
                <w:rFonts w:ascii="Times New Roman" w:eastAsia="標楷體" w:hAnsi="Times New Roman" w:cs="Times New Roman"/>
                <w:sz w:val="24"/>
                <w:lang w:eastAsia="zh-TW"/>
              </w:rPr>
              <w:t>設計理念</w:t>
            </w:r>
          </w:p>
          <w:p w14:paraId="4AA6CDB8" w14:textId="18281FCD" w:rsidR="001C65A2" w:rsidRPr="000B06DB" w:rsidRDefault="00746704" w:rsidP="00EE4C00">
            <w:pPr>
              <w:pStyle w:val="TableParagraph"/>
              <w:spacing w:before="67"/>
              <w:jc w:val="center"/>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w:t>
            </w:r>
            <w:r w:rsidR="001C65A2" w:rsidRPr="000B06DB">
              <w:rPr>
                <w:rFonts w:ascii="Times New Roman" w:eastAsia="標楷體" w:hAnsi="Times New Roman" w:cs="Times New Roman" w:hint="eastAsia"/>
                <w:sz w:val="24"/>
                <w:lang w:eastAsia="zh-TW"/>
              </w:rPr>
              <w:t>可包含數位工具與生成式</w:t>
            </w:r>
            <w:r w:rsidR="001C65A2" w:rsidRPr="000B06DB">
              <w:rPr>
                <w:rFonts w:ascii="Times New Roman" w:eastAsia="標楷體" w:hAnsi="Times New Roman" w:cs="Times New Roman" w:hint="eastAsia"/>
                <w:sz w:val="24"/>
                <w:lang w:eastAsia="zh-TW"/>
              </w:rPr>
              <w:t xml:space="preserve"> AI</w:t>
            </w:r>
            <w:r w:rsidR="001C65A2" w:rsidRPr="000B06DB">
              <w:rPr>
                <w:rFonts w:ascii="Times New Roman" w:eastAsia="標楷體" w:hAnsi="Times New Roman" w:cs="Times New Roman" w:hint="eastAsia"/>
                <w:sz w:val="24"/>
                <w:lang w:eastAsia="zh-TW"/>
              </w:rPr>
              <w:t>之應用及使用規範</w:t>
            </w:r>
            <w:r w:rsidRPr="000B06DB">
              <w:rPr>
                <w:rFonts w:ascii="Times New Roman" w:eastAsia="標楷體" w:hAnsi="Times New Roman" w:cs="Times New Roman" w:hint="eastAsia"/>
                <w:sz w:val="24"/>
                <w:lang w:eastAsia="zh-TW"/>
              </w:rPr>
              <w:t>）</w:t>
            </w:r>
          </w:p>
        </w:tc>
        <w:tc>
          <w:tcPr>
            <w:tcW w:w="3831" w:type="pct"/>
            <w:gridSpan w:val="4"/>
            <w:tcBorders>
              <w:top w:val="single" w:sz="8" w:space="0" w:color="000000"/>
              <w:left w:val="single" w:sz="8" w:space="0" w:color="000000"/>
              <w:bottom w:val="single" w:sz="8" w:space="0" w:color="000000"/>
            </w:tcBorders>
            <w:vAlign w:val="center"/>
          </w:tcPr>
          <w:p w14:paraId="7C2EE0CF" w14:textId="6379FA68" w:rsidR="00902841" w:rsidRPr="000B06DB" w:rsidRDefault="002E2D8F" w:rsidP="00C342BE">
            <w:pPr>
              <w:pStyle w:val="TableParagraph"/>
              <w:snapToGrid w:val="0"/>
              <w:spacing w:before="72" w:line="276" w:lineRule="auto"/>
              <w:jc w:val="both"/>
              <w:rPr>
                <w:rFonts w:ascii="Times New Roman" w:eastAsia="標楷體" w:hAnsi="Times New Roman" w:cs="Times New Roman"/>
                <w:sz w:val="24"/>
                <w:szCs w:val="24"/>
                <w:lang w:eastAsia="zh-TW"/>
              </w:rPr>
            </w:pPr>
            <w:r w:rsidRPr="000B06DB">
              <w:rPr>
                <w:rFonts w:ascii="Times New Roman" w:eastAsia="標楷體" w:hAnsi="Times New Roman" w:cs="Times New Roman"/>
                <w:sz w:val="24"/>
                <w:szCs w:val="24"/>
                <w:lang w:eastAsia="zh-TW"/>
              </w:rPr>
              <w:t>本教案旨在培養學生正確認識數位足跡與網路內容防護的重要性。透過案例討論與實務演練，引導學生辨識網路瀏覽紀錄的隱藏風險與不當資訊的潛在危害，並理解過度沉迷或接觸不適當內容可能對身心作息造成的具體影響，以及面對數位誘惑與不當內容時「覺察、過濾、自律」的</w:t>
            </w:r>
            <w:r w:rsidR="008F3A9F" w:rsidRPr="000B06DB">
              <w:rPr>
                <w:rFonts w:ascii="Times New Roman" w:eastAsia="標楷體" w:hAnsi="Times New Roman" w:cs="Times New Roman" w:hint="eastAsia"/>
                <w:sz w:val="24"/>
                <w:szCs w:val="24"/>
                <w:lang w:eastAsia="zh-TW"/>
              </w:rPr>
              <w:t>防護</w:t>
            </w:r>
            <w:r w:rsidR="00ED4CCB" w:rsidRPr="000B06DB">
              <w:rPr>
                <w:rFonts w:ascii="Times New Roman" w:eastAsia="標楷體" w:hAnsi="Times New Roman" w:cs="Times New Roman" w:hint="eastAsia"/>
                <w:sz w:val="24"/>
                <w:szCs w:val="24"/>
                <w:lang w:eastAsia="zh-TW"/>
              </w:rPr>
              <w:t>策略</w:t>
            </w:r>
            <w:r w:rsidRPr="000B06DB">
              <w:rPr>
                <w:rFonts w:ascii="Times New Roman" w:eastAsia="標楷體" w:hAnsi="Times New Roman" w:cs="Times New Roman"/>
                <w:sz w:val="24"/>
                <w:szCs w:val="24"/>
                <w:lang w:eastAsia="zh-TW"/>
              </w:rPr>
              <w:t>，進而落實數位公民的自我管理與健康上網意識。</w:t>
            </w:r>
          </w:p>
        </w:tc>
      </w:tr>
      <w:tr w:rsidR="000B06DB" w:rsidRPr="000B06DB" w14:paraId="1367F2B6" w14:textId="77777777" w:rsidTr="007B3B5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16"/>
        </w:trPr>
        <w:tc>
          <w:tcPr>
            <w:tcW w:w="5000" w:type="pct"/>
            <w:gridSpan w:val="6"/>
            <w:tcBorders>
              <w:left w:val="single" w:sz="18" w:space="0" w:color="000000"/>
              <w:right w:val="single" w:sz="18" w:space="0" w:color="000000"/>
            </w:tcBorders>
            <w:shd w:val="clear" w:color="auto" w:fill="D9D9D9"/>
          </w:tcPr>
          <w:p w14:paraId="3EE93375" w14:textId="77777777" w:rsidR="00902841" w:rsidRPr="000B06DB" w:rsidRDefault="00902841" w:rsidP="00C342BE">
            <w:pPr>
              <w:pStyle w:val="TableParagraph"/>
              <w:snapToGrid w:val="0"/>
              <w:spacing w:before="63" w:line="276" w:lineRule="auto"/>
              <w:jc w:val="center"/>
              <w:rPr>
                <w:rFonts w:ascii="Times New Roman" w:eastAsia="標楷體" w:hAnsi="Times New Roman" w:cs="Times New Roman"/>
                <w:b/>
                <w:bCs/>
                <w:sz w:val="24"/>
              </w:rPr>
            </w:pPr>
            <w:r w:rsidRPr="000B06DB">
              <w:rPr>
                <w:rFonts w:ascii="Times New Roman" w:eastAsia="標楷體" w:hAnsi="Times New Roman" w:cs="Times New Roman"/>
                <w:sz w:val="24"/>
              </w:rPr>
              <w:t>設計依據</w:t>
            </w:r>
          </w:p>
        </w:tc>
      </w:tr>
      <w:tr w:rsidR="000B06DB" w:rsidRPr="000B06DB" w14:paraId="5EB2A31B" w14:textId="77777777" w:rsidTr="005458D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00"/>
        </w:trPr>
        <w:tc>
          <w:tcPr>
            <w:tcW w:w="1169" w:type="pct"/>
            <w:gridSpan w:val="2"/>
            <w:vMerge w:val="restart"/>
            <w:tcBorders>
              <w:left w:val="single" w:sz="18" w:space="0" w:color="000000"/>
            </w:tcBorders>
            <w:shd w:val="clear" w:color="auto" w:fill="D9D9D9"/>
            <w:vAlign w:val="center"/>
          </w:tcPr>
          <w:p w14:paraId="1A9560BE" w14:textId="3DBC2931" w:rsidR="00902841" w:rsidRPr="000B06DB" w:rsidRDefault="00902841" w:rsidP="000820C8">
            <w:pPr>
              <w:pStyle w:val="TableParagraph"/>
              <w:spacing w:before="63"/>
              <w:jc w:val="center"/>
              <w:rPr>
                <w:rFonts w:ascii="Times New Roman" w:eastAsia="標楷體" w:hAnsi="Times New Roman" w:cs="Times New Roman"/>
                <w:sz w:val="24"/>
                <w:highlight w:val="yellow"/>
              </w:rPr>
            </w:pPr>
            <w:r w:rsidRPr="000B06DB">
              <w:rPr>
                <w:rFonts w:ascii="Times New Roman" w:eastAsia="標楷體" w:hAnsi="Times New Roman" w:cs="Times New Roman"/>
                <w:sz w:val="24"/>
              </w:rPr>
              <w:t>核心素養</w:t>
            </w:r>
          </w:p>
        </w:tc>
        <w:tc>
          <w:tcPr>
            <w:tcW w:w="1916" w:type="pct"/>
            <w:gridSpan w:val="2"/>
            <w:vAlign w:val="center"/>
          </w:tcPr>
          <w:p w14:paraId="630C4288" w14:textId="77777777" w:rsidR="007B3B57" w:rsidRPr="000B06DB" w:rsidRDefault="00902841" w:rsidP="00F60101">
            <w:pPr>
              <w:pStyle w:val="TableParagraph"/>
              <w:snapToGrid w:val="0"/>
              <w:spacing w:before="63" w:line="276" w:lineRule="auto"/>
              <w:jc w:val="center"/>
              <w:rPr>
                <w:rFonts w:ascii="Times New Roman" w:eastAsia="標楷體" w:hAnsi="Times New Roman" w:cs="Times New Roman"/>
                <w:sz w:val="24"/>
                <w:u w:val="single"/>
                <w:lang w:eastAsia="zh-TW"/>
              </w:rPr>
            </w:pPr>
            <w:r w:rsidRPr="000B06DB">
              <w:rPr>
                <w:rFonts w:ascii="Times New Roman" w:eastAsia="標楷體" w:hAnsi="Times New Roman" w:cs="Times New Roman"/>
                <w:sz w:val="24"/>
                <w:u w:val="single"/>
                <w:lang w:eastAsia="zh-TW"/>
              </w:rPr>
              <w:t>總綱</w:t>
            </w:r>
            <w:r w:rsidRPr="000B06DB">
              <w:rPr>
                <w:rFonts w:ascii="Times New Roman" w:eastAsia="標楷體" w:hAnsi="Times New Roman" w:cs="Times New Roman"/>
                <w:b/>
                <w:sz w:val="24"/>
                <w:u w:val="single"/>
                <w:lang w:eastAsia="zh-TW"/>
              </w:rPr>
              <w:t>/</w:t>
            </w:r>
            <w:r w:rsidRPr="000B06DB">
              <w:rPr>
                <w:rFonts w:ascii="Times New Roman" w:eastAsia="標楷體" w:hAnsi="Times New Roman" w:cs="Times New Roman"/>
                <w:sz w:val="24"/>
                <w:u w:val="single"/>
                <w:lang w:eastAsia="zh-TW"/>
              </w:rPr>
              <w:t>領域</w:t>
            </w:r>
            <w:r w:rsidRPr="000B06DB">
              <w:rPr>
                <w:rFonts w:ascii="Times New Roman" w:eastAsia="標楷體" w:hAnsi="Times New Roman" w:cs="Times New Roman"/>
                <w:b/>
                <w:sz w:val="24"/>
                <w:u w:val="single"/>
                <w:lang w:eastAsia="zh-TW"/>
              </w:rPr>
              <w:t>/</w:t>
            </w:r>
            <w:r w:rsidRPr="000B06DB">
              <w:rPr>
                <w:rFonts w:ascii="Times New Roman" w:eastAsia="標楷體" w:hAnsi="Times New Roman" w:cs="Times New Roman"/>
                <w:sz w:val="24"/>
                <w:u w:val="single"/>
                <w:lang w:eastAsia="zh-TW"/>
              </w:rPr>
              <w:t>群科</w:t>
            </w:r>
          </w:p>
          <w:p w14:paraId="6FAD26B9" w14:textId="4C5E91CD" w:rsidR="00902841" w:rsidRPr="000B06DB" w:rsidRDefault="00017658" w:rsidP="00F60101">
            <w:pPr>
              <w:pStyle w:val="TableParagraph"/>
              <w:snapToGrid w:val="0"/>
              <w:spacing w:before="63" w:line="276" w:lineRule="auto"/>
              <w:jc w:val="center"/>
              <w:rPr>
                <w:rFonts w:ascii="Times New Roman" w:eastAsia="標楷體" w:hAnsi="Times New Roman" w:cs="Times New Roman"/>
                <w:b/>
                <w:sz w:val="24"/>
                <w:lang w:eastAsia="zh-TW"/>
              </w:rPr>
            </w:pPr>
            <w:r w:rsidRPr="000B06DB">
              <w:rPr>
                <w:rFonts w:ascii="Times New Roman" w:eastAsia="標楷體" w:hAnsi="Times New Roman" w:cs="Times New Roman" w:hint="eastAsia"/>
                <w:sz w:val="24"/>
                <w:u w:val="single"/>
                <w:lang w:eastAsia="zh-TW"/>
              </w:rPr>
              <w:t>（</w:t>
            </w:r>
            <w:r w:rsidR="00902841" w:rsidRPr="000B06DB">
              <w:rPr>
                <w:rFonts w:ascii="Times New Roman" w:eastAsia="標楷體" w:hAnsi="Times New Roman" w:cs="Times New Roman"/>
                <w:sz w:val="24"/>
                <w:u w:val="single"/>
                <w:lang w:eastAsia="zh-TW"/>
              </w:rPr>
              <w:t>視課程性質選用</w:t>
            </w:r>
            <w:r w:rsidRPr="000B06DB">
              <w:rPr>
                <w:rFonts w:ascii="Times New Roman" w:eastAsia="標楷體" w:hAnsi="Times New Roman" w:cs="Times New Roman" w:hint="eastAsia"/>
                <w:sz w:val="24"/>
                <w:u w:val="single"/>
                <w:lang w:eastAsia="zh-TW"/>
              </w:rPr>
              <w:t>）</w:t>
            </w:r>
          </w:p>
        </w:tc>
        <w:tc>
          <w:tcPr>
            <w:tcW w:w="1915" w:type="pct"/>
            <w:gridSpan w:val="2"/>
            <w:tcBorders>
              <w:right w:val="single" w:sz="18" w:space="0" w:color="000000"/>
            </w:tcBorders>
            <w:vAlign w:val="center"/>
          </w:tcPr>
          <w:p w14:paraId="60B36EE8" w14:textId="34E39CBA" w:rsidR="00902841" w:rsidRPr="000B06DB" w:rsidRDefault="00902841" w:rsidP="00F60101">
            <w:pPr>
              <w:pStyle w:val="TableParagraph"/>
              <w:snapToGrid w:val="0"/>
              <w:spacing w:before="63" w:line="276" w:lineRule="auto"/>
              <w:jc w:val="center"/>
              <w:rPr>
                <w:rFonts w:ascii="Times New Roman" w:eastAsia="標楷體" w:hAnsi="Times New Roman" w:cs="Times New Roman"/>
                <w:sz w:val="24"/>
              </w:rPr>
            </w:pPr>
            <w:r w:rsidRPr="000B06DB">
              <w:rPr>
                <w:rFonts w:ascii="Times New Roman" w:eastAsia="標楷體" w:hAnsi="Times New Roman" w:cs="Times New Roman"/>
                <w:sz w:val="24"/>
                <w:lang w:eastAsia="zh-TW"/>
              </w:rPr>
              <w:t>呼應之</w:t>
            </w:r>
            <w:r w:rsidRPr="000B06DB">
              <w:rPr>
                <w:rFonts w:ascii="Times New Roman" w:eastAsia="標楷體" w:hAnsi="Times New Roman" w:cs="Times New Roman"/>
                <w:sz w:val="24"/>
              </w:rPr>
              <w:t>數位</w:t>
            </w:r>
            <w:r w:rsidRPr="000B06DB">
              <w:rPr>
                <w:rFonts w:ascii="Times New Roman" w:eastAsia="標楷體" w:hAnsi="Times New Roman" w:cs="Times New Roman"/>
                <w:sz w:val="24"/>
                <w:lang w:eastAsia="zh-TW"/>
              </w:rPr>
              <w:t>素養</w:t>
            </w:r>
          </w:p>
        </w:tc>
      </w:tr>
      <w:tr w:rsidR="000B06DB" w:rsidRPr="000B06DB" w14:paraId="4E3B6F44" w14:textId="77777777" w:rsidTr="005458D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31"/>
        </w:trPr>
        <w:tc>
          <w:tcPr>
            <w:tcW w:w="1169" w:type="pct"/>
            <w:gridSpan w:val="2"/>
            <w:vMerge/>
            <w:tcBorders>
              <w:top w:val="nil"/>
              <w:left w:val="single" w:sz="18" w:space="0" w:color="000000"/>
            </w:tcBorders>
            <w:shd w:val="clear" w:color="auto" w:fill="D9D9D9"/>
          </w:tcPr>
          <w:p w14:paraId="06282112" w14:textId="77777777" w:rsidR="00902841" w:rsidRPr="000B06DB" w:rsidRDefault="00902841" w:rsidP="0044758F">
            <w:pPr>
              <w:rPr>
                <w:rFonts w:ascii="Times New Roman" w:eastAsia="標楷體" w:hAnsi="Times New Roman" w:cs="Times New Roman"/>
                <w:sz w:val="2"/>
                <w:szCs w:val="2"/>
              </w:rPr>
            </w:pPr>
          </w:p>
        </w:tc>
        <w:tc>
          <w:tcPr>
            <w:tcW w:w="1916" w:type="pct"/>
            <w:gridSpan w:val="2"/>
          </w:tcPr>
          <w:p w14:paraId="24E8061D" w14:textId="77777777" w:rsidR="00B740A6" w:rsidRPr="000B06DB" w:rsidRDefault="00B740A6" w:rsidP="00B740A6">
            <w:pPr>
              <w:pStyle w:val="TableParagraph"/>
              <w:snapToGrid w:val="0"/>
              <w:spacing w:line="276" w:lineRule="auto"/>
              <w:jc w:val="both"/>
              <w:rPr>
                <w:rFonts w:ascii="Times New Roman" w:eastAsia="標楷體" w:hAnsi="Times New Roman" w:cs="Times New Roman"/>
                <w:sz w:val="24"/>
                <w:szCs w:val="24"/>
                <w:lang w:eastAsia="zh-TW"/>
              </w:rPr>
            </w:pPr>
            <w:r w:rsidRPr="000B06DB">
              <w:rPr>
                <w:rFonts w:ascii="Times New Roman" w:eastAsia="標楷體" w:hAnsi="Times New Roman" w:cs="Times New Roman"/>
                <w:sz w:val="24"/>
                <w:szCs w:val="24"/>
                <w:lang w:eastAsia="zh-TW"/>
              </w:rPr>
              <w:t>B2</w:t>
            </w:r>
            <w:r w:rsidRPr="000B06DB">
              <w:rPr>
                <w:rFonts w:ascii="Times New Roman" w:eastAsia="標楷體" w:hAnsi="Times New Roman" w:cs="Times New Roman"/>
                <w:sz w:val="24"/>
                <w:szCs w:val="24"/>
                <w:lang w:eastAsia="zh-TW"/>
              </w:rPr>
              <w:t>科技資訊與媒體素養</w:t>
            </w:r>
          </w:p>
          <w:p w14:paraId="743F507D" w14:textId="77777777" w:rsidR="00B740A6" w:rsidRPr="000B06DB" w:rsidRDefault="00B740A6" w:rsidP="00B740A6">
            <w:pPr>
              <w:pStyle w:val="TableParagraph"/>
              <w:snapToGrid w:val="0"/>
              <w:spacing w:line="276" w:lineRule="auto"/>
              <w:jc w:val="both"/>
              <w:rPr>
                <w:rFonts w:ascii="Times New Roman" w:eastAsia="標楷體" w:hAnsi="Times New Roman" w:cs="Times New Roman"/>
                <w:sz w:val="24"/>
                <w:szCs w:val="24"/>
                <w:lang w:eastAsia="zh-TW"/>
              </w:rPr>
            </w:pPr>
            <w:r w:rsidRPr="000B06DB">
              <w:rPr>
                <w:rFonts w:ascii="Times New Roman" w:eastAsia="標楷體" w:hAnsi="Times New Roman" w:cs="Times New Roman"/>
                <w:sz w:val="24"/>
                <w:szCs w:val="24"/>
                <w:lang w:eastAsia="zh-TW"/>
              </w:rPr>
              <w:t>科</w:t>
            </w:r>
            <w:r w:rsidRPr="000B06DB">
              <w:rPr>
                <w:rFonts w:ascii="Times New Roman" w:eastAsia="標楷體" w:hAnsi="Times New Roman" w:cs="Times New Roman"/>
                <w:sz w:val="24"/>
                <w:szCs w:val="24"/>
                <w:lang w:eastAsia="zh-TW"/>
              </w:rPr>
              <w:t>-J-B2</w:t>
            </w:r>
            <w:r w:rsidRPr="000B06DB">
              <w:rPr>
                <w:rFonts w:ascii="Times New Roman" w:eastAsia="標楷體" w:hAnsi="Times New Roman" w:cs="Times New Roman"/>
                <w:sz w:val="24"/>
                <w:szCs w:val="24"/>
                <w:lang w:eastAsia="zh-TW"/>
              </w:rPr>
              <w:t>理解資訊與科技的基本原理，具備媒體識讀的能力，並能了解人與科技、資訊、媒體的互動關係。</w:t>
            </w:r>
          </w:p>
          <w:p w14:paraId="3BFFAFF7" w14:textId="77777777" w:rsidR="00B740A6" w:rsidRPr="000B06DB" w:rsidRDefault="00B740A6" w:rsidP="00B740A6">
            <w:pPr>
              <w:pStyle w:val="TableParagraph"/>
              <w:snapToGrid w:val="0"/>
              <w:spacing w:line="276" w:lineRule="auto"/>
              <w:jc w:val="both"/>
              <w:rPr>
                <w:rFonts w:ascii="Times New Roman" w:eastAsia="標楷體" w:hAnsi="Times New Roman" w:cs="Times New Roman"/>
                <w:sz w:val="24"/>
                <w:szCs w:val="24"/>
                <w:lang w:eastAsia="zh-TW"/>
              </w:rPr>
            </w:pPr>
          </w:p>
          <w:p w14:paraId="5B0E6794" w14:textId="77777777" w:rsidR="00B740A6" w:rsidRPr="000B06DB" w:rsidRDefault="00B740A6" w:rsidP="00B740A6">
            <w:pPr>
              <w:pStyle w:val="TableParagraph"/>
              <w:snapToGrid w:val="0"/>
              <w:spacing w:line="276" w:lineRule="auto"/>
              <w:jc w:val="both"/>
              <w:rPr>
                <w:rFonts w:ascii="Times New Roman" w:eastAsia="標楷體" w:hAnsi="Times New Roman" w:cs="Times New Roman"/>
                <w:sz w:val="24"/>
                <w:szCs w:val="24"/>
                <w:lang w:eastAsia="zh-TW"/>
              </w:rPr>
            </w:pPr>
            <w:r w:rsidRPr="000B06DB">
              <w:rPr>
                <w:rFonts w:ascii="Times New Roman" w:eastAsia="標楷體" w:hAnsi="Times New Roman" w:cs="Times New Roman"/>
                <w:sz w:val="24"/>
                <w:szCs w:val="24"/>
                <w:lang w:eastAsia="zh-TW"/>
              </w:rPr>
              <w:t>C1</w:t>
            </w:r>
            <w:r w:rsidRPr="000B06DB">
              <w:rPr>
                <w:rFonts w:ascii="Times New Roman" w:eastAsia="標楷體" w:hAnsi="Times New Roman" w:cs="Times New Roman"/>
                <w:sz w:val="24"/>
                <w:szCs w:val="24"/>
                <w:lang w:eastAsia="zh-TW"/>
              </w:rPr>
              <w:t>道德實踐與公民意識</w:t>
            </w:r>
          </w:p>
          <w:p w14:paraId="508E00C2" w14:textId="52A8723B" w:rsidR="00902841" w:rsidRPr="000B06DB" w:rsidRDefault="00B740A6" w:rsidP="00B740A6">
            <w:pPr>
              <w:pStyle w:val="TableParagraph"/>
              <w:snapToGrid w:val="0"/>
              <w:spacing w:line="276" w:lineRule="auto"/>
              <w:jc w:val="both"/>
              <w:rPr>
                <w:rFonts w:ascii="Times New Roman" w:eastAsia="標楷體" w:hAnsi="Times New Roman" w:cs="Times New Roman"/>
                <w:sz w:val="24"/>
                <w:lang w:eastAsia="zh-TW"/>
              </w:rPr>
            </w:pPr>
            <w:r w:rsidRPr="000B06DB">
              <w:rPr>
                <w:rFonts w:ascii="Times New Roman" w:eastAsia="標楷體" w:hAnsi="Times New Roman"/>
                <w:sz w:val="24"/>
                <w:szCs w:val="24"/>
                <w:lang w:eastAsia="zh-TW"/>
              </w:rPr>
              <w:t>科</w:t>
            </w:r>
            <w:r w:rsidRPr="000B06DB">
              <w:rPr>
                <w:rFonts w:ascii="Times New Roman" w:eastAsia="標楷體" w:hAnsi="Times New Roman"/>
                <w:sz w:val="24"/>
                <w:szCs w:val="24"/>
                <w:lang w:eastAsia="zh-TW"/>
              </w:rPr>
              <w:t>-J-C2</w:t>
            </w:r>
            <w:r w:rsidRPr="000B06DB">
              <w:rPr>
                <w:rFonts w:ascii="Times New Roman" w:eastAsia="標楷體" w:hAnsi="Times New Roman"/>
                <w:sz w:val="24"/>
                <w:szCs w:val="24"/>
                <w:lang w:eastAsia="zh-TW"/>
              </w:rPr>
              <w:t>具備利用科技與他人互動及合作的能力，並了解資訊倫理與科技相關的法律議題。</w:t>
            </w:r>
          </w:p>
        </w:tc>
        <w:tc>
          <w:tcPr>
            <w:tcW w:w="1915" w:type="pct"/>
            <w:gridSpan w:val="2"/>
            <w:tcBorders>
              <w:right w:val="single" w:sz="18" w:space="0" w:color="000000"/>
            </w:tcBorders>
          </w:tcPr>
          <w:p w14:paraId="72BFF6CE" w14:textId="668A6B4B" w:rsidR="00902841" w:rsidRPr="000B06DB" w:rsidRDefault="001E0C32" w:rsidP="003A49D1">
            <w:pPr>
              <w:snapToGrid w:val="0"/>
              <w:spacing w:line="276" w:lineRule="auto"/>
              <w:jc w:val="both"/>
              <w:rPr>
                <w:rFonts w:ascii="Times New Roman" w:eastAsia="標楷體" w:hAnsi="Times New Roman"/>
                <w:szCs w:val="24"/>
                <w:lang w:eastAsia="zh-TW"/>
              </w:rPr>
            </w:pPr>
            <w:r w:rsidRPr="000B06DB">
              <w:rPr>
                <w:rFonts w:ascii="Times New Roman" w:eastAsia="標楷體" w:hAnsi="Times New Roman" w:cs="Times New Roman"/>
                <w:szCs w:val="24"/>
                <w:lang w:eastAsia="zh-TW"/>
              </w:rPr>
              <w:t>■</w:t>
            </w:r>
            <w:r w:rsidR="007B163F" w:rsidRPr="000B06DB">
              <w:rPr>
                <w:rFonts w:ascii="Times New Roman" w:eastAsia="標楷體" w:hAnsi="Times New Roman" w:cs="Times New Roman"/>
                <w:szCs w:val="24"/>
                <w:lang w:eastAsia="zh-TW"/>
              </w:rPr>
              <w:t xml:space="preserve"> </w:t>
            </w:r>
            <w:r w:rsidR="00902841" w:rsidRPr="000B06DB">
              <w:rPr>
                <w:rFonts w:ascii="Times New Roman" w:eastAsia="標楷體" w:hAnsi="Times New Roman"/>
                <w:szCs w:val="24"/>
                <w:lang w:eastAsia="zh-TW"/>
              </w:rPr>
              <w:t>數位安全、法規與倫理</w:t>
            </w:r>
          </w:p>
          <w:p w14:paraId="66C1AD4E" w14:textId="0B79672D" w:rsidR="00734AB2" w:rsidRPr="000B06DB" w:rsidRDefault="00734AB2" w:rsidP="003A49D1">
            <w:pPr>
              <w:snapToGrid w:val="0"/>
              <w:spacing w:line="276" w:lineRule="auto"/>
              <w:jc w:val="both"/>
              <w:rPr>
                <w:rFonts w:ascii="Times New Roman" w:eastAsia="標楷體" w:hAnsi="Times New Roman"/>
                <w:szCs w:val="24"/>
                <w:lang w:eastAsia="zh-TW"/>
              </w:rPr>
            </w:pPr>
            <w:r w:rsidRPr="000B06DB">
              <w:rPr>
                <w:rFonts w:ascii="Times New Roman" w:eastAsia="標楷體" w:hAnsi="Times New Roman"/>
                <w:szCs w:val="24"/>
                <w:lang w:eastAsia="zh-TW"/>
              </w:rPr>
              <w:t>學習控管個人的數位足跡，具備辨識不當資訊與保護隱私的實務能力，從源頭建立安全的上網防護機制；並透過親師間的良性溝通，掌握處理不適當內容的應變技巧，建構健康、自律的數位生活型態。</w:t>
            </w:r>
          </w:p>
          <w:p w14:paraId="496C1EFE" w14:textId="77777777" w:rsidR="00902841" w:rsidRPr="000B06DB" w:rsidRDefault="00902841" w:rsidP="003A49D1">
            <w:pPr>
              <w:snapToGrid w:val="0"/>
              <w:spacing w:line="276" w:lineRule="auto"/>
              <w:jc w:val="both"/>
              <w:rPr>
                <w:rFonts w:ascii="Times New Roman" w:eastAsia="標楷體" w:hAnsi="Times New Roman" w:cs="Times New Roman"/>
                <w:szCs w:val="24"/>
                <w:lang w:eastAsia="zh-TW"/>
              </w:rPr>
            </w:pPr>
            <w:r w:rsidRPr="000B06DB">
              <w:rPr>
                <w:rFonts w:ascii="Times New Roman" w:eastAsia="標楷體" w:hAnsi="Times New Roman" w:cs="Times New Roman"/>
                <w:szCs w:val="24"/>
                <w:lang w:eastAsia="zh-TW"/>
              </w:rPr>
              <w:t xml:space="preserve">□ </w:t>
            </w:r>
            <w:r w:rsidRPr="000B06DB">
              <w:rPr>
                <w:rFonts w:ascii="Times New Roman" w:eastAsia="標楷體" w:hAnsi="Times New Roman" w:cs="Times New Roman"/>
                <w:szCs w:val="24"/>
                <w:lang w:eastAsia="zh-TW"/>
              </w:rPr>
              <w:t>數位技能與資料處理</w:t>
            </w:r>
          </w:p>
          <w:p w14:paraId="53EDCE50" w14:textId="77777777" w:rsidR="00902841" w:rsidRPr="000B06DB" w:rsidRDefault="00902841" w:rsidP="003A49D1">
            <w:pPr>
              <w:snapToGrid w:val="0"/>
              <w:spacing w:line="276" w:lineRule="auto"/>
              <w:jc w:val="both"/>
              <w:rPr>
                <w:rFonts w:ascii="Times New Roman" w:eastAsia="標楷體" w:hAnsi="Times New Roman" w:cs="Times New Roman"/>
                <w:szCs w:val="24"/>
                <w:lang w:eastAsia="zh-TW"/>
              </w:rPr>
            </w:pPr>
            <w:r w:rsidRPr="000B06DB">
              <w:rPr>
                <w:rFonts w:ascii="Times New Roman" w:eastAsia="標楷體" w:hAnsi="Times New Roman" w:cs="Times New Roman"/>
                <w:szCs w:val="24"/>
                <w:lang w:eastAsia="zh-TW"/>
              </w:rPr>
              <w:t xml:space="preserve">□ </w:t>
            </w:r>
            <w:r w:rsidRPr="000B06DB">
              <w:rPr>
                <w:rFonts w:ascii="Times New Roman" w:eastAsia="標楷體" w:hAnsi="Times New Roman" w:cs="Times New Roman"/>
                <w:szCs w:val="24"/>
                <w:lang w:eastAsia="zh-TW"/>
              </w:rPr>
              <w:t>數位溝通、合作與問題解決</w:t>
            </w:r>
          </w:p>
          <w:p w14:paraId="6510BD4F" w14:textId="77777777" w:rsidR="00902841" w:rsidRPr="000B06DB" w:rsidRDefault="00902841" w:rsidP="003A49D1">
            <w:pPr>
              <w:snapToGrid w:val="0"/>
              <w:spacing w:line="276" w:lineRule="auto"/>
              <w:jc w:val="both"/>
              <w:rPr>
                <w:rFonts w:ascii="Times New Roman" w:eastAsia="標楷體" w:hAnsi="Times New Roman" w:cs="Times New Roman"/>
                <w:szCs w:val="24"/>
                <w:lang w:eastAsia="zh-TW"/>
              </w:rPr>
            </w:pPr>
            <w:r w:rsidRPr="000B06DB">
              <w:rPr>
                <w:rFonts w:ascii="Times New Roman" w:eastAsia="標楷體" w:hAnsi="Times New Roman" w:cs="Times New Roman"/>
                <w:szCs w:val="24"/>
                <w:lang w:eastAsia="zh-TW"/>
              </w:rPr>
              <w:t xml:space="preserve">□ </w:t>
            </w:r>
            <w:r w:rsidRPr="000B06DB">
              <w:rPr>
                <w:rFonts w:ascii="Times New Roman" w:eastAsia="標楷體" w:hAnsi="Times New Roman" w:cs="Times New Roman"/>
                <w:szCs w:val="24"/>
                <w:lang w:eastAsia="zh-TW"/>
              </w:rPr>
              <w:t>數位內容識讀與創作</w:t>
            </w:r>
          </w:p>
        </w:tc>
      </w:tr>
      <w:tr w:rsidR="000B06DB" w:rsidRPr="000B06DB" w14:paraId="7F42B084" w14:textId="77777777" w:rsidTr="007B3B5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5"/>
        </w:trPr>
        <w:tc>
          <w:tcPr>
            <w:tcW w:w="5000" w:type="pct"/>
            <w:gridSpan w:val="6"/>
            <w:tcBorders>
              <w:left w:val="single" w:sz="18" w:space="0" w:color="000000"/>
              <w:right w:val="single" w:sz="18" w:space="0" w:color="000000"/>
            </w:tcBorders>
            <w:shd w:val="clear" w:color="auto" w:fill="D9D9D9"/>
          </w:tcPr>
          <w:p w14:paraId="59286F4D" w14:textId="77777777" w:rsidR="00902841" w:rsidRPr="000B06DB" w:rsidRDefault="00902841" w:rsidP="0071668E">
            <w:pPr>
              <w:pStyle w:val="TableParagraph"/>
              <w:spacing w:before="63"/>
              <w:jc w:val="center"/>
              <w:rPr>
                <w:rFonts w:ascii="Times New Roman" w:eastAsia="標楷體" w:hAnsi="Times New Roman" w:cs="Times New Roman"/>
                <w:sz w:val="24"/>
              </w:rPr>
            </w:pPr>
            <w:r w:rsidRPr="000B06DB">
              <w:rPr>
                <w:rFonts w:ascii="Times New Roman" w:eastAsia="標楷體" w:hAnsi="Times New Roman" w:cs="Times New Roman"/>
                <w:lang w:eastAsia="zh-TW"/>
              </w:rPr>
              <w:br w:type="page"/>
            </w:r>
            <w:r w:rsidRPr="000B06DB">
              <w:rPr>
                <w:rFonts w:ascii="Times New Roman" w:eastAsia="標楷體" w:hAnsi="Times New Roman" w:cs="Times New Roman"/>
                <w:sz w:val="24"/>
                <w:u w:val="single"/>
              </w:rPr>
              <w:t>領域</w:t>
            </w:r>
            <w:r w:rsidRPr="000B06DB">
              <w:rPr>
                <w:rFonts w:ascii="Times New Roman" w:eastAsia="標楷體" w:hAnsi="Times New Roman" w:cs="Times New Roman"/>
                <w:b/>
                <w:sz w:val="24"/>
                <w:u w:val="single"/>
              </w:rPr>
              <w:t>/</w:t>
            </w:r>
            <w:r w:rsidRPr="000B06DB">
              <w:rPr>
                <w:rFonts w:ascii="Times New Roman" w:eastAsia="標楷體" w:hAnsi="Times New Roman" w:cs="Times New Roman"/>
                <w:sz w:val="24"/>
                <w:u w:val="single"/>
              </w:rPr>
              <w:t>科目</w:t>
            </w:r>
          </w:p>
        </w:tc>
      </w:tr>
      <w:tr w:rsidR="000B06DB" w:rsidRPr="000B06DB" w14:paraId="305949BD" w14:textId="77777777" w:rsidTr="007B3B5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210"/>
        </w:trPr>
        <w:tc>
          <w:tcPr>
            <w:tcW w:w="578" w:type="pct"/>
            <w:vMerge w:val="restart"/>
            <w:tcBorders>
              <w:left w:val="single" w:sz="18" w:space="0" w:color="000000"/>
            </w:tcBorders>
            <w:shd w:val="clear" w:color="auto" w:fill="D9D9D9"/>
            <w:vAlign w:val="center"/>
          </w:tcPr>
          <w:p w14:paraId="49B8BC5F" w14:textId="77777777" w:rsidR="00902841" w:rsidRPr="000B06DB" w:rsidRDefault="00902841" w:rsidP="00C27D38">
            <w:pPr>
              <w:pStyle w:val="TableParagraph"/>
              <w:snapToGrid w:val="0"/>
              <w:spacing w:line="276" w:lineRule="auto"/>
              <w:jc w:val="center"/>
              <w:rPr>
                <w:rFonts w:ascii="Times New Roman" w:eastAsia="標楷體" w:hAnsi="Times New Roman" w:cs="Times New Roman"/>
                <w:sz w:val="24"/>
              </w:rPr>
            </w:pPr>
            <w:r w:rsidRPr="000B06DB">
              <w:rPr>
                <w:rFonts w:ascii="Times New Roman" w:eastAsia="標楷體" w:hAnsi="Times New Roman" w:cs="Times New Roman"/>
                <w:sz w:val="24"/>
              </w:rPr>
              <w:t>學習</w:t>
            </w:r>
          </w:p>
          <w:p w14:paraId="4F1F674C" w14:textId="77777777" w:rsidR="00902841" w:rsidRPr="000B06DB" w:rsidRDefault="00902841" w:rsidP="00C27D38">
            <w:pPr>
              <w:pStyle w:val="TableParagraph"/>
              <w:snapToGrid w:val="0"/>
              <w:spacing w:line="276" w:lineRule="auto"/>
              <w:jc w:val="center"/>
              <w:rPr>
                <w:rFonts w:ascii="Times New Roman" w:eastAsia="標楷體" w:hAnsi="Times New Roman" w:cs="Times New Roman"/>
                <w:sz w:val="24"/>
              </w:rPr>
            </w:pPr>
            <w:r w:rsidRPr="000B06DB">
              <w:rPr>
                <w:rFonts w:ascii="Times New Roman" w:eastAsia="標楷體" w:hAnsi="Times New Roman" w:cs="Times New Roman"/>
                <w:sz w:val="24"/>
              </w:rPr>
              <w:t>重點</w:t>
            </w:r>
          </w:p>
          <w:p w14:paraId="02CA9FD6" w14:textId="76850E9F" w:rsidR="00E40002" w:rsidRPr="000B06DB" w:rsidRDefault="00E40002" w:rsidP="000820C8">
            <w:pPr>
              <w:pStyle w:val="TableParagraph"/>
              <w:snapToGrid w:val="0"/>
              <w:spacing w:line="276" w:lineRule="auto"/>
              <w:rPr>
                <w:rFonts w:ascii="Times New Roman" w:eastAsia="標楷體" w:hAnsi="Times New Roman" w:cs="Times New Roman"/>
                <w:b/>
              </w:rPr>
            </w:pPr>
          </w:p>
        </w:tc>
        <w:tc>
          <w:tcPr>
            <w:tcW w:w="591" w:type="pct"/>
            <w:shd w:val="clear" w:color="auto" w:fill="D9D9D9"/>
            <w:vAlign w:val="center"/>
          </w:tcPr>
          <w:p w14:paraId="773D6D87" w14:textId="26F8256A" w:rsidR="00902841" w:rsidRPr="000B06DB" w:rsidRDefault="00902841" w:rsidP="000820C8">
            <w:pPr>
              <w:pStyle w:val="TableParagraph"/>
              <w:snapToGrid w:val="0"/>
              <w:spacing w:line="276" w:lineRule="auto"/>
              <w:jc w:val="center"/>
              <w:rPr>
                <w:rFonts w:ascii="Times New Roman" w:eastAsia="標楷體" w:hAnsi="Times New Roman" w:cs="Times New Roman"/>
                <w:sz w:val="24"/>
              </w:rPr>
            </w:pPr>
            <w:r w:rsidRPr="000B06DB">
              <w:rPr>
                <w:rFonts w:ascii="Times New Roman" w:eastAsia="標楷體" w:hAnsi="Times New Roman" w:cs="Times New Roman"/>
                <w:sz w:val="24"/>
              </w:rPr>
              <w:t>學習表現</w:t>
            </w:r>
          </w:p>
        </w:tc>
        <w:tc>
          <w:tcPr>
            <w:tcW w:w="3831" w:type="pct"/>
            <w:gridSpan w:val="4"/>
            <w:tcBorders>
              <w:right w:val="single" w:sz="18" w:space="0" w:color="000000"/>
            </w:tcBorders>
          </w:tcPr>
          <w:p w14:paraId="5D7B26F2" w14:textId="77777777" w:rsidR="00F068E7" w:rsidRPr="000B06DB" w:rsidRDefault="00F068E7" w:rsidP="00F068E7">
            <w:pPr>
              <w:pStyle w:val="TableParagraph"/>
              <w:snapToGrid w:val="0"/>
              <w:spacing w:line="276" w:lineRule="auto"/>
              <w:rPr>
                <w:rFonts w:ascii="Times New Roman" w:eastAsia="標楷體" w:hAnsi="Times New Roman" w:cs="Times New Roman"/>
                <w:sz w:val="24"/>
                <w:szCs w:val="24"/>
                <w:lang w:eastAsia="zh-TW"/>
              </w:rPr>
            </w:pPr>
            <w:r w:rsidRPr="000B06DB">
              <w:rPr>
                <w:rFonts w:ascii="Times New Roman" w:eastAsia="標楷體" w:hAnsi="Times New Roman" w:cs="Times New Roman"/>
                <w:sz w:val="24"/>
                <w:szCs w:val="24"/>
                <w:lang w:eastAsia="zh-TW"/>
              </w:rPr>
              <w:t>運</w:t>
            </w:r>
            <w:r w:rsidRPr="000B06DB">
              <w:rPr>
                <w:rFonts w:ascii="Times New Roman" w:eastAsia="標楷體" w:hAnsi="Times New Roman" w:cs="Times New Roman"/>
                <w:sz w:val="24"/>
                <w:szCs w:val="24"/>
                <w:lang w:eastAsia="zh-TW"/>
              </w:rPr>
              <w:t>a-IV-2</w:t>
            </w:r>
            <w:r w:rsidRPr="000B06DB">
              <w:rPr>
                <w:rFonts w:ascii="Times New Roman" w:eastAsia="標楷體" w:hAnsi="Times New Roman" w:cs="Times New Roman"/>
                <w:sz w:val="24"/>
                <w:szCs w:val="24"/>
                <w:lang w:eastAsia="zh-TW"/>
              </w:rPr>
              <w:t>能了解資訊科技相關之法律、倫理及社會議題，以保護自己與尊重他人。</w:t>
            </w:r>
          </w:p>
          <w:p w14:paraId="0A9FD273" w14:textId="5891FDE2" w:rsidR="00902841" w:rsidRPr="000B06DB" w:rsidRDefault="00F068E7" w:rsidP="00F068E7">
            <w:pPr>
              <w:pStyle w:val="TableParagraph"/>
              <w:snapToGrid w:val="0"/>
              <w:spacing w:line="276" w:lineRule="auto"/>
              <w:rPr>
                <w:rFonts w:ascii="Times New Roman" w:eastAsia="標楷體" w:hAnsi="Times New Roman" w:cs="Times New Roman"/>
                <w:sz w:val="24"/>
                <w:lang w:eastAsia="zh-TW"/>
              </w:rPr>
            </w:pPr>
            <w:r w:rsidRPr="000B06DB">
              <w:rPr>
                <w:rFonts w:ascii="Times New Roman" w:eastAsia="標楷體" w:hAnsi="Times New Roman" w:cs="Times New Roman"/>
                <w:sz w:val="24"/>
                <w:lang w:eastAsia="zh-TW"/>
              </w:rPr>
              <w:t>運</w:t>
            </w:r>
            <w:r w:rsidRPr="000B06DB">
              <w:rPr>
                <w:rFonts w:ascii="Times New Roman" w:eastAsia="標楷體" w:hAnsi="Times New Roman" w:cs="Times New Roman"/>
                <w:sz w:val="24"/>
                <w:lang w:eastAsia="zh-TW"/>
              </w:rPr>
              <w:t>a-IV-3</w:t>
            </w:r>
            <w:r w:rsidRPr="000B06DB">
              <w:rPr>
                <w:rFonts w:ascii="Times New Roman" w:eastAsia="標楷體" w:hAnsi="Times New Roman" w:cs="Times New Roman"/>
                <w:sz w:val="24"/>
                <w:lang w:eastAsia="zh-TW"/>
              </w:rPr>
              <w:t>能具備資訊科技的相關素養，並養成良好的使用習慣。</w:t>
            </w:r>
          </w:p>
        </w:tc>
      </w:tr>
      <w:tr w:rsidR="000B06DB" w:rsidRPr="000B06DB" w14:paraId="121128E4" w14:textId="77777777" w:rsidTr="007B3B5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02"/>
        </w:trPr>
        <w:tc>
          <w:tcPr>
            <w:tcW w:w="578" w:type="pct"/>
            <w:vMerge/>
            <w:tcBorders>
              <w:left w:val="single" w:sz="18" w:space="0" w:color="000000"/>
            </w:tcBorders>
            <w:shd w:val="clear" w:color="auto" w:fill="D9D9D9"/>
          </w:tcPr>
          <w:p w14:paraId="6C6EA7D5" w14:textId="77777777" w:rsidR="00902841" w:rsidRPr="000B06DB" w:rsidRDefault="00902841" w:rsidP="00C27D38">
            <w:pPr>
              <w:pStyle w:val="TableParagraph"/>
              <w:snapToGrid w:val="0"/>
              <w:spacing w:before="37" w:line="276" w:lineRule="auto"/>
              <w:ind w:left="651" w:right="141" w:hanging="171"/>
              <w:rPr>
                <w:rFonts w:ascii="Times New Roman" w:eastAsia="標楷體" w:hAnsi="Times New Roman" w:cs="Times New Roman"/>
                <w:b/>
                <w:lang w:eastAsia="zh-TW"/>
              </w:rPr>
            </w:pPr>
          </w:p>
        </w:tc>
        <w:tc>
          <w:tcPr>
            <w:tcW w:w="591" w:type="pct"/>
            <w:shd w:val="clear" w:color="auto" w:fill="D9D9D9"/>
            <w:vAlign w:val="center"/>
          </w:tcPr>
          <w:p w14:paraId="6C297DDA" w14:textId="1EA42C00" w:rsidR="00430B73" w:rsidRPr="000B06DB" w:rsidRDefault="00902841" w:rsidP="000820C8">
            <w:pPr>
              <w:pStyle w:val="TableParagraph"/>
              <w:snapToGrid w:val="0"/>
              <w:spacing w:line="276" w:lineRule="auto"/>
              <w:jc w:val="center"/>
              <w:rPr>
                <w:rFonts w:ascii="Times New Roman" w:eastAsia="標楷體" w:hAnsi="Times New Roman" w:cs="Times New Roman"/>
                <w:sz w:val="24"/>
              </w:rPr>
            </w:pPr>
            <w:r w:rsidRPr="000B06DB">
              <w:rPr>
                <w:rFonts w:ascii="Times New Roman" w:eastAsia="標楷體" w:hAnsi="Times New Roman" w:cs="Times New Roman"/>
                <w:sz w:val="24"/>
              </w:rPr>
              <w:t>學習內容</w:t>
            </w:r>
          </w:p>
        </w:tc>
        <w:tc>
          <w:tcPr>
            <w:tcW w:w="3831" w:type="pct"/>
            <w:gridSpan w:val="4"/>
            <w:tcBorders>
              <w:right w:val="single" w:sz="18" w:space="0" w:color="000000"/>
            </w:tcBorders>
          </w:tcPr>
          <w:p w14:paraId="6F5B73F6" w14:textId="77777777" w:rsidR="00BE07E8" w:rsidRPr="000B06DB" w:rsidRDefault="00BE07E8" w:rsidP="00BE07E8">
            <w:pPr>
              <w:pStyle w:val="Default"/>
              <w:spacing w:line="276" w:lineRule="auto"/>
              <w:rPr>
                <w:rFonts w:ascii="Times New Roman" w:hAnsi="Times New Roman" w:cs="Times New Roman"/>
                <w:color w:val="auto"/>
                <w:lang w:eastAsia="zh-TW"/>
              </w:rPr>
            </w:pPr>
            <w:r w:rsidRPr="000B06DB">
              <w:rPr>
                <w:rFonts w:ascii="Times New Roman" w:hAnsi="Times New Roman" w:cs="Times New Roman"/>
                <w:color w:val="auto"/>
                <w:lang w:eastAsia="zh-TW"/>
              </w:rPr>
              <w:t>資</w:t>
            </w:r>
            <w:r w:rsidRPr="000B06DB">
              <w:rPr>
                <w:rFonts w:ascii="Times New Roman" w:hAnsi="Times New Roman" w:cs="Times New Roman"/>
                <w:color w:val="auto"/>
                <w:lang w:eastAsia="zh-TW"/>
              </w:rPr>
              <w:t>H-IV-2</w:t>
            </w:r>
            <w:r w:rsidRPr="000B06DB">
              <w:rPr>
                <w:rFonts w:ascii="Times New Roman" w:hAnsi="Times New Roman" w:cs="Times New Roman"/>
                <w:color w:val="auto"/>
                <w:lang w:eastAsia="zh-TW"/>
              </w:rPr>
              <w:t>資訊科技合理使用原則。</w:t>
            </w:r>
          </w:p>
          <w:p w14:paraId="0ECE0E8E" w14:textId="31C8C8E7" w:rsidR="00902841" w:rsidRPr="000B06DB" w:rsidRDefault="00BE07E8" w:rsidP="00BE07E8">
            <w:pPr>
              <w:pStyle w:val="TableParagraph"/>
              <w:snapToGrid w:val="0"/>
              <w:spacing w:line="276" w:lineRule="auto"/>
              <w:rPr>
                <w:rFonts w:ascii="Times New Roman" w:eastAsia="標楷體" w:hAnsi="Times New Roman" w:cs="Times New Roman"/>
                <w:sz w:val="24"/>
                <w:szCs w:val="24"/>
                <w:lang w:eastAsia="zh-TW"/>
              </w:rPr>
            </w:pPr>
            <w:r w:rsidRPr="000B06DB">
              <w:rPr>
                <w:rFonts w:ascii="Times New Roman" w:eastAsia="標楷體" w:hAnsi="Times New Roman" w:cs="Times New Roman"/>
                <w:sz w:val="24"/>
                <w:szCs w:val="24"/>
                <w:lang w:eastAsia="zh-TW"/>
              </w:rPr>
              <w:t>資</w:t>
            </w:r>
            <w:r w:rsidRPr="000B06DB">
              <w:rPr>
                <w:rFonts w:ascii="Times New Roman" w:eastAsia="標楷體" w:hAnsi="Times New Roman" w:cs="Times New Roman"/>
                <w:sz w:val="24"/>
                <w:szCs w:val="24"/>
                <w:lang w:eastAsia="zh-TW"/>
              </w:rPr>
              <w:t>H-IV-5</w:t>
            </w:r>
            <w:r w:rsidRPr="000B06DB">
              <w:rPr>
                <w:rFonts w:ascii="Times New Roman" w:eastAsia="標楷體" w:hAnsi="Times New Roman" w:cs="Times New Roman"/>
                <w:sz w:val="24"/>
                <w:szCs w:val="24"/>
                <w:lang w:eastAsia="zh-TW"/>
              </w:rPr>
              <w:t>資訊倫理與法律</w:t>
            </w:r>
            <w:r w:rsidRPr="000B06DB">
              <w:rPr>
                <w:rFonts w:ascii="Times New Roman" w:eastAsia="標楷體" w:hAnsi="Times New Roman" w:cs="Times New Roman" w:hint="eastAsia"/>
                <w:sz w:val="24"/>
                <w:szCs w:val="24"/>
                <w:lang w:eastAsia="zh-TW"/>
              </w:rPr>
              <w:t>。</w:t>
            </w:r>
          </w:p>
        </w:tc>
      </w:tr>
      <w:tr w:rsidR="000B06DB" w:rsidRPr="000B06DB" w14:paraId="37979D24" w14:textId="77777777" w:rsidTr="007B3B5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20"/>
        </w:trPr>
        <w:tc>
          <w:tcPr>
            <w:tcW w:w="1169" w:type="pct"/>
            <w:gridSpan w:val="2"/>
            <w:tcBorders>
              <w:left w:val="single" w:sz="18" w:space="0" w:color="000000"/>
            </w:tcBorders>
            <w:shd w:val="clear" w:color="auto" w:fill="D9D9D9"/>
            <w:vAlign w:val="center"/>
          </w:tcPr>
          <w:p w14:paraId="253B4BAB" w14:textId="6960051A" w:rsidR="00902841" w:rsidRPr="000B06DB" w:rsidRDefault="00902841" w:rsidP="000820C8">
            <w:pPr>
              <w:pStyle w:val="TableParagraph"/>
              <w:snapToGrid w:val="0"/>
              <w:spacing w:before="63" w:line="276" w:lineRule="auto"/>
              <w:jc w:val="center"/>
              <w:rPr>
                <w:rFonts w:ascii="Times New Roman" w:eastAsia="標楷體" w:hAnsi="Times New Roman" w:cs="Times New Roman"/>
                <w:sz w:val="24"/>
              </w:rPr>
            </w:pPr>
            <w:r w:rsidRPr="000B06DB">
              <w:rPr>
                <w:rFonts w:ascii="Times New Roman" w:eastAsia="標楷體" w:hAnsi="Times New Roman" w:cs="Times New Roman"/>
                <w:sz w:val="24"/>
              </w:rPr>
              <w:t>議題融入</w:t>
            </w:r>
          </w:p>
        </w:tc>
        <w:tc>
          <w:tcPr>
            <w:tcW w:w="3831" w:type="pct"/>
            <w:gridSpan w:val="4"/>
            <w:tcBorders>
              <w:right w:val="single" w:sz="18" w:space="0" w:color="000000"/>
            </w:tcBorders>
          </w:tcPr>
          <w:p w14:paraId="49EA2935" w14:textId="3B4AEFB5" w:rsidR="008D6902" w:rsidRPr="000B06DB" w:rsidRDefault="008D6902" w:rsidP="0003484D">
            <w:pPr>
              <w:pStyle w:val="TableParagraph"/>
              <w:snapToGrid w:val="0"/>
              <w:spacing w:line="276" w:lineRule="auto"/>
              <w:jc w:val="both"/>
              <w:rPr>
                <w:rFonts w:ascii="Times New Roman" w:eastAsia="標楷體" w:hAnsi="Times New Roman" w:cs="Times New Roman"/>
                <w:sz w:val="24"/>
                <w:szCs w:val="24"/>
                <w:lang w:eastAsia="zh-TW"/>
              </w:rPr>
            </w:pPr>
            <w:r w:rsidRPr="000B06DB">
              <w:rPr>
                <w:rFonts w:ascii="Times New Roman" w:eastAsia="標楷體" w:hAnsi="Times New Roman" w:cs="Times New Roman" w:hint="eastAsia"/>
                <w:sz w:val="24"/>
                <w:szCs w:val="24"/>
                <w:lang w:eastAsia="zh-TW"/>
              </w:rPr>
              <w:t>□人權教育</w:t>
            </w:r>
            <w:r w:rsidRPr="000B06DB">
              <w:rPr>
                <w:rFonts w:ascii="Times New Roman" w:eastAsia="標楷體" w:hAnsi="Times New Roman" w:cs="Times New Roman"/>
                <w:sz w:val="24"/>
                <w:szCs w:val="24"/>
                <w:lang w:eastAsia="zh-TW"/>
              </w:rPr>
              <w:t xml:space="preserve"> </w:t>
            </w:r>
            <w:r w:rsidRPr="000B06DB">
              <w:rPr>
                <w:rFonts w:ascii="Times New Roman" w:eastAsia="標楷體" w:hAnsi="Times New Roman" w:cs="Times New Roman" w:hint="eastAsia"/>
                <w:sz w:val="24"/>
                <w:szCs w:val="24"/>
                <w:lang w:eastAsia="zh-TW"/>
              </w:rPr>
              <w:t>□環境教育</w:t>
            </w:r>
            <w:r w:rsidRPr="000B06DB">
              <w:rPr>
                <w:rFonts w:ascii="Times New Roman" w:eastAsia="標楷體" w:hAnsi="Times New Roman" w:cs="Times New Roman"/>
                <w:sz w:val="24"/>
                <w:szCs w:val="24"/>
                <w:lang w:eastAsia="zh-TW"/>
              </w:rPr>
              <w:t xml:space="preserve"> </w:t>
            </w:r>
            <w:r w:rsidRPr="000B06DB">
              <w:rPr>
                <w:rFonts w:ascii="Times New Roman" w:eastAsia="標楷體" w:hAnsi="Times New Roman" w:cs="Times New Roman" w:hint="eastAsia"/>
                <w:sz w:val="24"/>
                <w:szCs w:val="24"/>
                <w:lang w:eastAsia="zh-TW"/>
              </w:rPr>
              <w:t>□海洋教育</w:t>
            </w:r>
            <w:r w:rsidRPr="000B06DB">
              <w:rPr>
                <w:rFonts w:ascii="Times New Roman" w:eastAsia="標楷體" w:hAnsi="Times New Roman" w:cs="Times New Roman"/>
                <w:sz w:val="24"/>
                <w:szCs w:val="24"/>
                <w:lang w:eastAsia="zh-TW"/>
              </w:rPr>
              <w:t xml:space="preserve"> </w:t>
            </w:r>
            <w:r w:rsidR="001C7497" w:rsidRPr="000B06DB">
              <w:rPr>
                <w:rFonts w:ascii="Times New Roman" w:eastAsia="標楷體" w:hAnsi="Times New Roman" w:cs="Times New Roman" w:hint="eastAsia"/>
                <w:sz w:val="24"/>
                <w:szCs w:val="24"/>
                <w:lang w:eastAsia="zh-TW"/>
              </w:rPr>
              <w:t>□</w:t>
            </w:r>
            <w:r w:rsidRPr="000B06DB">
              <w:rPr>
                <w:rFonts w:ascii="Times New Roman" w:eastAsia="標楷體" w:hAnsi="Times New Roman" w:cs="Times New Roman" w:hint="eastAsia"/>
                <w:sz w:val="24"/>
                <w:szCs w:val="24"/>
                <w:lang w:eastAsia="zh-TW"/>
              </w:rPr>
              <w:t>品德教育</w:t>
            </w:r>
            <w:r w:rsidRPr="000B06DB">
              <w:rPr>
                <w:rFonts w:ascii="Times New Roman" w:eastAsia="標楷體" w:hAnsi="Times New Roman" w:cs="Times New Roman"/>
                <w:sz w:val="24"/>
                <w:szCs w:val="24"/>
                <w:lang w:eastAsia="zh-TW"/>
              </w:rPr>
              <w:t xml:space="preserve"> </w:t>
            </w:r>
            <w:r w:rsidR="001C7497" w:rsidRPr="000B06DB">
              <w:rPr>
                <w:rFonts w:ascii="Times New Roman" w:eastAsia="標楷體" w:hAnsi="Times New Roman" w:cs="Times New Roman" w:hint="eastAsia"/>
                <w:sz w:val="24"/>
                <w:szCs w:val="24"/>
                <w:lang w:eastAsia="zh-TW"/>
              </w:rPr>
              <w:t>□</w:t>
            </w:r>
            <w:r w:rsidRPr="000B06DB">
              <w:rPr>
                <w:rFonts w:ascii="Times New Roman" w:eastAsia="標楷體" w:hAnsi="Times New Roman" w:cs="Times New Roman" w:hint="eastAsia"/>
                <w:sz w:val="24"/>
                <w:szCs w:val="24"/>
                <w:lang w:eastAsia="zh-TW"/>
              </w:rPr>
              <w:t>生命教育</w:t>
            </w:r>
          </w:p>
          <w:p w14:paraId="373BB1BE" w14:textId="1A016838" w:rsidR="008D6902" w:rsidRPr="000B06DB" w:rsidRDefault="008D6902" w:rsidP="0003484D">
            <w:pPr>
              <w:pStyle w:val="TableParagraph"/>
              <w:snapToGrid w:val="0"/>
              <w:spacing w:line="276" w:lineRule="auto"/>
              <w:jc w:val="both"/>
              <w:rPr>
                <w:rFonts w:ascii="Times New Roman" w:eastAsia="標楷體" w:hAnsi="Times New Roman" w:cs="Times New Roman"/>
                <w:sz w:val="24"/>
                <w:szCs w:val="24"/>
                <w:lang w:eastAsia="zh-TW"/>
              </w:rPr>
            </w:pPr>
            <w:r w:rsidRPr="000B06DB">
              <w:rPr>
                <w:rFonts w:ascii="Times New Roman" w:eastAsia="標楷體" w:hAnsi="Times New Roman" w:cs="Times New Roman" w:hint="eastAsia"/>
                <w:sz w:val="24"/>
                <w:szCs w:val="24"/>
                <w:lang w:eastAsia="zh-TW"/>
              </w:rPr>
              <w:t>□法治教育</w:t>
            </w:r>
            <w:r w:rsidRPr="000B06DB">
              <w:rPr>
                <w:rFonts w:ascii="Times New Roman" w:eastAsia="標楷體" w:hAnsi="Times New Roman" w:cs="Times New Roman"/>
                <w:sz w:val="24"/>
                <w:szCs w:val="24"/>
                <w:lang w:eastAsia="zh-TW"/>
              </w:rPr>
              <w:t xml:space="preserve"> </w:t>
            </w:r>
            <w:r w:rsidRPr="000B06DB">
              <w:rPr>
                <w:rFonts w:ascii="Times New Roman" w:eastAsia="標楷體" w:hAnsi="Times New Roman" w:cs="Times New Roman" w:hint="eastAsia"/>
                <w:sz w:val="24"/>
                <w:szCs w:val="24"/>
                <w:lang w:eastAsia="zh-TW"/>
              </w:rPr>
              <w:t>■科技教育</w:t>
            </w:r>
            <w:r w:rsidRPr="000B06DB">
              <w:rPr>
                <w:rFonts w:ascii="Times New Roman" w:eastAsia="標楷體" w:hAnsi="Times New Roman" w:cs="Times New Roman"/>
                <w:sz w:val="24"/>
                <w:szCs w:val="24"/>
                <w:lang w:eastAsia="zh-TW"/>
              </w:rPr>
              <w:t xml:space="preserve"> </w:t>
            </w:r>
            <w:r w:rsidRPr="000B06DB">
              <w:rPr>
                <w:rFonts w:ascii="Times New Roman" w:eastAsia="標楷體" w:hAnsi="Times New Roman" w:cs="Times New Roman" w:hint="eastAsia"/>
                <w:sz w:val="24"/>
                <w:szCs w:val="24"/>
                <w:lang w:eastAsia="zh-TW"/>
              </w:rPr>
              <w:t>■資訊教育</w:t>
            </w:r>
            <w:r w:rsidRPr="000B06DB">
              <w:rPr>
                <w:rFonts w:ascii="Times New Roman" w:eastAsia="標楷體" w:hAnsi="Times New Roman" w:cs="Times New Roman"/>
                <w:sz w:val="24"/>
                <w:szCs w:val="24"/>
                <w:lang w:eastAsia="zh-TW"/>
              </w:rPr>
              <w:t xml:space="preserve"> </w:t>
            </w:r>
            <w:r w:rsidRPr="000B06DB">
              <w:rPr>
                <w:rFonts w:ascii="Times New Roman" w:eastAsia="標楷體" w:hAnsi="Times New Roman" w:cs="Times New Roman" w:hint="eastAsia"/>
                <w:sz w:val="24"/>
                <w:szCs w:val="24"/>
                <w:lang w:eastAsia="zh-TW"/>
              </w:rPr>
              <w:t>□能源教育</w:t>
            </w:r>
            <w:r w:rsidRPr="000B06DB">
              <w:rPr>
                <w:rFonts w:ascii="Times New Roman" w:eastAsia="標楷體" w:hAnsi="Times New Roman" w:cs="Times New Roman"/>
                <w:sz w:val="24"/>
                <w:szCs w:val="24"/>
                <w:lang w:eastAsia="zh-TW"/>
              </w:rPr>
              <w:t xml:space="preserve"> </w:t>
            </w:r>
            <w:r w:rsidR="001C7497" w:rsidRPr="000B06DB">
              <w:rPr>
                <w:rFonts w:ascii="Times New Roman" w:eastAsia="標楷體" w:hAnsi="Times New Roman" w:cs="Times New Roman" w:hint="eastAsia"/>
                <w:sz w:val="24"/>
                <w:szCs w:val="24"/>
                <w:lang w:eastAsia="zh-TW"/>
              </w:rPr>
              <w:t>□</w:t>
            </w:r>
            <w:r w:rsidRPr="000B06DB">
              <w:rPr>
                <w:rFonts w:ascii="Times New Roman" w:eastAsia="標楷體" w:hAnsi="Times New Roman" w:cs="Times New Roman" w:hint="eastAsia"/>
                <w:sz w:val="24"/>
                <w:szCs w:val="24"/>
                <w:lang w:eastAsia="zh-TW"/>
              </w:rPr>
              <w:t>安全教育</w:t>
            </w:r>
          </w:p>
          <w:p w14:paraId="081E978D" w14:textId="72CC8339" w:rsidR="008D6902" w:rsidRPr="000B06DB" w:rsidRDefault="008D6902" w:rsidP="0003484D">
            <w:pPr>
              <w:pStyle w:val="TableParagraph"/>
              <w:snapToGrid w:val="0"/>
              <w:spacing w:line="276" w:lineRule="auto"/>
              <w:jc w:val="both"/>
              <w:rPr>
                <w:rFonts w:ascii="Times New Roman" w:eastAsia="標楷體" w:hAnsi="Times New Roman" w:cs="Times New Roman"/>
                <w:sz w:val="24"/>
                <w:szCs w:val="24"/>
                <w:lang w:eastAsia="zh-TW"/>
              </w:rPr>
            </w:pPr>
            <w:r w:rsidRPr="000B06DB">
              <w:rPr>
                <w:rFonts w:ascii="Times New Roman" w:eastAsia="標楷體" w:hAnsi="Times New Roman" w:cs="Times New Roman" w:hint="eastAsia"/>
                <w:sz w:val="24"/>
                <w:szCs w:val="24"/>
                <w:lang w:eastAsia="zh-TW"/>
              </w:rPr>
              <w:lastRenderedPageBreak/>
              <w:t>□防災教育</w:t>
            </w:r>
            <w:r w:rsidRPr="000B06DB">
              <w:rPr>
                <w:rFonts w:ascii="Times New Roman" w:eastAsia="標楷體" w:hAnsi="Times New Roman" w:cs="Times New Roman"/>
                <w:sz w:val="24"/>
                <w:szCs w:val="24"/>
                <w:lang w:eastAsia="zh-TW"/>
              </w:rPr>
              <w:t xml:space="preserve"> </w:t>
            </w:r>
            <w:r w:rsidRPr="000B06DB">
              <w:rPr>
                <w:rFonts w:ascii="Times New Roman" w:eastAsia="標楷體" w:hAnsi="Times New Roman" w:cs="Times New Roman" w:hint="eastAsia"/>
                <w:sz w:val="24"/>
                <w:szCs w:val="24"/>
                <w:lang w:eastAsia="zh-TW"/>
              </w:rPr>
              <w:t>□閱讀素養</w:t>
            </w:r>
            <w:r w:rsidRPr="000B06DB">
              <w:rPr>
                <w:rFonts w:ascii="Times New Roman" w:eastAsia="標楷體" w:hAnsi="Times New Roman" w:cs="Times New Roman"/>
                <w:sz w:val="24"/>
                <w:szCs w:val="24"/>
                <w:lang w:eastAsia="zh-TW"/>
              </w:rPr>
              <w:t xml:space="preserve"> </w:t>
            </w:r>
            <w:r w:rsidRPr="000B06DB">
              <w:rPr>
                <w:rFonts w:ascii="Times New Roman" w:eastAsia="標楷體" w:hAnsi="Times New Roman" w:cs="Times New Roman" w:hint="eastAsia"/>
                <w:sz w:val="24"/>
                <w:szCs w:val="24"/>
                <w:lang w:eastAsia="zh-TW"/>
              </w:rPr>
              <w:t>□國際教育</w:t>
            </w:r>
            <w:r w:rsidRPr="000B06DB">
              <w:rPr>
                <w:rFonts w:ascii="Times New Roman" w:eastAsia="標楷體" w:hAnsi="Times New Roman" w:cs="Times New Roman"/>
                <w:sz w:val="24"/>
                <w:szCs w:val="24"/>
                <w:lang w:eastAsia="zh-TW"/>
              </w:rPr>
              <w:t xml:space="preserve"> </w:t>
            </w:r>
            <w:r w:rsidR="006A714F" w:rsidRPr="000B06DB">
              <w:rPr>
                <w:rFonts w:ascii="Times New Roman" w:eastAsia="標楷體" w:hAnsi="Times New Roman" w:cs="Times New Roman" w:hint="eastAsia"/>
                <w:sz w:val="24"/>
                <w:szCs w:val="24"/>
                <w:lang w:eastAsia="zh-TW"/>
              </w:rPr>
              <w:t>■</w:t>
            </w:r>
            <w:r w:rsidRPr="000B06DB">
              <w:rPr>
                <w:rFonts w:ascii="Times New Roman" w:eastAsia="標楷體" w:hAnsi="Times New Roman" w:cs="Times New Roman" w:hint="eastAsia"/>
                <w:sz w:val="24"/>
                <w:szCs w:val="24"/>
                <w:lang w:eastAsia="zh-TW"/>
              </w:rPr>
              <w:t>家庭教育</w:t>
            </w:r>
            <w:r w:rsidRPr="000B06DB">
              <w:rPr>
                <w:rFonts w:ascii="Times New Roman" w:eastAsia="標楷體" w:hAnsi="Times New Roman" w:cs="Times New Roman"/>
                <w:sz w:val="24"/>
                <w:szCs w:val="24"/>
                <w:lang w:eastAsia="zh-TW"/>
              </w:rPr>
              <w:t xml:space="preserve"> </w:t>
            </w:r>
            <w:r w:rsidRPr="000B06DB">
              <w:rPr>
                <w:rFonts w:ascii="Times New Roman" w:eastAsia="標楷體" w:hAnsi="Times New Roman" w:cs="Times New Roman" w:hint="eastAsia"/>
                <w:sz w:val="24"/>
                <w:szCs w:val="24"/>
                <w:lang w:eastAsia="zh-TW"/>
              </w:rPr>
              <w:t>□原住民教育</w:t>
            </w:r>
          </w:p>
          <w:p w14:paraId="18A8A151" w14:textId="77777777" w:rsidR="008D6902" w:rsidRPr="000B06DB" w:rsidRDefault="008D6902" w:rsidP="0003484D">
            <w:pPr>
              <w:pStyle w:val="TableParagraph"/>
              <w:snapToGrid w:val="0"/>
              <w:spacing w:line="276" w:lineRule="auto"/>
              <w:jc w:val="both"/>
              <w:rPr>
                <w:rFonts w:ascii="Times New Roman" w:eastAsia="標楷體" w:hAnsi="Times New Roman" w:cs="Times New Roman"/>
                <w:sz w:val="24"/>
                <w:szCs w:val="24"/>
                <w:lang w:eastAsia="zh-TW"/>
              </w:rPr>
            </w:pPr>
            <w:r w:rsidRPr="000B06DB">
              <w:rPr>
                <w:rFonts w:ascii="Times New Roman" w:eastAsia="標楷體" w:hAnsi="Times New Roman" w:cs="Times New Roman" w:hint="eastAsia"/>
                <w:sz w:val="24"/>
                <w:szCs w:val="24"/>
                <w:lang w:eastAsia="zh-TW"/>
              </w:rPr>
              <w:t>□戶外教育</w:t>
            </w:r>
            <w:r w:rsidRPr="000B06DB">
              <w:rPr>
                <w:rFonts w:ascii="Times New Roman" w:eastAsia="標楷體" w:hAnsi="Times New Roman" w:cs="Times New Roman"/>
                <w:sz w:val="24"/>
                <w:szCs w:val="24"/>
                <w:lang w:eastAsia="zh-TW"/>
              </w:rPr>
              <w:t xml:space="preserve"> </w:t>
            </w:r>
            <w:r w:rsidRPr="000B06DB">
              <w:rPr>
                <w:rFonts w:ascii="Times New Roman" w:eastAsia="標楷體" w:hAnsi="Times New Roman" w:cs="Times New Roman" w:hint="eastAsia"/>
                <w:sz w:val="24"/>
                <w:szCs w:val="24"/>
                <w:lang w:eastAsia="zh-TW"/>
              </w:rPr>
              <w:t>□多元文化教育</w:t>
            </w:r>
            <w:r w:rsidRPr="000B06DB">
              <w:rPr>
                <w:rFonts w:ascii="Times New Roman" w:eastAsia="標楷體" w:hAnsi="Times New Roman" w:cs="Times New Roman"/>
                <w:sz w:val="24"/>
                <w:szCs w:val="24"/>
                <w:lang w:eastAsia="zh-TW"/>
              </w:rPr>
              <w:t xml:space="preserve"> </w:t>
            </w:r>
            <w:r w:rsidRPr="000B06DB">
              <w:rPr>
                <w:rFonts w:ascii="Times New Roman" w:eastAsia="標楷體" w:hAnsi="Times New Roman" w:cs="Times New Roman" w:hint="eastAsia"/>
                <w:sz w:val="24"/>
                <w:szCs w:val="24"/>
                <w:lang w:eastAsia="zh-TW"/>
              </w:rPr>
              <w:t>□性別平等教育</w:t>
            </w:r>
            <w:r w:rsidRPr="000B06DB">
              <w:rPr>
                <w:rFonts w:ascii="Times New Roman" w:eastAsia="標楷體" w:hAnsi="Times New Roman" w:cs="Times New Roman"/>
                <w:sz w:val="24"/>
                <w:szCs w:val="24"/>
                <w:lang w:eastAsia="zh-TW"/>
              </w:rPr>
              <w:t xml:space="preserve"> </w:t>
            </w:r>
            <w:r w:rsidRPr="000B06DB">
              <w:rPr>
                <w:rFonts w:ascii="Times New Roman" w:eastAsia="標楷體" w:hAnsi="Times New Roman" w:cs="Times New Roman" w:hint="eastAsia"/>
                <w:sz w:val="24"/>
                <w:szCs w:val="24"/>
                <w:lang w:eastAsia="zh-TW"/>
              </w:rPr>
              <w:t>□生涯規劃教育</w:t>
            </w:r>
            <w:r w:rsidRPr="000B06DB">
              <w:rPr>
                <w:rFonts w:ascii="Times New Roman" w:eastAsia="標楷體" w:hAnsi="Times New Roman" w:cs="Times New Roman"/>
                <w:sz w:val="24"/>
                <w:szCs w:val="24"/>
                <w:lang w:eastAsia="zh-TW"/>
              </w:rPr>
              <w:t xml:space="preserve"> </w:t>
            </w:r>
          </w:p>
          <w:p w14:paraId="23EC341A" w14:textId="18415088" w:rsidR="00C27D38" w:rsidRPr="000B06DB" w:rsidRDefault="008D6902" w:rsidP="0003484D">
            <w:pPr>
              <w:pStyle w:val="TableParagraph"/>
              <w:snapToGrid w:val="0"/>
              <w:spacing w:line="276" w:lineRule="auto"/>
              <w:jc w:val="both"/>
              <w:rPr>
                <w:rFonts w:ascii="Times New Roman" w:eastAsia="標楷體" w:hAnsi="Times New Roman" w:cs="Times New Roman"/>
                <w:sz w:val="24"/>
                <w:szCs w:val="24"/>
                <w:lang w:eastAsia="zh-TW"/>
              </w:rPr>
            </w:pPr>
            <w:r w:rsidRPr="000B06DB">
              <w:rPr>
                <w:rFonts w:ascii="Times New Roman" w:eastAsia="標楷體" w:hAnsi="Times New Roman" w:hint="eastAsia"/>
                <w:szCs w:val="24"/>
              </w:rPr>
              <w:t>□無</w:t>
            </w:r>
          </w:p>
        </w:tc>
      </w:tr>
    </w:tbl>
    <w:tbl>
      <w:tblPr>
        <w:tblStyle w:val="TableNormal1"/>
        <w:tblpPr w:leftFromText="180" w:rightFromText="180" w:vertAnchor="text" w:tblpXSpec="right" w:tblpY="1"/>
        <w:tblOverlap w:val="neve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Pr>
      <w:tblGrid>
        <w:gridCol w:w="1253"/>
        <w:gridCol w:w="992"/>
        <w:gridCol w:w="3177"/>
        <w:gridCol w:w="366"/>
        <w:gridCol w:w="3804"/>
      </w:tblGrid>
      <w:tr w:rsidR="000B06DB" w:rsidRPr="000B06DB" w14:paraId="04844D43" w14:textId="77777777" w:rsidTr="00906CF8">
        <w:trPr>
          <w:trHeight w:val="249"/>
        </w:trPr>
        <w:tc>
          <w:tcPr>
            <w:tcW w:w="1170" w:type="pct"/>
            <w:gridSpan w:val="2"/>
            <w:tcBorders>
              <w:left w:val="single" w:sz="18" w:space="0" w:color="000000"/>
            </w:tcBorders>
            <w:shd w:val="clear" w:color="auto" w:fill="D9D9D9"/>
            <w:vAlign w:val="center"/>
          </w:tcPr>
          <w:p w14:paraId="566DC366" w14:textId="4A1D155A" w:rsidR="00902841" w:rsidRPr="000B06DB" w:rsidRDefault="00902841" w:rsidP="000820C8">
            <w:pPr>
              <w:pStyle w:val="TableParagraph"/>
              <w:snapToGrid w:val="0"/>
              <w:spacing w:before="63" w:line="276" w:lineRule="auto"/>
              <w:jc w:val="center"/>
              <w:rPr>
                <w:rFonts w:ascii="Times New Roman" w:eastAsia="標楷體" w:hAnsi="Times New Roman" w:cs="Times New Roman"/>
                <w:sz w:val="24"/>
                <w:lang w:eastAsia="zh-TW"/>
              </w:rPr>
            </w:pPr>
            <w:r w:rsidRPr="000B06DB">
              <w:rPr>
                <w:rFonts w:ascii="Times New Roman" w:eastAsia="標楷體" w:hAnsi="Times New Roman" w:cs="Times New Roman"/>
                <w:sz w:val="24"/>
                <w:lang w:eastAsia="zh-TW"/>
              </w:rPr>
              <w:lastRenderedPageBreak/>
              <w:t>與其他領域</w:t>
            </w:r>
            <w:r w:rsidRPr="000B06DB">
              <w:rPr>
                <w:rFonts w:ascii="Times New Roman" w:eastAsia="標楷體" w:hAnsi="Times New Roman" w:cs="Times New Roman"/>
                <w:b/>
                <w:sz w:val="24"/>
                <w:lang w:eastAsia="zh-TW"/>
              </w:rPr>
              <w:t>/</w:t>
            </w:r>
            <w:r w:rsidRPr="000B06DB">
              <w:rPr>
                <w:rFonts w:ascii="Times New Roman" w:eastAsia="標楷體" w:hAnsi="Times New Roman" w:cs="Times New Roman"/>
                <w:sz w:val="24"/>
                <w:lang w:eastAsia="zh-TW"/>
              </w:rPr>
              <w:t>科目的連結</w:t>
            </w:r>
          </w:p>
        </w:tc>
        <w:tc>
          <w:tcPr>
            <w:tcW w:w="3830" w:type="pct"/>
            <w:gridSpan w:val="3"/>
            <w:tcBorders>
              <w:right w:val="single" w:sz="18" w:space="0" w:color="000000"/>
            </w:tcBorders>
            <w:vAlign w:val="center"/>
          </w:tcPr>
          <w:p w14:paraId="1187E3C0" w14:textId="65061056" w:rsidR="00902841" w:rsidRPr="000B06DB" w:rsidRDefault="00401787" w:rsidP="001C7497">
            <w:pPr>
              <w:pStyle w:val="TableParagraph"/>
              <w:numPr>
                <w:ilvl w:val="0"/>
                <w:numId w:val="18"/>
              </w:numPr>
              <w:snapToGrid w:val="0"/>
              <w:spacing w:before="72" w:line="276" w:lineRule="auto"/>
              <w:jc w:val="both"/>
              <w:rPr>
                <w:rFonts w:ascii="Times New Roman" w:eastAsia="標楷體" w:hAnsi="Times New Roman" w:cs="Times New Roman"/>
                <w:sz w:val="24"/>
                <w:lang w:eastAsia="zh-TW"/>
              </w:rPr>
            </w:pPr>
            <w:r w:rsidRPr="000B06DB">
              <w:rPr>
                <w:rFonts w:ascii="Times New Roman" w:eastAsia="標楷體" w:hAnsi="Times New Roman" w:cs="Times New Roman"/>
                <w:sz w:val="24"/>
                <w:lang w:eastAsia="zh-TW"/>
              </w:rPr>
              <w:t>健康與體育領域</w:t>
            </w:r>
            <w:r w:rsidR="00EB274A" w:rsidRPr="000B06DB">
              <w:rPr>
                <w:rFonts w:ascii="Times New Roman" w:eastAsia="標楷體" w:hAnsi="Times New Roman" w:cs="Times New Roman"/>
                <w:sz w:val="24"/>
                <w:lang w:eastAsia="zh-TW"/>
              </w:rPr>
              <w:t>：結合健康生活習慣，討論如阿傑般熬夜玩電腦對生理時鐘、視力及大腦專注力的影響。同時探討瀏覽色情或暴力等不當網路內容，對青少年心理發展與性價值觀建立可能造成的偏差。</w:t>
            </w:r>
          </w:p>
          <w:p w14:paraId="6E07EE22" w14:textId="28A09A8E" w:rsidR="00491C37" w:rsidRPr="000B06DB" w:rsidRDefault="00491C37" w:rsidP="001C7497">
            <w:pPr>
              <w:pStyle w:val="TableParagraph"/>
              <w:numPr>
                <w:ilvl w:val="0"/>
                <w:numId w:val="18"/>
              </w:numPr>
              <w:snapToGrid w:val="0"/>
              <w:spacing w:before="72" w:line="276" w:lineRule="auto"/>
              <w:jc w:val="both"/>
              <w:rPr>
                <w:rFonts w:ascii="Times New Roman" w:eastAsia="標楷體" w:hAnsi="Times New Roman" w:cs="Times New Roman"/>
                <w:sz w:val="24"/>
                <w:lang w:eastAsia="zh-TW"/>
              </w:rPr>
            </w:pPr>
            <w:r w:rsidRPr="000B06DB">
              <w:rPr>
                <w:rFonts w:ascii="Times New Roman" w:eastAsia="標楷體" w:hAnsi="Times New Roman" w:cs="Times New Roman"/>
                <w:sz w:val="24"/>
                <w:lang w:eastAsia="zh-TW"/>
              </w:rPr>
              <w:t>綜合活動領域</w:t>
            </w:r>
            <w:r w:rsidR="00EB274A" w:rsidRPr="000B06DB">
              <w:rPr>
                <w:rFonts w:ascii="Times New Roman" w:eastAsia="標楷體" w:hAnsi="Times New Roman" w:cs="Times New Roman"/>
                <w:sz w:val="24"/>
                <w:lang w:eastAsia="zh-TW"/>
              </w:rPr>
              <w:t>：</w:t>
            </w:r>
            <w:r w:rsidR="00F72473" w:rsidRPr="000B06DB">
              <w:rPr>
                <w:rFonts w:ascii="Times New Roman" w:eastAsia="標楷體" w:hAnsi="Times New Roman" w:cs="Times New Roman"/>
                <w:sz w:val="24"/>
                <w:lang w:eastAsia="zh-TW"/>
              </w:rPr>
              <w:t>連結自我保護與時間管理主題，引導學生反思如何平衡數位娛樂與作息平衡。此外，針對影片中父親發怒的情境，演練當數位行為引發家庭衝突時，應如何與家長進行誠實、有效的溝通。</w:t>
            </w:r>
          </w:p>
          <w:p w14:paraId="4BEE000A" w14:textId="22C8AE71" w:rsidR="00491C37" w:rsidRPr="000B06DB" w:rsidRDefault="00491C37" w:rsidP="001C7497">
            <w:pPr>
              <w:pStyle w:val="TableParagraph"/>
              <w:numPr>
                <w:ilvl w:val="0"/>
                <w:numId w:val="18"/>
              </w:numPr>
              <w:snapToGrid w:val="0"/>
              <w:spacing w:before="72" w:line="276" w:lineRule="auto"/>
              <w:jc w:val="both"/>
              <w:rPr>
                <w:rFonts w:ascii="Times New Roman" w:eastAsia="標楷體" w:hAnsi="Times New Roman" w:cs="Times New Roman"/>
                <w:sz w:val="24"/>
                <w:lang w:eastAsia="zh-TW"/>
              </w:rPr>
            </w:pPr>
            <w:r w:rsidRPr="000B06DB">
              <w:rPr>
                <w:rFonts w:ascii="Times New Roman" w:eastAsia="標楷體" w:hAnsi="Times New Roman" w:cs="Times New Roman"/>
                <w:sz w:val="24"/>
                <w:lang w:eastAsia="zh-TW"/>
              </w:rPr>
              <w:t>社會領域（公民）</w:t>
            </w:r>
            <w:r w:rsidR="00EB274A" w:rsidRPr="000B06DB">
              <w:rPr>
                <w:rFonts w:ascii="Times New Roman" w:eastAsia="標楷體" w:hAnsi="Times New Roman" w:cs="Times New Roman"/>
                <w:sz w:val="24"/>
                <w:lang w:eastAsia="zh-TW"/>
              </w:rPr>
              <w:t>：</w:t>
            </w:r>
            <w:r w:rsidR="00681CB8" w:rsidRPr="000B06DB">
              <w:rPr>
                <w:rFonts w:ascii="Times New Roman" w:eastAsia="標楷體" w:hAnsi="Times New Roman" w:cs="Times New Roman"/>
                <w:sz w:val="24"/>
                <w:lang w:eastAsia="zh-TW"/>
              </w:rPr>
              <w:t>連結資訊社會的行為倫理單元，探討數位足跡如何影響個人隱私權與社會評價。引導學生理解在網路上的每一步行為都有其倫理責任，並認識數位紀錄長期保存的特性，建立對自身行為負責的公民素養。</w:t>
            </w:r>
          </w:p>
        </w:tc>
      </w:tr>
      <w:tr w:rsidR="000B06DB" w:rsidRPr="000B06DB" w14:paraId="1B97E86A" w14:textId="77777777" w:rsidTr="00906CF8">
        <w:trPr>
          <w:trHeight w:val="1361"/>
        </w:trPr>
        <w:tc>
          <w:tcPr>
            <w:tcW w:w="1170" w:type="pct"/>
            <w:gridSpan w:val="2"/>
            <w:tcBorders>
              <w:left w:val="single" w:sz="18" w:space="0" w:color="000000"/>
            </w:tcBorders>
            <w:shd w:val="clear" w:color="auto" w:fill="D9D9D9"/>
            <w:vAlign w:val="center"/>
          </w:tcPr>
          <w:p w14:paraId="6294BDB5" w14:textId="764CD1D1" w:rsidR="00902841" w:rsidRPr="000B06DB" w:rsidRDefault="00902841" w:rsidP="000820C8">
            <w:pPr>
              <w:pStyle w:val="TableParagraph"/>
              <w:snapToGrid w:val="0"/>
              <w:spacing w:before="63" w:line="276" w:lineRule="auto"/>
              <w:jc w:val="center"/>
              <w:rPr>
                <w:rFonts w:ascii="Times New Roman" w:eastAsia="標楷體" w:hAnsi="Times New Roman" w:cs="Times New Roman"/>
                <w:b/>
              </w:rPr>
            </w:pPr>
            <w:r w:rsidRPr="000B06DB">
              <w:rPr>
                <w:rFonts w:ascii="Times New Roman" w:eastAsia="標楷體" w:hAnsi="Times New Roman" w:cs="Times New Roman"/>
                <w:spacing w:val="-3"/>
                <w:sz w:val="24"/>
              </w:rPr>
              <w:t>教材來源</w:t>
            </w:r>
          </w:p>
          <w:p w14:paraId="7F3EB5B2" w14:textId="3D796CB9" w:rsidR="00902841" w:rsidRPr="000B06DB" w:rsidRDefault="00902841" w:rsidP="000820C8">
            <w:pPr>
              <w:pStyle w:val="TableParagraph"/>
              <w:snapToGrid w:val="0"/>
              <w:spacing w:before="63" w:line="276" w:lineRule="auto"/>
              <w:jc w:val="center"/>
              <w:rPr>
                <w:rFonts w:ascii="Times New Roman" w:eastAsia="標楷體" w:hAnsi="Times New Roman" w:cs="Times New Roman"/>
              </w:rPr>
            </w:pPr>
            <w:r w:rsidRPr="000B06DB">
              <w:rPr>
                <w:rFonts w:ascii="Times New Roman" w:eastAsia="標楷體" w:hAnsi="Times New Roman" w:cs="Times New Roman"/>
                <w:sz w:val="24"/>
              </w:rPr>
              <w:t>參考資料</w:t>
            </w:r>
          </w:p>
        </w:tc>
        <w:tc>
          <w:tcPr>
            <w:tcW w:w="3830" w:type="pct"/>
            <w:gridSpan w:val="3"/>
            <w:tcBorders>
              <w:right w:val="single" w:sz="18" w:space="0" w:color="000000"/>
            </w:tcBorders>
            <w:vAlign w:val="center"/>
          </w:tcPr>
          <w:p w14:paraId="1232DB6C" w14:textId="77777777" w:rsidR="00847D53" w:rsidRPr="000B06DB" w:rsidRDefault="0071267F" w:rsidP="0071267F">
            <w:pPr>
              <w:pStyle w:val="TableParagraph"/>
              <w:numPr>
                <w:ilvl w:val="0"/>
                <w:numId w:val="19"/>
              </w:numPr>
              <w:snapToGrid w:val="0"/>
              <w:spacing w:line="276" w:lineRule="auto"/>
              <w:jc w:val="both"/>
              <w:rPr>
                <w:rFonts w:ascii="Times New Roman" w:eastAsia="標楷體" w:hAnsi="Times New Roman"/>
                <w:sz w:val="24"/>
                <w:szCs w:val="24"/>
                <w:lang w:eastAsia="zh-TW"/>
              </w:rPr>
            </w:pPr>
            <w:r w:rsidRPr="000B06DB">
              <w:rPr>
                <w:rFonts w:ascii="Times New Roman" w:eastAsia="標楷體" w:hAnsi="Times New Roman"/>
                <w:sz w:val="24"/>
                <w:szCs w:val="24"/>
                <w:lang w:eastAsia="zh-TW"/>
              </w:rPr>
              <w:t>中小學數位素養教育資源網【教學教材】</w:t>
            </w:r>
          </w:p>
          <w:p w14:paraId="7B44A877" w14:textId="190366CD" w:rsidR="00847D53" w:rsidRPr="000B06DB" w:rsidRDefault="0071267F" w:rsidP="00847D53">
            <w:pPr>
              <w:pStyle w:val="TableParagraph"/>
              <w:snapToGrid w:val="0"/>
              <w:spacing w:line="276" w:lineRule="auto"/>
              <w:ind w:left="480"/>
              <w:jc w:val="both"/>
              <w:rPr>
                <w:rFonts w:ascii="Times New Roman" w:eastAsia="標楷體" w:hAnsi="Times New Roman"/>
                <w:sz w:val="24"/>
                <w:szCs w:val="24"/>
                <w:lang w:eastAsia="zh-TW"/>
              </w:rPr>
            </w:pPr>
            <w:r w:rsidRPr="000B06DB">
              <w:rPr>
                <w:rFonts w:ascii="Times New Roman" w:eastAsia="標楷體" w:hAnsi="Times New Roman"/>
                <w:sz w:val="24"/>
                <w:szCs w:val="24"/>
                <w:lang w:eastAsia="zh-TW"/>
              </w:rPr>
              <w:t>「</w:t>
            </w:r>
            <w:r w:rsidRPr="000B06DB">
              <w:rPr>
                <w:rFonts w:ascii="Times New Roman" w:eastAsia="標楷體" w:hAnsi="Times New Roman" w:hint="eastAsia"/>
                <w:sz w:val="24"/>
                <w:szCs w:val="24"/>
                <w:lang w:eastAsia="zh-TW"/>
              </w:rPr>
              <w:t>無法鎖碼的網路內容</w:t>
            </w:r>
            <w:r w:rsidRPr="000B06DB">
              <w:rPr>
                <w:rFonts w:ascii="Times New Roman" w:eastAsia="標楷體" w:hAnsi="Times New Roman"/>
                <w:sz w:val="24"/>
                <w:szCs w:val="24"/>
                <w:lang w:eastAsia="zh-TW"/>
              </w:rPr>
              <w:t>」</w:t>
            </w:r>
          </w:p>
          <w:p w14:paraId="4BAF1C6B" w14:textId="74B09D35" w:rsidR="0071267F" w:rsidRPr="000B06DB" w:rsidRDefault="004C2008" w:rsidP="00847D53">
            <w:pPr>
              <w:pStyle w:val="TableParagraph"/>
              <w:snapToGrid w:val="0"/>
              <w:spacing w:line="276" w:lineRule="auto"/>
              <w:ind w:left="480"/>
              <w:jc w:val="both"/>
              <w:rPr>
                <w:rFonts w:ascii="Times New Roman" w:eastAsia="標楷體" w:hAnsi="Times New Roman"/>
                <w:sz w:val="24"/>
                <w:szCs w:val="24"/>
                <w:lang w:eastAsia="zh-TW"/>
              </w:rPr>
            </w:pPr>
            <w:r w:rsidRPr="000B06DB">
              <w:rPr>
                <w:rFonts w:ascii="Times New Roman" w:eastAsia="標楷體" w:hAnsi="Times New Roman"/>
                <w:sz w:val="24"/>
                <w:szCs w:val="24"/>
                <w:lang w:eastAsia="zh-TW"/>
              </w:rPr>
              <w:t>https://eliteracy.edu.tw/Material.aspx?id=3064</w:t>
            </w:r>
          </w:p>
          <w:p w14:paraId="4FEBD6A8" w14:textId="77777777" w:rsidR="00847D53" w:rsidRPr="000B06DB" w:rsidRDefault="0071267F" w:rsidP="006202FA">
            <w:pPr>
              <w:pStyle w:val="TableParagraph"/>
              <w:numPr>
                <w:ilvl w:val="0"/>
                <w:numId w:val="19"/>
              </w:numPr>
              <w:snapToGrid w:val="0"/>
              <w:spacing w:line="276" w:lineRule="auto"/>
              <w:jc w:val="both"/>
              <w:rPr>
                <w:rFonts w:ascii="Times New Roman" w:eastAsia="標楷體" w:hAnsi="Times New Roman"/>
                <w:sz w:val="24"/>
                <w:szCs w:val="24"/>
                <w:lang w:eastAsia="zh-TW"/>
              </w:rPr>
            </w:pPr>
            <w:r w:rsidRPr="000B06DB">
              <w:rPr>
                <w:rFonts w:ascii="Times New Roman" w:eastAsia="標楷體" w:hAnsi="Times New Roman"/>
                <w:sz w:val="24"/>
                <w:szCs w:val="24"/>
                <w:lang w:eastAsia="zh-TW"/>
              </w:rPr>
              <w:t>中小學數位素養教育資源網【</w:t>
            </w:r>
            <w:r w:rsidR="006202FA" w:rsidRPr="000B06DB">
              <w:rPr>
                <w:rFonts w:ascii="Times New Roman" w:eastAsia="標楷體" w:hAnsi="Times New Roman" w:hint="eastAsia"/>
                <w:sz w:val="24"/>
                <w:szCs w:val="24"/>
                <w:lang w:eastAsia="zh-TW"/>
              </w:rPr>
              <w:t>焦點新聞</w:t>
            </w:r>
            <w:r w:rsidRPr="000B06DB">
              <w:rPr>
                <w:rFonts w:ascii="Times New Roman" w:eastAsia="標楷體" w:hAnsi="Times New Roman"/>
                <w:sz w:val="24"/>
                <w:szCs w:val="24"/>
                <w:lang w:eastAsia="zh-TW"/>
              </w:rPr>
              <w:t>】</w:t>
            </w:r>
          </w:p>
          <w:p w14:paraId="266FB524" w14:textId="77777777" w:rsidR="00847D53" w:rsidRPr="000B06DB" w:rsidRDefault="0071267F" w:rsidP="00847D53">
            <w:pPr>
              <w:pStyle w:val="TableParagraph"/>
              <w:snapToGrid w:val="0"/>
              <w:spacing w:line="276" w:lineRule="auto"/>
              <w:ind w:left="480"/>
              <w:jc w:val="both"/>
              <w:rPr>
                <w:rFonts w:ascii="Times New Roman" w:eastAsia="標楷體" w:hAnsi="Times New Roman"/>
                <w:sz w:val="24"/>
                <w:szCs w:val="24"/>
                <w:lang w:eastAsia="zh-TW"/>
              </w:rPr>
            </w:pPr>
            <w:r w:rsidRPr="000B06DB">
              <w:rPr>
                <w:rFonts w:ascii="Times New Roman" w:eastAsia="標楷體" w:hAnsi="Times New Roman"/>
                <w:sz w:val="24"/>
                <w:szCs w:val="24"/>
                <w:lang w:eastAsia="zh-TW"/>
              </w:rPr>
              <w:t>「</w:t>
            </w:r>
            <w:r w:rsidR="006202FA" w:rsidRPr="000B06DB">
              <w:rPr>
                <w:rFonts w:ascii="Times New Roman" w:eastAsia="標楷體" w:hAnsi="Times New Roman" w:hint="eastAsia"/>
                <w:sz w:val="24"/>
                <w:szCs w:val="24"/>
                <w:lang w:eastAsia="zh-TW"/>
              </w:rPr>
              <w:t>AI</w:t>
            </w:r>
            <w:r w:rsidR="006202FA" w:rsidRPr="000B06DB">
              <w:rPr>
                <w:rFonts w:ascii="Times New Roman" w:eastAsia="標楷體" w:hAnsi="Times New Roman" w:hint="eastAsia"/>
                <w:sz w:val="24"/>
                <w:szCs w:val="24"/>
                <w:lang w:eastAsia="zh-TW"/>
              </w:rPr>
              <w:t>完美回應將殺死兒少友誼</w:t>
            </w:r>
            <w:r w:rsidRPr="000B06DB">
              <w:rPr>
                <w:rFonts w:ascii="Times New Roman" w:eastAsia="標楷體" w:hAnsi="Times New Roman"/>
                <w:sz w:val="24"/>
                <w:szCs w:val="24"/>
                <w:lang w:eastAsia="zh-TW"/>
              </w:rPr>
              <w:t>」</w:t>
            </w:r>
          </w:p>
          <w:p w14:paraId="5701E649" w14:textId="2596D4D5" w:rsidR="0071267F" w:rsidRPr="000B06DB" w:rsidRDefault="0095265F" w:rsidP="00847D53">
            <w:pPr>
              <w:pStyle w:val="TableParagraph"/>
              <w:snapToGrid w:val="0"/>
              <w:spacing w:line="276" w:lineRule="auto"/>
              <w:ind w:left="480"/>
              <w:jc w:val="both"/>
              <w:rPr>
                <w:rFonts w:ascii="Times New Roman" w:eastAsia="標楷體" w:hAnsi="Times New Roman"/>
                <w:sz w:val="24"/>
                <w:szCs w:val="24"/>
                <w:lang w:eastAsia="zh-TW"/>
              </w:rPr>
            </w:pPr>
            <w:r w:rsidRPr="000B06DB">
              <w:rPr>
                <w:rFonts w:ascii="Times New Roman" w:eastAsia="標楷體" w:hAnsi="Times New Roman"/>
                <w:sz w:val="24"/>
                <w:szCs w:val="24"/>
              </w:rPr>
              <w:t>https://eliteracy.edu.tw/ReadNews.aspx?id=5566</w:t>
            </w:r>
          </w:p>
          <w:p w14:paraId="2AA34F08" w14:textId="77777777" w:rsidR="00847D53" w:rsidRPr="000B06DB" w:rsidRDefault="0095265F" w:rsidP="0095265F">
            <w:pPr>
              <w:pStyle w:val="TableParagraph"/>
              <w:numPr>
                <w:ilvl w:val="0"/>
                <w:numId w:val="19"/>
              </w:numPr>
              <w:snapToGrid w:val="0"/>
              <w:spacing w:line="276" w:lineRule="auto"/>
              <w:jc w:val="both"/>
              <w:rPr>
                <w:rFonts w:ascii="Times New Roman" w:eastAsia="標楷體" w:hAnsi="Times New Roman"/>
                <w:sz w:val="24"/>
                <w:szCs w:val="24"/>
                <w:lang w:eastAsia="zh-TW"/>
              </w:rPr>
            </w:pPr>
            <w:r w:rsidRPr="000B06DB">
              <w:rPr>
                <w:rFonts w:ascii="Times New Roman" w:eastAsia="標楷體" w:hAnsi="Times New Roman"/>
                <w:sz w:val="24"/>
                <w:szCs w:val="24"/>
                <w:lang w:eastAsia="zh-TW"/>
              </w:rPr>
              <w:t>中小學數位素養教育資源網【</w:t>
            </w:r>
            <w:r w:rsidRPr="000B06DB">
              <w:rPr>
                <w:rFonts w:ascii="Times New Roman" w:eastAsia="標楷體" w:hAnsi="Times New Roman" w:hint="eastAsia"/>
                <w:sz w:val="24"/>
                <w:szCs w:val="24"/>
                <w:lang w:eastAsia="zh-TW"/>
              </w:rPr>
              <w:t>焦點新聞</w:t>
            </w:r>
            <w:r w:rsidRPr="000B06DB">
              <w:rPr>
                <w:rFonts w:ascii="Times New Roman" w:eastAsia="標楷體" w:hAnsi="Times New Roman"/>
                <w:sz w:val="24"/>
                <w:szCs w:val="24"/>
                <w:lang w:eastAsia="zh-TW"/>
              </w:rPr>
              <w:t>】</w:t>
            </w:r>
          </w:p>
          <w:p w14:paraId="7C621010" w14:textId="77777777" w:rsidR="00847D53" w:rsidRPr="000B06DB" w:rsidRDefault="0095265F" w:rsidP="00847D53">
            <w:pPr>
              <w:pStyle w:val="TableParagraph"/>
              <w:snapToGrid w:val="0"/>
              <w:spacing w:line="276" w:lineRule="auto"/>
              <w:ind w:left="480"/>
              <w:jc w:val="both"/>
              <w:rPr>
                <w:rFonts w:ascii="Times New Roman" w:eastAsia="標楷體" w:hAnsi="Times New Roman"/>
                <w:sz w:val="24"/>
                <w:szCs w:val="24"/>
                <w:lang w:eastAsia="zh-TW"/>
              </w:rPr>
            </w:pPr>
            <w:r w:rsidRPr="000B06DB">
              <w:rPr>
                <w:rFonts w:ascii="Times New Roman" w:eastAsia="標楷體" w:hAnsi="Times New Roman"/>
                <w:sz w:val="24"/>
                <w:szCs w:val="24"/>
                <w:lang w:eastAsia="zh-TW"/>
              </w:rPr>
              <w:t>「</w:t>
            </w:r>
            <w:r w:rsidRPr="000B06DB">
              <w:rPr>
                <w:rFonts w:ascii="Times New Roman" w:eastAsia="標楷體" w:hAnsi="Times New Roman" w:hint="eastAsia"/>
                <w:sz w:val="24"/>
                <w:szCs w:val="24"/>
                <w:lang w:eastAsia="zh-TW"/>
              </w:rPr>
              <w:t>傳訊不算性騷？婦幼警：恐觸跟騷法</w:t>
            </w:r>
            <w:r w:rsidRPr="000B06DB">
              <w:rPr>
                <w:rFonts w:ascii="Times New Roman" w:eastAsia="標楷體" w:hAnsi="Times New Roman"/>
                <w:sz w:val="24"/>
                <w:szCs w:val="24"/>
                <w:lang w:eastAsia="zh-TW"/>
              </w:rPr>
              <w:t>」</w:t>
            </w:r>
          </w:p>
          <w:p w14:paraId="41D10E2C" w14:textId="561B9CFA" w:rsidR="0095265F" w:rsidRPr="000B06DB" w:rsidRDefault="00D0747C" w:rsidP="00847D53">
            <w:pPr>
              <w:pStyle w:val="TableParagraph"/>
              <w:snapToGrid w:val="0"/>
              <w:spacing w:line="276" w:lineRule="auto"/>
              <w:ind w:left="480"/>
              <w:jc w:val="both"/>
              <w:rPr>
                <w:rFonts w:ascii="Times New Roman" w:eastAsia="標楷體" w:hAnsi="Times New Roman"/>
                <w:sz w:val="24"/>
                <w:szCs w:val="24"/>
                <w:lang w:eastAsia="zh-TW"/>
              </w:rPr>
            </w:pPr>
            <w:r w:rsidRPr="000B06DB">
              <w:rPr>
                <w:rFonts w:ascii="Times New Roman" w:eastAsia="標楷體" w:hAnsi="Times New Roman"/>
                <w:sz w:val="24"/>
                <w:szCs w:val="24"/>
                <w:lang w:eastAsia="zh-TW"/>
              </w:rPr>
              <w:t>https://eliteracy.edu.tw/ReadNews.aspx?id=5536</w:t>
            </w:r>
          </w:p>
          <w:p w14:paraId="2038546F" w14:textId="77777777" w:rsidR="00847D53" w:rsidRPr="000B06DB" w:rsidRDefault="0071267F" w:rsidP="00444370">
            <w:pPr>
              <w:pStyle w:val="TableParagraph"/>
              <w:numPr>
                <w:ilvl w:val="0"/>
                <w:numId w:val="19"/>
              </w:numPr>
              <w:snapToGrid w:val="0"/>
              <w:spacing w:line="276" w:lineRule="auto"/>
              <w:jc w:val="both"/>
              <w:rPr>
                <w:rFonts w:ascii="Times New Roman" w:eastAsia="標楷體" w:hAnsi="Times New Roman"/>
                <w:sz w:val="24"/>
                <w:szCs w:val="24"/>
                <w:lang w:eastAsia="zh-TW"/>
              </w:rPr>
            </w:pPr>
            <w:r w:rsidRPr="000B06DB">
              <w:rPr>
                <w:rFonts w:ascii="Times New Roman" w:eastAsia="標楷體" w:hAnsi="Times New Roman"/>
                <w:sz w:val="24"/>
                <w:szCs w:val="24"/>
                <w:lang w:eastAsia="zh-TW"/>
              </w:rPr>
              <w:t>中小學數位素養教育資源網【主題文庫】</w:t>
            </w:r>
          </w:p>
          <w:p w14:paraId="621ECC0F" w14:textId="77777777" w:rsidR="00847D53" w:rsidRPr="000B06DB" w:rsidRDefault="0071267F" w:rsidP="00847D53">
            <w:pPr>
              <w:pStyle w:val="TableParagraph"/>
              <w:snapToGrid w:val="0"/>
              <w:spacing w:line="276" w:lineRule="auto"/>
              <w:ind w:left="480"/>
              <w:jc w:val="both"/>
              <w:rPr>
                <w:rFonts w:ascii="Times New Roman" w:eastAsia="標楷體" w:hAnsi="Times New Roman"/>
                <w:sz w:val="24"/>
                <w:szCs w:val="24"/>
                <w:lang w:eastAsia="zh-TW"/>
              </w:rPr>
            </w:pPr>
            <w:r w:rsidRPr="000B06DB">
              <w:rPr>
                <w:rFonts w:ascii="Times New Roman" w:eastAsia="標楷體" w:hAnsi="Times New Roman"/>
                <w:sz w:val="24"/>
                <w:szCs w:val="24"/>
                <w:lang w:eastAsia="zh-TW"/>
              </w:rPr>
              <w:t>「</w:t>
            </w:r>
            <w:r w:rsidR="00444370" w:rsidRPr="000B06DB">
              <w:rPr>
                <w:rFonts w:ascii="Times New Roman" w:eastAsia="標楷體" w:hAnsi="Times New Roman" w:hint="eastAsia"/>
                <w:sz w:val="24"/>
                <w:szCs w:val="24"/>
                <w:lang w:eastAsia="zh-TW"/>
              </w:rPr>
              <w:t>安全上網守則</w:t>
            </w:r>
            <w:r w:rsidR="00444370" w:rsidRPr="000B06DB">
              <w:rPr>
                <w:rFonts w:ascii="Times New Roman" w:eastAsia="標楷體" w:hAnsi="Times New Roman" w:hint="eastAsia"/>
                <w:sz w:val="24"/>
                <w:szCs w:val="24"/>
                <w:lang w:eastAsia="zh-TW"/>
              </w:rPr>
              <w:t xml:space="preserve"> </w:t>
            </w:r>
            <w:r w:rsidR="00444370" w:rsidRPr="000B06DB">
              <w:rPr>
                <w:rFonts w:ascii="Times New Roman" w:eastAsia="標楷體" w:hAnsi="Times New Roman" w:hint="eastAsia"/>
                <w:sz w:val="24"/>
                <w:szCs w:val="24"/>
                <w:lang w:eastAsia="zh-TW"/>
              </w:rPr>
              <w:t>網路資訊停看聽</w:t>
            </w:r>
            <w:r w:rsidRPr="000B06DB">
              <w:rPr>
                <w:rFonts w:ascii="Times New Roman" w:eastAsia="標楷體" w:hAnsi="Times New Roman"/>
                <w:sz w:val="24"/>
                <w:szCs w:val="24"/>
                <w:lang w:eastAsia="zh-TW"/>
              </w:rPr>
              <w:t>」</w:t>
            </w:r>
          </w:p>
          <w:p w14:paraId="23CD71EA" w14:textId="2C0BF766" w:rsidR="006A7FA5" w:rsidRPr="000B06DB" w:rsidRDefault="00444370" w:rsidP="00847D53">
            <w:pPr>
              <w:pStyle w:val="TableParagraph"/>
              <w:snapToGrid w:val="0"/>
              <w:spacing w:line="276" w:lineRule="auto"/>
              <w:ind w:left="480"/>
              <w:jc w:val="both"/>
              <w:rPr>
                <w:rFonts w:ascii="Times New Roman" w:eastAsia="標楷體" w:hAnsi="Times New Roman"/>
                <w:sz w:val="24"/>
                <w:szCs w:val="24"/>
                <w:lang w:eastAsia="zh-TW"/>
              </w:rPr>
            </w:pPr>
            <w:r w:rsidRPr="000B06DB">
              <w:rPr>
                <w:rFonts w:ascii="Times New Roman" w:eastAsia="標楷體" w:hAnsi="Times New Roman"/>
                <w:sz w:val="24"/>
                <w:szCs w:val="24"/>
                <w:lang w:eastAsia="zh-TW"/>
              </w:rPr>
              <w:t>https://eliteracy.edu.tw/Archive.aspx?id=296</w:t>
            </w:r>
          </w:p>
        </w:tc>
      </w:tr>
      <w:tr w:rsidR="000B06DB" w:rsidRPr="000B06DB" w14:paraId="3650A7D9" w14:textId="77777777" w:rsidTr="00906CF8">
        <w:trPr>
          <w:trHeight w:val="420"/>
        </w:trPr>
        <w:tc>
          <w:tcPr>
            <w:tcW w:w="1170" w:type="pct"/>
            <w:gridSpan w:val="2"/>
            <w:tcBorders>
              <w:left w:val="single" w:sz="18" w:space="0" w:color="000000"/>
            </w:tcBorders>
            <w:shd w:val="clear" w:color="auto" w:fill="D9D9D9"/>
            <w:vAlign w:val="center"/>
          </w:tcPr>
          <w:p w14:paraId="1D5F25C7" w14:textId="13204754" w:rsidR="008D6902" w:rsidRPr="000B06DB" w:rsidRDefault="008D6902" w:rsidP="000820C8">
            <w:pPr>
              <w:pStyle w:val="TableParagraph"/>
              <w:spacing w:before="63" w:line="276" w:lineRule="auto"/>
              <w:jc w:val="center"/>
              <w:rPr>
                <w:rFonts w:ascii="Times New Roman" w:eastAsia="標楷體" w:hAnsi="Times New Roman" w:cs="Times New Roman"/>
                <w:sz w:val="24"/>
              </w:rPr>
            </w:pPr>
            <w:r w:rsidRPr="000B06DB">
              <w:rPr>
                <w:rFonts w:ascii="Times New Roman" w:eastAsia="標楷體" w:hAnsi="Times New Roman" w:cs="Times New Roman"/>
                <w:sz w:val="24"/>
              </w:rPr>
              <w:t>教學設備</w:t>
            </w:r>
            <w:r w:rsidRPr="000B06DB">
              <w:rPr>
                <w:rFonts w:ascii="Times New Roman" w:eastAsia="標楷體" w:hAnsi="Times New Roman" w:cs="Times New Roman"/>
                <w:b/>
                <w:sz w:val="24"/>
              </w:rPr>
              <w:t>/</w:t>
            </w:r>
            <w:r w:rsidRPr="000B06DB">
              <w:rPr>
                <w:rFonts w:ascii="Times New Roman" w:eastAsia="標楷體" w:hAnsi="Times New Roman" w:cs="Times New Roman"/>
                <w:sz w:val="24"/>
              </w:rPr>
              <w:t>資源</w:t>
            </w:r>
          </w:p>
        </w:tc>
        <w:tc>
          <w:tcPr>
            <w:tcW w:w="3830" w:type="pct"/>
            <w:gridSpan w:val="3"/>
            <w:tcBorders>
              <w:right w:val="single" w:sz="18" w:space="0" w:color="000000"/>
            </w:tcBorders>
            <w:vAlign w:val="center"/>
          </w:tcPr>
          <w:p w14:paraId="66391111" w14:textId="6C5A4BFB" w:rsidR="008D6902" w:rsidRPr="000B06DB" w:rsidRDefault="008D6902" w:rsidP="000820C8">
            <w:pPr>
              <w:pStyle w:val="TableParagraph"/>
              <w:spacing w:before="72" w:line="276" w:lineRule="auto"/>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電腦、投影設備或觸控螢幕。</w:t>
            </w:r>
          </w:p>
        </w:tc>
      </w:tr>
      <w:tr w:rsidR="000B06DB" w:rsidRPr="000B06DB" w14:paraId="49C6530C" w14:textId="77777777" w:rsidTr="00906CF8">
        <w:trPr>
          <w:trHeight w:val="402"/>
        </w:trPr>
        <w:tc>
          <w:tcPr>
            <w:tcW w:w="1170" w:type="pct"/>
            <w:gridSpan w:val="2"/>
            <w:tcBorders>
              <w:left w:val="single" w:sz="18" w:space="0" w:color="000000"/>
            </w:tcBorders>
            <w:shd w:val="clear" w:color="auto" w:fill="D9D9D9"/>
          </w:tcPr>
          <w:p w14:paraId="4F43EE2C" w14:textId="075F95EA" w:rsidR="008D6902" w:rsidRPr="000B06DB" w:rsidRDefault="008D6902" w:rsidP="000820C8">
            <w:pPr>
              <w:pStyle w:val="TableParagraph"/>
              <w:spacing w:before="63" w:line="276" w:lineRule="auto"/>
              <w:jc w:val="center"/>
              <w:rPr>
                <w:rFonts w:ascii="Times New Roman" w:eastAsia="標楷體" w:hAnsi="Times New Roman" w:cs="Times New Roman"/>
                <w:b/>
              </w:rPr>
            </w:pPr>
            <w:r w:rsidRPr="000B06DB">
              <w:rPr>
                <w:rFonts w:ascii="Times New Roman" w:eastAsia="標楷體" w:hAnsi="Times New Roman" w:cs="Times New Roman"/>
                <w:sz w:val="24"/>
              </w:rPr>
              <w:t>學生數位學習背景</w:t>
            </w:r>
          </w:p>
        </w:tc>
        <w:tc>
          <w:tcPr>
            <w:tcW w:w="3830" w:type="pct"/>
            <w:gridSpan w:val="3"/>
            <w:tcBorders>
              <w:right w:val="single" w:sz="18" w:space="0" w:color="000000"/>
            </w:tcBorders>
            <w:vAlign w:val="center"/>
          </w:tcPr>
          <w:p w14:paraId="7C14EC9E" w14:textId="5F21D830" w:rsidR="008D6902" w:rsidRPr="000B06DB" w:rsidRDefault="008D6902" w:rsidP="000820C8">
            <w:pPr>
              <w:pStyle w:val="TableParagraph"/>
              <w:spacing w:before="72" w:line="276" w:lineRule="auto"/>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手機、平板、電腦等網際網路操作與使用經驗。</w:t>
            </w:r>
          </w:p>
        </w:tc>
      </w:tr>
      <w:tr w:rsidR="000B06DB" w:rsidRPr="000B06DB" w14:paraId="04690F9C" w14:textId="77777777" w:rsidTr="006E0596">
        <w:trPr>
          <w:trHeight w:val="49"/>
        </w:trPr>
        <w:tc>
          <w:tcPr>
            <w:tcW w:w="1170" w:type="pct"/>
            <w:gridSpan w:val="2"/>
            <w:vMerge w:val="restart"/>
            <w:tcBorders>
              <w:left w:val="single" w:sz="18" w:space="0" w:color="000000"/>
            </w:tcBorders>
            <w:shd w:val="clear" w:color="auto" w:fill="D9D9D9"/>
            <w:vAlign w:val="center"/>
          </w:tcPr>
          <w:p w14:paraId="61B56770" w14:textId="16B5EDB5" w:rsidR="00902841" w:rsidRPr="000B06DB" w:rsidRDefault="00902841" w:rsidP="000820C8">
            <w:pPr>
              <w:pStyle w:val="TableParagraph"/>
              <w:spacing w:before="63" w:line="276" w:lineRule="auto"/>
              <w:jc w:val="center"/>
              <w:rPr>
                <w:rFonts w:ascii="Times New Roman" w:eastAsia="標楷體" w:hAnsi="Times New Roman" w:cs="Times New Roman"/>
                <w:sz w:val="24"/>
              </w:rPr>
            </w:pPr>
            <w:r w:rsidRPr="000B06DB">
              <w:rPr>
                <w:rFonts w:ascii="Times New Roman" w:eastAsia="標楷體" w:hAnsi="Times New Roman" w:cs="Times New Roman"/>
                <w:sz w:val="24"/>
              </w:rPr>
              <w:t>學習目標</w:t>
            </w:r>
          </w:p>
        </w:tc>
        <w:tc>
          <w:tcPr>
            <w:tcW w:w="1847" w:type="pct"/>
            <w:gridSpan w:val="2"/>
            <w:vMerge w:val="restart"/>
            <w:tcBorders>
              <w:right w:val="single" w:sz="4" w:space="0" w:color="auto"/>
            </w:tcBorders>
          </w:tcPr>
          <w:p w14:paraId="7056A5BE" w14:textId="300522DA" w:rsidR="00902841" w:rsidRPr="000B06DB" w:rsidRDefault="00657148" w:rsidP="004C2008">
            <w:pPr>
              <w:pStyle w:val="TableParagraph"/>
              <w:numPr>
                <w:ilvl w:val="0"/>
                <w:numId w:val="20"/>
              </w:numPr>
              <w:snapToGrid w:val="0"/>
              <w:spacing w:line="276" w:lineRule="auto"/>
              <w:rPr>
                <w:rFonts w:ascii="Times New Roman" w:eastAsia="標楷體" w:hAnsi="Times New Roman" w:cs="Times New Roman"/>
                <w:sz w:val="24"/>
                <w:lang w:eastAsia="zh-TW"/>
              </w:rPr>
            </w:pPr>
            <w:r w:rsidRPr="000B06DB">
              <w:rPr>
                <w:rFonts w:ascii="Times New Roman" w:eastAsia="標楷體" w:hAnsi="Times New Roman" w:cs="Times New Roman"/>
                <w:sz w:val="24"/>
                <w:lang w:eastAsia="zh-TW"/>
              </w:rPr>
              <w:t>能理解網路瀏覽行為會留下數位足跡，並能辨識出何謂不適當的網路內容</w:t>
            </w:r>
            <w:r w:rsidR="0076569F" w:rsidRPr="000B06DB">
              <w:rPr>
                <w:rFonts w:ascii="Times New Roman" w:eastAsia="標楷體" w:hAnsi="Times New Roman" w:cs="Times New Roman" w:hint="eastAsia"/>
                <w:sz w:val="24"/>
                <w:lang w:eastAsia="zh-TW"/>
              </w:rPr>
              <w:t>，</w:t>
            </w:r>
            <w:r w:rsidRPr="000B06DB">
              <w:rPr>
                <w:rFonts w:ascii="Times New Roman" w:eastAsia="標楷體" w:hAnsi="Times New Roman" w:cs="Times New Roman"/>
                <w:sz w:val="24"/>
                <w:lang w:eastAsia="zh-TW"/>
              </w:rPr>
              <w:t>如暴力、色情或假資訊及其對身心發展的負面影響。</w:t>
            </w:r>
          </w:p>
          <w:p w14:paraId="43033C75" w14:textId="14BFB8C0" w:rsidR="00657148" w:rsidRPr="000B06DB" w:rsidRDefault="00E512D7" w:rsidP="004C2008">
            <w:pPr>
              <w:pStyle w:val="TableParagraph"/>
              <w:numPr>
                <w:ilvl w:val="0"/>
                <w:numId w:val="20"/>
              </w:numPr>
              <w:snapToGrid w:val="0"/>
              <w:spacing w:line="276" w:lineRule="auto"/>
              <w:rPr>
                <w:rFonts w:ascii="Times New Roman" w:eastAsia="標楷體" w:hAnsi="Times New Roman" w:cs="Times New Roman"/>
                <w:sz w:val="24"/>
                <w:lang w:eastAsia="zh-TW"/>
              </w:rPr>
            </w:pPr>
            <w:r w:rsidRPr="000B06DB">
              <w:rPr>
                <w:rFonts w:ascii="Times New Roman" w:eastAsia="標楷體" w:hAnsi="Times New Roman" w:cs="Times New Roman"/>
                <w:sz w:val="24"/>
                <w:lang w:eastAsia="zh-TW"/>
              </w:rPr>
              <w:t>建立對自身數位行為負責的</w:t>
            </w:r>
            <w:r w:rsidRPr="000B06DB">
              <w:rPr>
                <w:rFonts w:ascii="Times New Roman" w:eastAsia="標楷體" w:hAnsi="Times New Roman" w:cs="Times New Roman"/>
                <w:sz w:val="24"/>
                <w:lang w:eastAsia="zh-TW"/>
              </w:rPr>
              <w:lastRenderedPageBreak/>
              <w:t>態度，並養成對網路資訊保持警覺與自律的資訊倫理意識。</w:t>
            </w:r>
          </w:p>
          <w:p w14:paraId="5B88E1C3" w14:textId="419DEBA9" w:rsidR="00657148" w:rsidRPr="000B06DB" w:rsidRDefault="0087609A" w:rsidP="004C2008">
            <w:pPr>
              <w:pStyle w:val="TableParagraph"/>
              <w:numPr>
                <w:ilvl w:val="0"/>
                <w:numId w:val="20"/>
              </w:numPr>
              <w:snapToGrid w:val="0"/>
              <w:spacing w:line="276" w:lineRule="auto"/>
              <w:rPr>
                <w:rFonts w:ascii="Times New Roman" w:eastAsia="標楷體" w:hAnsi="Times New Roman" w:cs="Times New Roman"/>
                <w:sz w:val="24"/>
                <w:lang w:eastAsia="zh-TW"/>
              </w:rPr>
            </w:pPr>
            <w:r w:rsidRPr="000B06DB">
              <w:rPr>
                <w:rFonts w:ascii="Times New Roman" w:eastAsia="標楷體" w:hAnsi="Times New Roman" w:cs="Times New Roman"/>
                <w:sz w:val="24"/>
                <w:lang w:eastAsia="zh-TW"/>
              </w:rPr>
              <w:t>能展現良好的數位生活管理能力，並在遭遇不當資訊或數位行為引發家庭衝突時，能運用正確的溝通技巧與師長進行對話，積極尋求問題解決的管道。</w:t>
            </w:r>
          </w:p>
        </w:tc>
        <w:tc>
          <w:tcPr>
            <w:tcW w:w="1983" w:type="pct"/>
            <w:tcBorders>
              <w:left w:val="single" w:sz="4" w:space="0" w:color="auto"/>
              <w:right w:val="single" w:sz="18" w:space="0" w:color="000000"/>
            </w:tcBorders>
            <w:shd w:val="clear" w:color="auto" w:fill="D9D9D9" w:themeFill="background1" w:themeFillShade="D9"/>
            <w:vAlign w:val="center"/>
          </w:tcPr>
          <w:p w14:paraId="2D49D47A" w14:textId="5B1F548D" w:rsidR="00902841" w:rsidRPr="000B06DB" w:rsidRDefault="00902841" w:rsidP="000820C8">
            <w:pPr>
              <w:pStyle w:val="TableParagraph"/>
              <w:snapToGrid w:val="0"/>
              <w:spacing w:before="72" w:line="276" w:lineRule="auto"/>
              <w:jc w:val="center"/>
              <w:rPr>
                <w:rFonts w:ascii="Times New Roman" w:eastAsia="標楷體" w:hAnsi="Times New Roman" w:cs="Times New Roman"/>
                <w:spacing w:val="-1"/>
                <w:sz w:val="24"/>
                <w:szCs w:val="24"/>
              </w:rPr>
            </w:pPr>
            <w:r w:rsidRPr="000B06DB">
              <w:rPr>
                <w:rFonts w:ascii="Times New Roman" w:eastAsia="標楷體" w:hAnsi="Times New Roman" w:cs="Times New Roman"/>
                <w:spacing w:val="-1"/>
                <w:sz w:val="24"/>
                <w:szCs w:val="24"/>
              </w:rPr>
              <w:lastRenderedPageBreak/>
              <w:t>數位教學策略</w:t>
            </w:r>
          </w:p>
        </w:tc>
      </w:tr>
      <w:tr w:rsidR="000B06DB" w:rsidRPr="000B06DB" w14:paraId="635BBA1F" w14:textId="77777777" w:rsidTr="006E0596">
        <w:trPr>
          <w:trHeight w:val="907"/>
        </w:trPr>
        <w:tc>
          <w:tcPr>
            <w:tcW w:w="1170" w:type="pct"/>
            <w:gridSpan w:val="2"/>
            <w:vMerge/>
            <w:tcBorders>
              <w:left w:val="single" w:sz="18" w:space="0" w:color="000000"/>
            </w:tcBorders>
            <w:shd w:val="clear" w:color="auto" w:fill="D9D9D9"/>
            <w:vAlign w:val="center"/>
          </w:tcPr>
          <w:p w14:paraId="4D888B7E" w14:textId="77777777" w:rsidR="00902841" w:rsidRPr="000B06DB" w:rsidRDefault="00902841" w:rsidP="000820C8">
            <w:pPr>
              <w:pStyle w:val="TableParagraph"/>
              <w:spacing w:line="276" w:lineRule="auto"/>
              <w:ind w:left="480" w:right="52"/>
              <w:jc w:val="center"/>
              <w:rPr>
                <w:rFonts w:ascii="Times New Roman" w:eastAsia="標楷體" w:hAnsi="Times New Roman" w:cs="Times New Roman"/>
                <w:sz w:val="24"/>
              </w:rPr>
            </w:pPr>
          </w:p>
        </w:tc>
        <w:tc>
          <w:tcPr>
            <w:tcW w:w="1847" w:type="pct"/>
            <w:gridSpan w:val="2"/>
            <w:vMerge/>
            <w:tcBorders>
              <w:right w:val="single" w:sz="4" w:space="0" w:color="auto"/>
            </w:tcBorders>
          </w:tcPr>
          <w:p w14:paraId="0A5C46FB" w14:textId="77777777" w:rsidR="00902841" w:rsidRPr="000B06DB" w:rsidRDefault="00902841" w:rsidP="000820C8">
            <w:pPr>
              <w:pStyle w:val="TableParagraph"/>
              <w:snapToGrid w:val="0"/>
              <w:spacing w:before="72" w:line="276" w:lineRule="auto"/>
              <w:rPr>
                <w:rFonts w:ascii="Times New Roman" w:eastAsia="標楷體" w:hAnsi="Times New Roman" w:cs="Times New Roman"/>
                <w:sz w:val="24"/>
                <w:lang w:eastAsia="zh-TW"/>
              </w:rPr>
            </w:pPr>
          </w:p>
        </w:tc>
        <w:tc>
          <w:tcPr>
            <w:tcW w:w="1983" w:type="pct"/>
            <w:tcBorders>
              <w:left w:val="single" w:sz="4" w:space="0" w:color="auto"/>
              <w:right w:val="single" w:sz="18" w:space="0" w:color="000000"/>
            </w:tcBorders>
          </w:tcPr>
          <w:p w14:paraId="6F09BB1A" w14:textId="67BE4D9A" w:rsidR="00902841" w:rsidRPr="000B06DB" w:rsidRDefault="004C2008" w:rsidP="000820C8">
            <w:pPr>
              <w:pStyle w:val="TableParagraph"/>
              <w:snapToGrid w:val="0"/>
              <w:spacing w:line="276" w:lineRule="auto"/>
              <w:jc w:val="both"/>
              <w:rPr>
                <w:rFonts w:ascii="Times New Roman" w:eastAsia="標楷體" w:hAnsi="Times New Roman" w:cs="Times New Roman"/>
                <w:sz w:val="24"/>
                <w:szCs w:val="24"/>
                <w:highlight w:val="yellow"/>
                <w:lang w:eastAsia="zh-TW"/>
              </w:rPr>
            </w:pPr>
            <w:r w:rsidRPr="000B06DB">
              <w:rPr>
                <w:rFonts w:ascii="Times New Roman" w:eastAsia="標楷體" w:hAnsi="Times New Roman" w:cs="Times New Roman"/>
                <w:sz w:val="24"/>
                <w:szCs w:val="24"/>
                <w:lang w:eastAsia="zh-TW"/>
              </w:rPr>
              <w:t>教學設計中將運用觸控螢幕播放影片，結合學習單、課堂口語討論的形式進行教學。</w:t>
            </w:r>
          </w:p>
        </w:tc>
      </w:tr>
      <w:tr w:rsidR="000B06DB" w:rsidRPr="000B06DB" w14:paraId="017E33CE" w14:textId="77777777" w:rsidTr="006E0596">
        <w:trPr>
          <w:trHeight w:val="247"/>
        </w:trPr>
        <w:tc>
          <w:tcPr>
            <w:tcW w:w="1170" w:type="pct"/>
            <w:gridSpan w:val="2"/>
            <w:vMerge/>
            <w:tcBorders>
              <w:left w:val="single" w:sz="18" w:space="0" w:color="000000"/>
            </w:tcBorders>
            <w:shd w:val="clear" w:color="auto" w:fill="D9D9D9"/>
            <w:vAlign w:val="center"/>
          </w:tcPr>
          <w:p w14:paraId="510023D5" w14:textId="77777777" w:rsidR="00902841" w:rsidRPr="000B06DB" w:rsidRDefault="00902841" w:rsidP="000820C8">
            <w:pPr>
              <w:pStyle w:val="TableParagraph"/>
              <w:spacing w:line="276" w:lineRule="auto"/>
              <w:ind w:left="480" w:right="52"/>
              <w:jc w:val="center"/>
              <w:rPr>
                <w:rFonts w:ascii="Times New Roman" w:eastAsia="標楷體" w:hAnsi="Times New Roman" w:cs="Times New Roman"/>
                <w:sz w:val="24"/>
                <w:lang w:eastAsia="zh-TW"/>
              </w:rPr>
            </w:pPr>
          </w:p>
        </w:tc>
        <w:tc>
          <w:tcPr>
            <w:tcW w:w="1847" w:type="pct"/>
            <w:gridSpan w:val="2"/>
            <w:vMerge/>
            <w:tcBorders>
              <w:right w:val="single" w:sz="4" w:space="0" w:color="auto"/>
            </w:tcBorders>
          </w:tcPr>
          <w:p w14:paraId="0D6B83CA" w14:textId="77777777" w:rsidR="00902841" w:rsidRPr="000B06DB" w:rsidRDefault="00902841" w:rsidP="000820C8">
            <w:pPr>
              <w:pStyle w:val="TableParagraph"/>
              <w:snapToGrid w:val="0"/>
              <w:spacing w:before="72" w:line="276" w:lineRule="auto"/>
              <w:rPr>
                <w:rFonts w:ascii="Times New Roman" w:eastAsia="標楷體" w:hAnsi="Times New Roman" w:cs="Times New Roman"/>
                <w:sz w:val="24"/>
                <w:lang w:eastAsia="zh-TW"/>
              </w:rPr>
            </w:pPr>
          </w:p>
        </w:tc>
        <w:tc>
          <w:tcPr>
            <w:tcW w:w="1983" w:type="pct"/>
            <w:tcBorders>
              <w:left w:val="single" w:sz="4" w:space="0" w:color="auto"/>
              <w:right w:val="single" w:sz="18" w:space="0" w:color="000000"/>
            </w:tcBorders>
            <w:shd w:val="clear" w:color="auto" w:fill="D9D9D9" w:themeFill="background1" w:themeFillShade="D9"/>
            <w:vAlign w:val="center"/>
          </w:tcPr>
          <w:p w14:paraId="70AB94F3" w14:textId="5BA50AB5" w:rsidR="00902841" w:rsidRPr="000B06DB" w:rsidRDefault="00902841" w:rsidP="000820C8">
            <w:pPr>
              <w:pStyle w:val="TableParagraph"/>
              <w:snapToGrid w:val="0"/>
              <w:spacing w:line="276" w:lineRule="auto"/>
              <w:jc w:val="center"/>
              <w:rPr>
                <w:rFonts w:ascii="Times New Roman" w:eastAsia="標楷體" w:hAnsi="Times New Roman" w:cs="Times New Roman"/>
                <w:spacing w:val="-1"/>
                <w:sz w:val="24"/>
                <w:szCs w:val="24"/>
              </w:rPr>
            </w:pPr>
            <w:r w:rsidRPr="000B06DB">
              <w:rPr>
                <w:rFonts w:ascii="Times New Roman" w:eastAsia="標楷體" w:hAnsi="Times New Roman" w:cs="Times New Roman"/>
                <w:spacing w:val="-1"/>
                <w:sz w:val="24"/>
                <w:szCs w:val="24"/>
              </w:rPr>
              <w:t>混成學習設計</w:t>
            </w:r>
          </w:p>
        </w:tc>
      </w:tr>
      <w:tr w:rsidR="000B06DB" w:rsidRPr="000B06DB" w14:paraId="10D7E5F0" w14:textId="77777777" w:rsidTr="006E0596">
        <w:trPr>
          <w:trHeight w:val="1614"/>
        </w:trPr>
        <w:tc>
          <w:tcPr>
            <w:tcW w:w="1170" w:type="pct"/>
            <w:gridSpan w:val="2"/>
            <w:vMerge/>
            <w:tcBorders>
              <w:left w:val="single" w:sz="18" w:space="0" w:color="000000"/>
            </w:tcBorders>
            <w:shd w:val="clear" w:color="auto" w:fill="D9D9D9"/>
            <w:vAlign w:val="center"/>
          </w:tcPr>
          <w:p w14:paraId="61960D52" w14:textId="77777777" w:rsidR="00902841" w:rsidRPr="000B06DB" w:rsidRDefault="00902841" w:rsidP="000820C8">
            <w:pPr>
              <w:pStyle w:val="TableParagraph"/>
              <w:spacing w:line="276" w:lineRule="auto"/>
              <w:ind w:left="480" w:right="52"/>
              <w:jc w:val="center"/>
              <w:rPr>
                <w:rFonts w:ascii="Times New Roman" w:eastAsia="標楷體" w:hAnsi="Times New Roman" w:cs="Times New Roman"/>
                <w:sz w:val="24"/>
              </w:rPr>
            </w:pPr>
          </w:p>
        </w:tc>
        <w:tc>
          <w:tcPr>
            <w:tcW w:w="1847" w:type="pct"/>
            <w:gridSpan w:val="2"/>
            <w:vMerge/>
            <w:tcBorders>
              <w:right w:val="single" w:sz="4" w:space="0" w:color="auto"/>
            </w:tcBorders>
          </w:tcPr>
          <w:p w14:paraId="5489F86D" w14:textId="77777777" w:rsidR="00902841" w:rsidRPr="000B06DB" w:rsidRDefault="00902841" w:rsidP="000820C8">
            <w:pPr>
              <w:pStyle w:val="TableParagraph"/>
              <w:snapToGrid w:val="0"/>
              <w:spacing w:before="72" w:line="276" w:lineRule="auto"/>
              <w:rPr>
                <w:rFonts w:ascii="Times New Roman" w:eastAsia="標楷體" w:hAnsi="Times New Roman" w:cs="Times New Roman"/>
                <w:sz w:val="24"/>
                <w:lang w:eastAsia="zh-TW"/>
              </w:rPr>
            </w:pPr>
          </w:p>
        </w:tc>
        <w:tc>
          <w:tcPr>
            <w:tcW w:w="1983" w:type="pct"/>
            <w:tcBorders>
              <w:left w:val="single" w:sz="4" w:space="0" w:color="auto"/>
              <w:right w:val="single" w:sz="18" w:space="0" w:color="000000"/>
            </w:tcBorders>
          </w:tcPr>
          <w:p w14:paraId="4C0C59A5" w14:textId="36240050" w:rsidR="000F143B" w:rsidRPr="000B06DB" w:rsidRDefault="004C2008" w:rsidP="000820C8">
            <w:pPr>
              <w:pStyle w:val="TableParagraph"/>
              <w:snapToGrid w:val="0"/>
              <w:spacing w:line="276" w:lineRule="auto"/>
              <w:jc w:val="both"/>
              <w:rPr>
                <w:rFonts w:ascii="Times New Roman" w:eastAsia="標楷體" w:hAnsi="Times New Roman" w:cs="Times New Roman"/>
                <w:sz w:val="24"/>
                <w:lang w:eastAsia="zh-TW"/>
              </w:rPr>
            </w:pPr>
            <w:r w:rsidRPr="000B06DB">
              <w:rPr>
                <w:rFonts w:ascii="Times New Roman" w:eastAsia="標楷體" w:hAnsi="Times New Roman" w:cs="Times New Roman"/>
                <w:sz w:val="24"/>
                <w:szCs w:val="24"/>
                <w:lang w:eastAsia="zh-TW"/>
              </w:rPr>
              <w:t>學生觀看完多媒體教材後，教師於課堂中帶領學生填寫學習單。</w:t>
            </w:r>
          </w:p>
        </w:tc>
      </w:tr>
      <w:tr w:rsidR="000B06DB" w:rsidRPr="000B06DB" w14:paraId="2428611F" w14:textId="77777777" w:rsidTr="006E0596">
        <w:trPr>
          <w:trHeight w:val="5301"/>
        </w:trPr>
        <w:tc>
          <w:tcPr>
            <w:tcW w:w="1170" w:type="pct"/>
            <w:gridSpan w:val="2"/>
            <w:tcBorders>
              <w:left w:val="single" w:sz="18" w:space="0" w:color="000000"/>
            </w:tcBorders>
            <w:shd w:val="clear" w:color="auto" w:fill="D9D9D9"/>
            <w:vAlign w:val="center"/>
          </w:tcPr>
          <w:p w14:paraId="459CD73E" w14:textId="77777777" w:rsidR="00902841" w:rsidRPr="000B06DB" w:rsidRDefault="00902841" w:rsidP="00C11BB5">
            <w:pPr>
              <w:pStyle w:val="TableParagraph"/>
              <w:spacing w:before="63"/>
              <w:jc w:val="center"/>
              <w:rPr>
                <w:rFonts w:ascii="Times New Roman" w:eastAsia="標楷體" w:hAnsi="Times New Roman" w:cs="Times New Roman"/>
                <w:sz w:val="24"/>
                <w:lang w:eastAsia="zh-TW"/>
              </w:rPr>
            </w:pPr>
            <w:r w:rsidRPr="000B06DB">
              <w:rPr>
                <w:rFonts w:ascii="Times New Roman" w:eastAsia="標楷體" w:hAnsi="Times New Roman" w:cs="Times New Roman"/>
                <w:sz w:val="24"/>
                <w:lang w:eastAsia="zh-TW"/>
              </w:rPr>
              <w:t>情境脈絡</w:t>
            </w:r>
          </w:p>
          <w:p w14:paraId="2CFA4210" w14:textId="033D4B39" w:rsidR="00902841" w:rsidRPr="000B06DB" w:rsidRDefault="00017658" w:rsidP="00C11BB5">
            <w:pPr>
              <w:pStyle w:val="TableParagraph"/>
              <w:spacing w:before="63"/>
              <w:jc w:val="center"/>
              <w:rPr>
                <w:rFonts w:ascii="Times New Roman" w:eastAsia="標楷體" w:hAnsi="Times New Roman" w:cs="Times New Roman"/>
                <w:sz w:val="24"/>
                <w:lang w:eastAsia="zh-TW"/>
              </w:rPr>
            </w:pPr>
            <w:r w:rsidRPr="000B06DB">
              <w:rPr>
                <w:rFonts w:ascii="Times New Roman" w:eastAsia="標楷體" w:hAnsi="Times New Roman" w:cs="Times New Roman"/>
                <w:sz w:val="24"/>
                <w:lang w:eastAsia="zh-TW"/>
              </w:rPr>
              <w:t>（</w:t>
            </w:r>
            <w:r w:rsidR="00902841" w:rsidRPr="000B06DB">
              <w:rPr>
                <w:rFonts w:ascii="Times New Roman" w:eastAsia="標楷體" w:hAnsi="Times New Roman" w:cs="Times New Roman"/>
                <w:sz w:val="24"/>
                <w:lang w:eastAsia="zh-TW"/>
              </w:rPr>
              <w:t>生活</w:t>
            </w:r>
            <w:r w:rsidR="00902841" w:rsidRPr="000B06DB">
              <w:rPr>
                <w:rFonts w:ascii="Times New Roman" w:eastAsia="標楷體" w:hAnsi="Times New Roman" w:cs="Times New Roman"/>
                <w:b/>
                <w:sz w:val="24"/>
                <w:lang w:eastAsia="zh-TW"/>
              </w:rPr>
              <w:t>/</w:t>
            </w:r>
            <w:r w:rsidR="00902841" w:rsidRPr="000B06DB">
              <w:rPr>
                <w:rFonts w:ascii="Times New Roman" w:eastAsia="標楷體" w:hAnsi="Times New Roman" w:cs="Times New Roman"/>
                <w:sz w:val="24"/>
                <w:lang w:eastAsia="zh-TW"/>
              </w:rPr>
              <w:t>時事</w:t>
            </w:r>
            <w:r w:rsidR="00902841" w:rsidRPr="000B06DB">
              <w:rPr>
                <w:rFonts w:ascii="Times New Roman" w:eastAsia="標楷體" w:hAnsi="Times New Roman" w:cs="Times New Roman"/>
                <w:b/>
                <w:sz w:val="24"/>
                <w:lang w:eastAsia="zh-TW"/>
              </w:rPr>
              <w:t>/</w:t>
            </w:r>
            <w:r w:rsidR="00902841" w:rsidRPr="000B06DB">
              <w:rPr>
                <w:rFonts w:ascii="Times New Roman" w:eastAsia="標楷體" w:hAnsi="Times New Roman" w:cs="Times New Roman"/>
                <w:sz w:val="24"/>
                <w:lang w:eastAsia="zh-TW"/>
              </w:rPr>
              <w:t>議題</w:t>
            </w:r>
            <w:r w:rsidR="00902841" w:rsidRPr="000B06DB">
              <w:rPr>
                <w:rFonts w:ascii="Times New Roman" w:eastAsia="標楷體" w:hAnsi="Times New Roman" w:cs="Times New Roman"/>
                <w:b/>
                <w:sz w:val="24"/>
                <w:lang w:eastAsia="zh-TW"/>
              </w:rPr>
              <w:t>/</w:t>
            </w:r>
            <w:r w:rsidR="00902841" w:rsidRPr="000B06DB">
              <w:rPr>
                <w:rFonts w:ascii="Times New Roman" w:eastAsia="標楷體" w:hAnsi="Times New Roman" w:cs="Times New Roman"/>
                <w:sz w:val="24"/>
                <w:lang w:eastAsia="zh-TW"/>
              </w:rPr>
              <w:t>學術</w:t>
            </w:r>
            <w:r w:rsidR="00902841" w:rsidRPr="000B06DB">
              <w:rPr>
                <w:rFonts w:ascii="Times New Roman" w:eastAsia="標楷體" w:hAnsi="Times New Roman" w:cs="Times New Roman"/>
                <w:b/>
                <w:sz w:val="24"/>
                <w:lang w:eastAsia="zh-TW"/>
              </w:rPr>
              <w:t>..</w:t>
            </w:r>
            <w:r w:rsidRPr="000B06DB">
              <w:rPr>
                <w:rFonts w:ascii="Times New Roman" w:eastAsia="標楷體" w:hAnsi="Times New Roman" w:cs="Times New Roman"/>
                <w:sz w:val="24"/>
                <w:lang w:eastAsia="zh-TW"/>
              </w:rPr>
              <w:t>）</w:t>
            </w:r>
          </w:p>
        </w:tc>
        <w:tc>
          <w:tcPr>
            <w:tcW w:w="3830" w:type="pct"/>
            <w:gridSpan w:val="3"/>
            <w:tcBorders>
              <w:right w:val="single" w:sz="18" w:space="0" w:color="000000"/>
            </w:tcBorders>
            <w:vAlign w:val="center"/>
          </w:tcPr>
          <w:p w14:paraId="6912C1A5" w14:textId="2D50F6CA" w:rsidR="003157D3" w:rsidRPr="000B06DB" w:rsidRDefault="003157D3" w:rsidP="003157D3">
            <w:pPr>
              <w:rPr>
                <w:lang w:eastAsia="zh-TW"/>
              </w:rPr>
            </w:pPr>
            <w:bookmarkStart w:id="0" w:name="_Hlk198216033"/>
            <w:r w:rsidRPr="000B06DB">
              <w:rPr>
                <w:noProof/>
              </w:rPr>
              <mc:AlternateContent>
                <mc:Choice Requires="wps">
                  <w:drawing>
                    <wp:anchor distT="0" distB="0" distL="114300" distR="114300" simplePos="0" relativeHeight="251659264" behindDoc="0" locked="0" layoutInCell="1" allowOverlap="1" wp14:anchorId="0F9BB761" wp14:editId="63D6AEF2">
                      <wp:simplePos x="0" y="0"/>
                      <wp:positionH relativeFrom="column">
                        <wp:posOffset>3241040</wp:posOffset>
                      </wp:positionH>
                      <wp:positionV relativeFrom="paragraph">
                        <wp:posOffset>2860675</wp:posOffset>
                      </wp:positionV>
                      <wp:extent cx="1029335" cy="1430020"/>
                      <wp:effectExtent l="0" t="0" r="37465" b="0"/>
                      <wp:wrapSquare wrapText="bothSides"/>
                      <wp:docPr id="26" name="手繪多邊形: 圖案 26"/>
                      <wp:cNvGraphicFramePr/>
                      <a:graphic xmlns:a="http://schemas.openxmlformats.org/drawingml/2006/main">
                        <a:graphicData uri="http://schemas.microsoft.com/office/word/2010/wordprocessingShape">
                          <wps:wsp>
                            <wps:cNvSpPr/>
                            <wps:spPr>
                              <a:xfrm rot="20467748">
                                <a:off x="0" y="0"/>
                                <a:ext cx="1029335" cy="1430020"/>
                              </a:xfrm>
                              <a:custGeom>
                                <a:avLst/>
                                <a:gdLst/>
                                <a:ahLst/>
                                <a:cxnLst/>
                                <a:rect l="l" t="t" r="r" b="b"/>
                                <a:pathLst>
                                  <a:path w="120000" h="120000" extrusionOk="0">
                                    <a:moveTo>
                                      <a:pt x="2438" y="64430"/>
                                    </a:moveTo>
                                    <a:lnTo>
                                      <a:pt x="5830" y="64169"/>
                                    </a:lnTo>
                                    <a:cubicBezTo>
                                      <a:pt x="7594" y="87305"/>
                                      <a:pt x="23721" y="106792"/>
                                      <a:pt x="46039" y="112754"/>
                                    </a:cubicBezTo>
                                    <a:cubicBezTo>
                                      <a:pt x="68357" y="118717"/>
                                      <a:pt x="91988" y="109852"/>
                                      <a:pt x="104955" y="90652"/>
                                    </a:cubicBezTo>
                                    <a:lnTo>
                                      <a:pt x="102985" y="89584"/>
                                    </a:lnTo>
                                    <a:lnTo>
                                      <a:pt x="109296" y="86718"/>
                                    </a:lnTo>
                                    <a:lnTo>
                                      <a:pt x="109889" y="93325"/>
                                    </a:lnTo>
                                    <a:lnTo>
                                      <a:pt x="107918" y="92257"/>
                                    </a:lnTo>
                                    <a:lnTo>
                                      <a:pt x="107918" y="92257"/>
                                    </a:lnTo>
                                    <a:cubicBezTo>
                                      <a:pt x="94205" y="112701"/>
                                      <a:pt x="69073" y="122201"/>
                                      <a:pt x="45298" y="115929"/>
                                    </a:cubicBezTo>
                                    <a:cubicBezTo>
                                      <a:pt x="21522" y="109656"/>
                                      <a:pt x="4321" y="88988"/>
                                      <a:pt x="2438" y="64430"/>
                                    </a:cubicBezTo>
                                    <a:close/>
                                  </a:path>
                                </a:pathLst>
                              </a:custGeom>
                              <a:solidFill>
                                <a:srgbClr val="A8A8A8"/>
                              </a:solidFill>
                              <a:ln>
                                <a:noFill/>
                              </a:ln>
                            </wps:spPr>
                            <wps:txbx>
                              <w:txbxContent>
                                <w:p w14:paraId="6A223E7B" w14:textId="77777777" w:rsidR="003157D3" w:rsidRPr="007135D5" w:rsidRDefault="003157D3" w:rsidP="003157D3">
                                  <w:pPr>
                                    <w:textDirection w:val="btLr"/>
                                    <w:rPr>
                                      <w:rFonts w:ascii="標楷體" w:eastAsia="標楷體" w:hAnsi="標楷體"/>
                                    </w:rPr>
                                  </w:pPr>
                                </w:p>
                              </w:txbxContent>
                            </wps:txbx>
                            <wps:bodyPr spcFirstLastPara="1" wrap="square" lIns="91425" tIns="91425" rIns="91425" bIns="91425" anchor="ctr" anchorCtr="0">
                              <a:noAutofit/>
                            </wps:bodyPr>
                          </wps:wsp>
                        </a:graphicData>
                      </a:graphic>
                    </wp:anchor>
                  </w:drawing>
                </mc:Choice>
                <mc:Fallback>
                  <w:pict>
                    <v:shape w14:anchorId="0F9BB761" id="手繪多邊形: 圖案 26" o:spid="_x0000_s1026" style="position:absolute;margin-left:255.2pt;margin-top:225.25pt;width:81.05pt;height:112.6pt;rotation:-1236721fd;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" adj="-11796480,,5400" path="m2438,64430r3392,-261c7594,87305,23721,106792,46039,112754v22318,5963,45949,-2902,58916,-22102l102985,89584r6311,-2866l109889,93325r-1971,-1068l107918,92257c94205,112701,69073,122201,45298,115929,21522,109656,4321,88988,2438,64430xe" fillcolor="#a8a8a8" stroked="f">
                      <v:stroke joinstyle="miter"/>
                      <v:formulas/>
                      <v:path arrowok="t" o:extrusionok="f" o:connecttype="custom" textboxrect="0,0,120000,120000"/>
                      <v:textbox inset="2.53958mm,2.53958mm,2.53958mm,2.53958mm">
                        <w:txbxContent>
                          <w:p w14:paraId="6A223E7B" w14:textId="77777777" w:rsidR="003157D3" w:rsidRPr="007135D5" w:rsidRDefault="003157D3" w:rsidP="003157D3">
                            <w:pPr>
                              <w:textDirection w:val="btLr"/>
                              <w:rPr>
                                <w:rFonts w:ascii="標楷體" w:eastAsia="標楷體" w:hAnsi="標楷體"/>
                              </w:rPr>
                            </w:pPr>
                          </w:p>
                        </w:txbxContent>
                      </v:textbox>
                      <w10:wrap type="square"/>
                    </v:shape>
                  </w:pict>
                </mc:Fallback>
              </mc:AlternateContent>
            </w:r>
            <w:r w:rsidRPr="000B06DB">
              <w:rPr>
                <w:noProof/>
              </w:rPr>
              <mc:AlternateContent>
                <mc:Choice Requires="wps">
                  <w:drawing>
                    <wp:anchor distT="0" distB="0" distL="114300" distR="114300" simplePos="0" relativeHeight="251664384" behindDoc="0" locked="0" layoutInCell="1" allowOverlap="1" wp14:anchorId="03814E6B" wp14:editId="092B21C8">
                      <wp:simplePos x="0" y="0"/>
                      <wp:positionH relativeFrom="column">
                        <wp:posOffset>1934845</wp:posOffset>
                      </wp:positionH>
                      <wp:positionV relativeFrom="paragraph">
                        <wp:posOffset>220980</wp:posOffset>
                      </wp:positionV>
                      <wp:extent cx="1231549" cy="1633959"/>
                      <wp:effectExtent l="0" t="0" r="0" b="0"/>
                      <wp:wrapSquare wrapText="bothSides"/>
                      <wp:docPr id="31" name="手繪多邊形: 圖案 31"/>
                      <wp:cNvGraphicFramePr/>
                      <a:graphic xmlns:a="http://schemas.openxmlformats.org/drawingml/2006/main">
                        <a:graphicData uri="http://schemas.microsoft.com/office/word/2010/wordprocessingShape">
                          <wps:wsp>
                            <wps:cNvSpPr/>
                            <wps:spPr>
                              <a:xfrm>
                                <a:off x="0" y="0"/>
                                <a:ext cx="1231549" cy="1633959"/>
                              </a:xfrm>
                              <a:custGeom>
                                <a:avLst/>
                                <a:gdLst/>
                                <a:ahLst/>
                                <a:cxnLst/>
                                <a:rect l="l" t="t" r="r" b="b"/>
                                <a:pathLst>
                                  <a:path w="120000" h="120000" extrusionOk="0">
                                    <a:moveTo>
                                      <a:pt x="9588" y="31371"/>
                                    </a:moveTo>
                                    <a:lnTo>
                                      <a:pt x="9588" y="31371"/>
                                    </a:lnTo>
                                    <a:cubicBezTo>
                                      <a:pt x="19445" y="14015"/>
                                      <a:pt x="37537" y="2949"/>
                                      <a:pt x="57479" y="2081"/>
                                    </a:cubicBezTo>
                                    <a:cubicBezTo>
                                      <a:pt x="77420" y="1213"/>
                                      <a:pt x="96406" y="10664"/>
                                      <a:pt x="107734" y="27099"/>
                                    </a:cubicBezTo>
                                    <a:lnTo>
                                      <a:pt x="109490" y="26101"/>
                                    </a:lnTo>
                                    <a:lnTo>
                                      <a:pt x="109090" y="32122"/>
                                    </a:lnTo>
                                    <a:lnTo>
                                      <a:pt x="103323" y="29604"/>
                                    </a:lnTo>
                                    <a:lnTo>
                                      <a:pt x="105080" y="28606"/>
                                    </a:lnTo>
                                    <a:lnTo>
                                      <a:pt x="105080" y="28606"/>
                                    </a:lnTo>
                                    <a:cubicBezTo>
                                      <a:pt x="94298" y="13124"/>
                                      <a:pt x="76325" y="4258"/>
                                      <a:pt x="57478" y="5124"/>
                                    </a:cubicBezTo>
                                    <a:cubicBezTo>
                                      <a:pt x="38632" y="5990"/>
                                      <a:pt x="21548" y="16467"/>
                                      <a:pt x="12231" y="32872"/>
                                    </a:cubicBezTo>
                                    <a:close/>
                                  </a:path>
                                </a:pathLst>
                              </a:custGeom>
                              <a:solidFill>
                                <a:srgbClr val="A8A8A8"/>
                              </a:solidFill>
                              <a:ln>
                                <a:noFill/>
                              </a:ln>
                            </wps:spPr>
                            <wps:txbx>
                              <w:txbxContent>
                                <w:p w14:paraId="20959DD8" w14:textId="77777777" w:rsidR="003157D3" w:rsidRPr="007135D5" w:rsidRDefault="003157D3" w:rsidP="003157D3">
                                  <w:pPr>
                                    <w:textDirection w:val="btLr"/>
                                    <w:rPr>
                                      <w:rFonts w:ascii="標楷體" w:eastAsia="標楷體" w:hAnsi="標楷體"/>
                                    </w:rPr>
                                  </w:pPr>
                                </w:p>
                              </w:txbxContent>
                            </wps:txbx>
                            <wps:bodyPr spcFirstLastPara="1" wrap="square" lIns="91425" tIns="91425" rIns="91425" bIns="91425" anchor="ctr" anchorCtr="0">
                              <a:noAutofit/>
                            </wps:bodyPr>
                          </wps:wsp>
                        </a:graphicData>
                      </a:graphic>
                    </wp:anchor>
                  </w:drawing>
                </mc:Choice>
                <mc:Fallback>
                  <w:pict>
                    <v:shape w14:anchorId="03814E6B" id="手繪多邊形: 圖案 31" o:spid="_x0000_s1027" style="position:absolute;margin-left:152.35pt;margin-top:17.4pt;width:96.95pt;height:128.6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" adj="-11796480,,5400" path="m9588,31371r,c19445,14015,37537,2949,57479,2081v19941,-868,38927,8583,50255,25018l109490,26101r-400,6021l103323,29604r1757,-998l105080,28606c94298,13124,76325,4258,57478,5124,38632,5990,21548,16467,12231,32872l9588,31371xe" fillcolor="#a8a8a8" stroked="f">
                      <v:stroke joinstyle="miter"/>
                      <v:formulas/>
                      <v:path arrowok="t" o:extrusionok="f" o:connecttype="custom" textboxrect="0,0,120000,120000"/>
                      <v:textbox inset="2.53958mm,2.53958mm,2.53958mm,2.53958mm">
                        <w:txbxContent>
                          <w:p w14:paraId="20959DD8" w14:textId="77777777" w:rsidR="003157D3" w:rsidRPr="007135D5" w:rsidRDefault="003157D3" w:rsidP="003157D3">
                            <w:pPr>
                              <w:textDirection w:val="btLr"/>
                              <w:rPr>
                                <w:rFonts w:ascii="標楷體" w:eastAsia="標楷體" w:hAnsi="標楷體"/>
                              </w:rPr>
                            </w:pPr>
                          </w:p>
                        </w:txbxContent>
                      </v:textbox>
                      <w10:wrap type="square"/>
                    </v:shape>
                  </w:pict>
                </mc:Fallback>
              </mc:AlternateContent>
            </w:r>
            <w:r w:rsidRPr="000B06DB">
              <w:rPr>
                <w:noProof/>
              </w:rPr>
              <mc:AlternateContent>
                <mc:Choice Requires="wps">
                  <w:drawing>
                    <wp:anchor distT="0" distB="0" distL="114300" distR="114300" simplePos="0" relativeHeight="251661312" behindDoc="0" locked="0" layoutInCell="1" allowOverlap="1" wp14:anchorId="23A559F4" wp14:editId="1978996B">
                      <wp:simplePos x="0" y="0"/>
                      <wp:positionH relativeFrom="column">
                        <wp:posOffset>660401</wp:posOffset>
                      </wp:positionH>
                      <wp:positionV relativeFrom="paragraph">
                        <wp:posOffset>2787015</wp:posOffset>
                      </wp:positionV>
                      <wp:extent cx="1100104" cy="1351754"/>
                      <wp:effectExtent l="0" t="0" r="0" b="0"/>
                      <wp:wrapSquare wrapText="bothSides"/>
                      <wp:docPr id="28" name="手繪多邊形: 圖案 28"/>
                      <wp:cNvGraphicFramePr/>
                      <a:graphic xmlns:a="http://schemas.openxmlformats.org/drawingml/2006/main">
                        <a:graphicData uri="http://schemas.microsoft.com/office/word/2010/wordprocessingShape">
                          <wps:wsp>
                            <wps:cNvSpPr/>
                            <wps:spPr>
                              <a:xfrm rot="20979501">
                                <a:off x="0" y="0"/>
                                <a:ext cx="1100104" cy="1351754"/>
                              </a:xfrm>
                              <a:custGeom>
                                <a:avLst/>
                                <a:gdLst/>
                                <a:ahLst/>
                                <a:cxnLst/>
                                <a:rect l="l" t="t" r="r" b="b"/>
                                <a:pathLst>
                                  <a:path w="120000" h="120000" extrusionOk="0">
                                    <a:moveTo>
                                      <a:pt x="4740" y="77231"/>
                                    </a:moveTo>
                                    <a:lnTo>
                                      <a:pt x="7772" y="76285"/>
                                    </a:lnTo>
                                    <a:lnTo>
                                      <a:pt x="7772" y="76285"/>
                                    </a:lnTo>
                                    <a:cubicBezTo>
                                      <a:pt x="13877" y="95567"/>
                                      <a:pt x="30262" y="109891"/>
                                      <a:pt x="50306" y="113470"/>
                                    </a:cubicBezTo>
                                    <a:cubicBezTo>
                                      <a:pt x="70350" y="117049"/>
                                      <a:pt x="90739" y="109290"/>
                                      <a:pt x="103233" y="93330"/>
                                    </a:cubicBezTo>
                                    <a:lnTo>
                                      <a:pt x="101428" y="92223"/>
                                    </a:lnTo>
                                    <a:lnTo>
                                      <a:pt x="107952" y="89391"/>
                                    </a:lnTo>
                                    <a:lnTo>
                                      <a:pt x="107824" y="96144"/>
                                    </a:lnTo>
                                    <a:lnTo>
                                      <a:pt x="106017" y="95036"/>
                                    </a:lnTo>
                                    <a:lnTo>
                                      <a:pt x="106017" y="95036"/>
                                    </a:lnTo>
                                    <a:cubicBezTo>
                                      <a:pt x="92885" y="112186"/>
                                      <a:pt x="71257" y="120602"/>
                                      <a:pt x="49946" y="116855"/>
                                    </a:cubicBezTo>
                                    <a:cubicBezTo>
                                      <a:pt x="28636" y="113108"/>
                                      <a:pt x="11199" y="97825"/>
                                      <a:pt x="4740" y="77231"/>
                                    </a:cubicBezTo>
                                    <a:close/>
                                  </a:path>
                                </a:pathLst>
                              </a:custGeom>
                              <a:solidFill>
                                <a:srgbClr val="A8A8A8"/>
                              </a:solidFill>
                              <a:ln>
                                <a:noFill/>
                              </a:ln>
                            </wps:spPr>
                            <wps:txbx>
                              <w:txbxContent>
                                <w:p w14:paraId="5CD5B547" w14:textId="77777777" w:rsidR="003157D3" w:rsidRPr="007135D5" w:rsidRDefault="003157D3" w:rsidP="003157D3">
                                  <w:pPr>
                                    <w:textDirection w:val="btLr"/>
                                    <w:rPr>
                                      <w:rFonts w:ascii="標楷體" w:eastAsia="標楷體" w:hAnsi="標楷體"/>
                                    </w:rPr>
                                  </w:pPr>
                                </w:p>
                              </w:txbxContent>
                            </wps:txbx>
                            <wps:bodyPr spcFirstLastPara="1" wrap="square" lIns="91425" tIns="91425" rIns="91425" bIns="91425" anchor="ctr" anchorCtr="0">
                              <a:noAutofit/>
                            </wps:bodyPr>
                          </wps:wsp>
                        </a:graphicData>
                      </a:graphic>
                    </wp:anchor>
                  </w:drawing>
                </mc:Choice>
                <mc:Fallback>
                  <w:pict>
                    <v:shape w14:anchorId="23A559F4" id="手繪多邊形: 圖案 28" o:spid="_x0000_s1028" style="position:absolute;margin-left:52pt;margin-top:219.45pt;width:86.6pt;height:106.45pt;rotation:-677750fd;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" adj="-11796480,,5400" path="m4740,77231r3032,-946l7772,76285v6105,19282,22490,33606,42534,37185c70350,117049,90739,109290,103233,93330r-1805,-1107l107952,89391r-128,6753l106017,95036r,c92885,112186,71257,120602,49946,116855,28636,113108,11199,97825,4740,77231xe" fillcolor="#a8a8a8" stroked="f">
                      <v:stroke joinstyle="miter"/>
                      <v:formulas/>
                      <v:path arrowok="t" o:extrusionok="f" o:connecttype="custom" textboxrect="0,0,120000,120000"/>
                      <v:textbox inset="2.53958mm,2.53958mm,2.53958mm,2.53958mm">
                        <w:txbxContent>
                          <w:p w14:paraId="5CD5B547" w14:textId="77777777" w:rsidR="003157D3" w:rsidRPr="007135D5" w:rsidRDefault="003157D3" w:rsidP="003157D3">
                            <w:pPr>
                              <w:textDirection w:val="btLr"/>
                              <w:rPr>
                                <w:rFonts w:ascii="標楷體" w:eastAsia="標楷體" w:hAnsi="標楷體"/>
                              </w:rPr>
                            </w:pPr>
                          </w:p>
                        </w:txbxContent>
                      </v:textbox>
                      <w10:wrap type="square"/>
                    </v:shape>
                  </w:pict>
                </mc:Fallback>
              </mc:AlternateContent>
            </w:r>
            <w:r w:rsidRPr="000B06DB">
              <w:rPr>
                <w:noProof/>
              </w:rPr>
              <mc:AlternateContent>
                <mc:Choice Requires="wps">
                  <w:drawing>
                    <wp:anchor distT="0" distB="0" distL="114300" distR="114300" simplePos="0" relativeHeight="251660288" behindDoc="0" locked="0" layoutInCell="1" allowOverlap="1" wp14:anchorId="42A2650E" wp14:editId="23771B3B">
                      <wp:simplePos x="0" y="0"/>
                      <wp:positionH relativeFrom="margin">
                        <wp:align>left</wp:align>
                      </wp:positionH>
                      <wp:positionV relativeFrom="paragraph">
                        <wp:posOffset>678180</wp:posOffset>
                      </wp:positionV>
                      <wp:extent cx="972000" cy="2987040"/>
                      <wp:effectExtent l="0" t="0" r="19050" b="22860"/>
                      <wp:wrapSquare wrapText="bothSides"/>
                      <wp:docPr id="27" name="矩形: 圓角 27"/>
                      <wp:cNvGraphicFramePr/>
                      <a:graphic xmlns:a="http://schemas.openxmlformats.org/drawingml/2006/main">
                        <a:graphicData uri="http://schemas.microsoft.com/office/word/2010/wordprocessingShape">
                          <wps:wsp>
                            <wps:cNvSpPr/>
                            <wps:spPr>
                              <a:xfrm>
                                <a:off x="0" y="0"/>
                                <a:ext cx="972000" cy="2987040"/>
                              </a:xfrm>
                              <a:prstGeom prst="roundRect">
                                <a:avLst>
                                  <a:gd name="adj" fmla="val 10000"/>
                                </a:avLst>
                              </a:prstGeom>
                              <a:solidFill>
                                <a:srgbClr val="CACACA">
                                  <a:alpha val="89803"/>
                                </a:srgbClr>
                              </a:solidFill>
                              <a:ln w="12700" cap="flat" cmpd="sng">
                                <a:solidFill>
                                  <a:schemeClr val="dk1"/>
                                </a:solidFill>
                                <a:prstDash val="solid"/>
                                <a:miter lim="800000"/>
                                <a:headEnd type="none" w="sm" len="sm"/>
                                <a:tailEnd type="none" w="sm" len="sm"/>
                              </a:ln>
                            </wps:spPr>
                            <wps:txbx>
                              <w:txbxContent>
                                <w:p w14:paraId="25CFB134" w14:textId="0C99C965" w:rsidR="003157D3" w:rsidRPr="00234714" w:rsidRDefault="00026FBF" w:rsidP="003157D3">
                                  <w:pPr>
                                    <w:contextualSpacing/>
                                    <w:jc w:val="both"/>
                                    <w:textDirection w:val="btLr"/>
                                    <w:rPr>
                                      <w:rFonts w:ascii="標楷體" w:eastAsia="標楷體" w:hAnsi="標楷體"/>
                                      <w:sz w:val="22"/>
                                      <w:szCs w:val="20"/>
                                    </w:rPr>
                                  </w:pPr>
                                  <w:r w:rsidRPr="00026FBF">
                                    <w:rPr>
                                      <w:rFonts w:ascii="標楷體" w:eastAsia="標楷體" w:hAnsi="標楷體"/>
                                      <w:sz w:val="22"/>
                                      <w:szCs w:val="20"/>
                                    </w:rPr>
                                    <w:t>教師展示電腦瀏覽器的歷史紀錄或搜尋建議功能，</w:t>
                                  </w:r>
                                  <w:r w:rsidR="00F75296" w:rsidRPr="00F75296">
                                    <w:rPr>
                                      <w:rFonts w:ascii="標楷體" w:eastAsia="標楷體" w:hAnsi="標楷體"/>
                                      <w:sz w:val="22"/>
                                      <w:szCs w:val="20"/>
                                    </w:rPr>
                                    <w:t>並詢問學生是否曾有「以為刪除紀錄，卻仍被發現」的尷尬經驗。</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2A2650E" id="矩形: 圓角 27" o:spid="_x0000_s1029" style="position:absolute;margin-left:0;margin-top:53.4pt;width:76.55pt;height:235.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" fillcolor="#cacaca" strokecolor="black [3200]" strokeweight="1pt">
                      <v:fill opacity="58853f"/>
                      <v:stroke startarrowwidth="narrow" startarrowlength="short" endarrowwidth="narrow" endarrowlength="short" joinstyle="miter"/>
                      <v:textbox inset="2.53958mm,2.53958mm,2.53958mm,2.53958mm">
                        <w:txbxContent>
                          <w:p w14:paraId="25CFB134" w14:textId="0C99C965" w:rsidR="003157D3" w:rsidRPr="00234714" w:rsidRDefault="00026FBF" w:rsidP="003157D3">
                            <w:pPr>
                              <w:contextualSpacing/>
                              <w:jc w:val="both"/>
                              <w:textDirection w:val="btLr"/>
                              <w:rPr>
                                <w:rFonts w:ascii="標楷體" w:eastAsia="標楷體" w:hAnsi="標楷體"/>
                                <w:sz w:val="22"/>
                                <w:szCs w:val="20"/>
                              </w:rPr>
                            </w:pPr>
                            <w:r w:rsidRPr="00026FBF">
                              <w:rPr>
                                <w:rFonts w:ascii="標楷體" w:eastAsia="標楷體" w:hAnsi="標楷體"/>
                                <w:sz w:val="22"/>
                                <w:szCs w:val="20"/>
                              </w:rPr>
                              <w:t>教師展示電腦瀏覽器的歷史紀錄或搜尋建議功能，</w:t>
                            </w:r>
                            <w:r w:rsidR="00F75296" w:rsidRPr="00F75296">
                              <w:rPr>
                                <w:rFonts w:ascii="標楷體" w:eastAsia="標楷體" w:hAnsi="標楷體"/>
                                <w:sz w:val="22"/>
                                <w:szCs w:val="20"/>
                              </w:rPr>
                              <w:t>並詢問學生是否曾有「以為刪除紀錄，卻仍被發現」的尷尬經驗。</w:t>
                            </w:r>
                          </w:p>
                        </w:txbxContent>
                      </v:textbox>
                      <w10:wrap type="square" anchorx="margin"/>
                    </v:roundrect>
                  </w:pict>
                </mc:Fallback>
              </mc:AlternateContent>
            </w:r>
          </w:p>
          <w:bookmarkEnd w:id="0"/>
          <w:p w14:paraId="48DEBDE9" w14:textId="021744B7" w:rsidR="00902841" w:rsidRPr="000B06DB" w:rsidRDefault="00F60101" w:rsidP="00C11BB5">
            <w:pPr>
              <w:pStyle w:val="TableParagraph"/>
              <w:spacing w:before="72"/>
              <w:jc w:val="center"/>
              <w:rPr>
                <w:rFonts w:ascii="Times New Roman" w:eastAsia="標楷體" w:hAnsi="Times New Roman" w:cs="Times New Roman"/>
                <w:sz w:val="24"/>
                <w:lang w:eastAsia="zh-TW"/>
              </w:rPr>
            </w:pPr>
            <w:r w:rsidRPr="000B06DB">
              <w:rPr>
                <w:noProof/>
                <w:lang w:eastAsia="zh-TW"/>
              </w:rPr>
              <mc:AlternateContent>
                <mc:Choice Requires="wps">
                  <w:drawing>
                    <wp:anchor distT="0" distB="0" distL="114300" distR="114300" simplePos="0" relativeHeight="251665408" behindDoc="0" locked="0" layoutInCell="1" allowOverlap="1" wp14:anchorId="2CE6C05C" wp14:editId="3FBED4D2">
                      <wp:simplePos x="0" y="0"/>
                      <wp:positionH relativeFrom="column">
                        <wp:posOffset>1238885</wp:posOffset>
                      </wp:positionH>
                      <wp:positionV relativeFrom="paragraph">
                        <wp:posOffset>520065</wp:posOffset>
                      </wp:positionV>
                      <wp:extent cx="946150" cy="641350"/>
                      <wp:effectExtent l="0" t="0" r="25400" b="25400"/>
                      <wp:wrapSquare wrapText="bothSides"/>
                      <wp:docPr id="32" name="矩形: 圓角 32"/>
                      <wp:cNvGraphicFramePr/>
                      <a:graphic xmlns:a="http://schemas.openxmlformats.org/drawingml/2006/main">
                        <a:graphicData uri="http://schemas.microsoft.com/office/word/2010/wordprocessingShape">
                          <wps:wsp>
                            <wps:cNvSpPr/>
                            <wps:spPr>
                              <a:xfrm>
                                <a:off x="0" y="0"/>
                                <a:ext cx="946150" cy="641350"/>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7591CBFC" w14:textId="183B64F6" w:rsidR="003157D3" w:rsidRPr="00A4624C" w:rsidRDefault="00F60101" w:rsidP="003157D3">
                                  <w:pPr>
                                    <w:spacing w:line="300" w:lineRule="exact"/>
                                    <w:jc w:val="center"/>
                                    <w:textDirection w:val="btLr"/>
                                    <w:rPr>
                                      <w:rFonts w:ascii="標楷體" w:eastAsia="標楷體" w:hAnsi="標楷體"/>
                                      <w:sz w:val="22"/>
                                      <w:szCs w:val="20"/>
                                    </w:rPr>
                                  </w:pPr>
                                  <w:r w:rsidRPr="00650830">
                                    <w:rPr>
                                      <w:rFonts w:ascii="標楷體" w:eastAsia="標楷體" w:hAnsi="標楷體" w:hint="eastAsia"/>
                                      <w:sz w:val="22"/>
                                      <w:szCs w:val="20"/>
                                    </w:rPr>
                                    <w:t>情境劇</w:t>
                                  </w:r>
                                  <w:r w:rsidR="003157D3" w:rsidRPr="00650830">
                                    <w:rPr>
                                      <w:rFonts w:ascii="標楷體" w:eastAsia="標楷體" w:hAnsi="標楷體" w:hint="eastAsia"/>
                                      <w:sz w:val="22"/>
                                      <w:szCs w:val="20"/>
                                    </w:rPr>
                                    <w:t>播放</w:t>
                                  </w:r>
                                </w:p>
                                <w:p w14:paraId="754B830C" w14:textId="77777777" w:rsidR="003157D3" w:rsidRPr="00A4624C" w:rsidRDefault="003157D3" w:rsidP="003157D3">
                                  <w:pPr>
                                    <w:spacing w:line="300" w:lineRule="exact"/>
                                    <w:jc w:val="center"/>
                                    <w:textDirection w:val="btLr"/>
                                    <w:rPr>
                                      <w:rFonts w:ascii="標楷體" w:eastAsia="標楷體" w:hAnsi="標楷體"/>
                                      <w:sz w:val="22"/>
                                      <w:szCs w:val="20"/>
                                    </w:rPr>
                                  </w:pPr>
                                  <w:r w:rsidRPr="00A4624C">
                                    <w:rPr>
                                      <w:rFonts w:ascii="標楷體" w:eastAsia="標楷體" w:hAnsi="標楷體" w:hint="eastAsia"/>
                                      <w:sz w:val="22"/>
                                      <w:szCs w:val="20"/>
                                    </w:rPr>
                                    <w:t>1</w:t>
                                  </w:r>
                                  <w:r>
                                    <w:rPr>
                                      <w:rFonts w:ascii="標楷體" w:eastAsia="標楷體" w:hAnsi="標楷體"/>
                                      <w:sz w:val="22"/>
                                      <w:szCs w:val="20"/>
                                    </w:rPr>
                                    <w:t>0</w:t>
                                  </w:r>
                                  <w:r w:rsidRPr="00A4624C">
                                    <w:rPr>
                                      <w:rFonts w:ascii="標楷體" w:eastAsia="標楷體" w:hAnsi="標楷體" w:hint="eastAsia"/>
                                      <w:sz w:val="22"/>
                                      <w:szCs w:val="20"/>
                                    </w:rPr>
                                    <w:t>分鐘</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CE6C05C" id="矩形: 圓角 32" o:spid="_x0000_s1030" style="position:absolute;left:0;text-align:left;margin-left:97.55pt;margin-top:40.95pt;width:74.5pt;height: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" fillcolor="white [3201]" strokecolor="black [3200]" strokeweight="1pt">
                      <v:stroke startarrowwidth="narrow" startarrowlength="short" endarrowwidth="narrow" endarrowlength="short" joinstyle="miter"/>
                      <v:textbox inset="2.53958mm,2.53958mm,2.53958mm,2.53958mm">
                        <w:txbxContent>
                          <w:p w14:paraId="7591CBFC" w14:textId="183B64F6" w:rsidR="003157D3" w:rsidRPr="00A4624C" w:rsidRDefault="00F60101" w:rsidP="003157D3">
                            <w:pPr>
                              <w:spacing w:line="300" w:lineRule="exact"/>
                              <w:jc w:val="center"/>
                              <w:textDirection w:val="btLr"/>
                              <w:rPr>
                                <w:rFonts w:ascii="標楷體" w:eastAsia="標楷體" w:hAnsi="標楷體"/>
                                <w:sz w:val="22"/>
                                <w:szCs w:val="20"/>
                              </w:rPr>
                            </w:pPr>
                            <w:r w:rsidRPr="00650830">
                              <w:rPr>
                                <w:rFonts w:ascii="標楷體" w:eastAsia="標楷體" w:hAnsi="標楷體" w:hint="eastAsia"/>
                                <w:sz w:val="22"/>
                                <w:szCs w:val="20"/>
                              </w:rPr>
                              <w:t>情境劇</w:t>
                            </w:r>
                            <w:r w:rsidR="003157D3" w:rsidRPr="00650830">
                              <w:rPr>
                                <w:rFonts w:ascii="標楷體" w:eastAsia="標楷體" w:hAnsi="標楷體" w:hint="eastAsia"/>
                                <w:sz w:val="22"/>
                                <w:szCs w:val="20"/>
                              </w:rPr>
                              <w:t>播放</w:t>
                            </w:r>
                          </w:p>
                          <w:p w14:paraId="754B830C" w14:textId="77777777" w:rsidR="003157D3" w:rsidRPr="00A4624C" w:rsidRDefault="003157D3" w:rsidP="003157D3">
                            <w:pPr>
                              <w:spacing w:line="300" w:lineRule="exact"/>
                              <w:jc w:val="center"/>
                              <w:textDirection w:val="btLr"/>
                              <w:rPr>
                                <w:rFonts w:ascii="標楷體" w:eastAsia="標楷體" w:hAnsi="標楷體"/>
                                <w:sz w:val="22"/>
                                <w:szCs w:val="20"/>
                              </w:rPr>
                            </w:pPr>
                            <w:r w:rsidRPr="00A4624C">
                              <w:rPr>
                                <w:rFonts w:ascii="標楷體" w:eastAsia="標楷體" w:hAnsi="標楷體" w:hint="eastAsia"/>
                                <w:sz w:val="22"/>
                                <w:szCs w:val="20"/>
                              </w:rPr>
                              <w:t>1</w:t>
                            </w:r>
                            <w:r>
                              <w:rPr>
                                <w:rFonts w:ascii="標楷體" w:eastAsia="標楷體" w:hAnsi="標楷體"/>
                                <w:sz w:val="22"/>
                                <w:szCs w:val="20"/>
                              </w:rPr>
                              <w:t>0</w:t>
                            </w:r>
                            <w:r w:rsidRPr="00A4624C">
                              <w:rPr>
                                <w:rFonts w:ascii="標楷體" w:eastAsia="標楷體" w:hAnsi="標楷體" w:hint="eastAsia"/>
                                <w:sz w:val="22"/>
                                <w:szCs w:val="20"/>
                              </w:rPr>
                              <w:t>分鐘</w:t>
                            </w:r>
                          </w:p>
                        </w:txbxContent>
                      </v:textbox>
                      <w10:wrap type="square"/>
                    </v:roundrect>
                  </w:pict>
                </mc:Fallback>
              </mc:AlternateContent>
            </w:r>
            <w:r w:rsidR="00414D4A" w:rsidRPr="000B06DB">
              <w:rPr>
                <w:noProof/>
                <w:lang w:eastAsia="zh-TW"/>
              </w:rPr>
              <mc:AlternateContent>
                <mc:Choice Requires="wps">
                  <w:drawing>
                    <wp:anchor distT="0" distB="0" distL="114300" distR="114300" simplePos="0" relativeHeight="251669504" behindDoc="0" locked="0" layoutInCell="1" allowOverlap="1" wp14:anchorId="43B220B8" wp14:editId="72A28B60">
                      <wp:simplePos x="0" y="0"/>
                      <wp:positionH relativeFrom="column">
                        <wp:posOffset>3626485</wp:posOffset>
                      </wp:positionH>
                      <wp:positionV relativeFrom="paragraph">
                        <wp:posOffset>532765</wp:posOffset>
                      </wp:positionV>
                      <wp:extent cx="944880" cy="603250"/>
                      <wp:effectExtent l="0" t="0" r="26670" b="25400"/>
                      <wp:wrapSquare wrapText="bothSides"/>
                      <wp:docPr id="36" name="矩形: 圓角 36"/>
                      <wp:cNvGraphicFramePr/>
                      <a:graphic xmlns:a="http://schemas.openxmlformats.org/drawingml/2006/main">
                        <a:graphicData uri="http://schemas.microsoft.com/office/word/2010/wordprocessingShape">
                          <wps:wsp>
                            <wps:cNvSpPr/>
                            <wps:spPr>
                              <a:xfrm>
                                <a:off x="0" y="0"/>
                                <a:ext cx="944880" cy="603250"/>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34027D22" w14:textId="77777777" w:rsidR="003157D3" w:rsidRPr="00234714" w:rsidRDefault="003157D3" w:rsidP="003157D3">
                                  <w:pPr>
                                    <w:spacing w:line="300" w:lineRule="exact"/>
                                    <w:jc w:val="center"/>
                                    <w:textDirection w:val="btLr"/>
                                    <w:rPr>
                                      <w:rFonts w:ascii="標楷體" w:eastAsia="標楷體" w:hAnsi="標楷體"/>
                                      <w:sz w:val="22"/>
                                      <w:szCs w:val="20"/>
                                    </w:rPr>
                                  </w:pPr>
                                  <w:r w:rsidRPr="00650830">
                                    <w:rPr>
                                      <w:rFonts w:ascii="標楷體" w:eastAsia="標楷體" w:hAnsi="標楷體" w:hint="eastAsia"/>
                                      <w:sz w:val="22"/>
                                      <w:szCs w:val="20"/>
                                    </w:rPr>
                                    <w:t>課程統整</w:t>
                                  </w:r>
                                </w:p>
                                <w:p w14:paraId="5E8753FF" w14:textId="1313CFF6" w:rsidR="003157D3" w:rsidRPr="00234714" w:rsidRDefault="00650830" w:rsidP="003157D3">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5</w:t>
                                  </w:r>
                                  <w:r w:rsidR="003157D3" w:rsidRPr="00234714">
                                    <w:rPr>
                                      <w:rFonts w:ascii="標楷體" w:eastAsia="標楷體" w:hAnsi="標楷體" w:hint="eastAsia"/>
                                      <w:sz w:val="22"/>
                                      <w:szCs w:val="20"/>
                                    </w:rPr>
                                    <w:t>分鐘</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3B220B8" id="矩形: 圓角 36" o:spid="_x0000_s1031" style="position:absolute;left:0;text-align:left;margin-left:285.55pt;margin-top:41.95pt;width:74.4pt;height: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" fillcolor="white [3201]" strokecolor="black [3200]" strokeweight="1pt">
                      <v:stroke startarrowwidth="narrow" startarrowlength="short" endarrowwidth="narrow" endarrowlength="short" joinstyle="miter"/>
                      <v:textbox inset="2.53958mm,2.53958mm,2.53958mm,2.53958mm">
                        <w:txbxContent>
                          <w:p w14:paraId="34027D22" w14:textId="77777777" w:rsidR="003157D3" w:rsidRPr="00234714" w:rsidRDefault="003157D3" w:rsidP="003157D3">
                            <w:pPr>
                              <w:spacing w:line="300" w:lineRule="exact"/>
                              <w:jc w:val="center"/>
                              <w:textDirection w:val="btLr"/>
                              <w:rPr>
                                <w:rFonts w:ascii="標楷體" w:eastAsia="標楷體" w:hAnsi="標楷體"/>
                                <w:sz w:val="22"/>
                                <w:szCs w:val="20"/>
                              </w:rPr>
                            </w:pPr>
                            <w:r w:rsidRPr="00650830">
                              <w:rPr>
                                <w:rFonts w:ascii="標楷體" w:eastAsia="標楷體" w:hAnsi="標楷體" w:hint="eastAsia"/>
                                <w:sz w:val="22"/>
                                <w:szCs w:val="20"/>
                              </w:rPr>
                              <w:t>課程統整</w:t>
                            </w:r>
                          </w:p>
                          <w:p w14:paraId="5E8753FF" w14:textId="1313CFF6" w:rsidR="003157D3" w:rsidRPr="00234714" w:rsidRDefault="00650830" w:rsidP="003157D3">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5</w:t>
                            </w:r>
                            <w:r w:rsidR="003157D3" w:rsidRPr="00234714">
                              <w:rPr>
                                <w:rFonts w:ascii="標楷體" w:eastAsia="標楷體" w:hAnsi="標楷體" w:hint="eastAsia"/>
                                <w:sz w:val="22"/>
                                <w:szCs w:val="20"/>
                              </w:rPr>
                              <w:t>分鐘</w:t>
                            </w:r>
                          </w:p>
                        </w:txbxContent>
                      </v:textbox>
                      <w10:wrap type="square"/>
                    </v:roundrect>
                  </w:pict>
                </mc:Fallback>
              </mc:AlternateContent>
            </w:r>
            <w:r w:rsidR="00DA6B11" w:rsidRPr="000B06DB">
              <w:rPr>
                <w:noProof/>
                <w:lang w:eastAsia="zh-TW"/>
              </w:rPr>
              <mc:AlternateContent>
                <mc:Choice Requires="wps">
                  <w:drawing>
                    <wp:anchor distT="0" distB="0" distL="114300" distR="114300" simplePos="0" relativeHeight="251662336" behindDoc="0" locked="0" layoutInCell="1" allowOverlap="1" wp14:anchorId="38B6B93E" wp14:editId="1D14016A">
                      <wp:simplePos x="0" y="0"/>
                      <wp:positionH relativeFrom="column">
                        <wp:posOffset>13335</wp:posOffset>
                      </wp:positionH>
                      <wp:positionV relativeFrom="paragraph">
                        <wp:posOffset>2825115</wp:posOffset>
                      </wp:positionV>
                      <wp:extent cx="947420" cy="605790"/>
                      <wp:effectExtent l="0" t="0" r="24130" b="22860"/>
                      <wp:wrapSquare wrapText="bothSides"/>
                      <wp:docPr id="29" name="矩形: 圓角 29"/>
                      <wp:cNvGraphicFramePr/>
                      <a:graphic xmlns:a="http://schemas.openxmlformats.org/drawingml/2006/main">
                        <a:graphicData uri="http://schemas.microsoft.com/office/word/2010/wordprocessingShape">
                          <wps:wsp>
                            <wps:cNvSpPr/>
                            <wps:spPr>
                              <a:xfrm>
                                <a:off x="0" y="0"/>
                                <a:ext cx="947420" cy="605790"/>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51CF1513" w14:textId="77777777" w:rsidR="003157D3" w:rsidRPr="00DA6B11" w:rsidRDefault="003157D3" w:rsidP="00DA6B11">
                                  <w:pPr>
                                    <w:spacing w:line="300" w:lineRule="exact"/>
                                    <w:jc w:val="center"/>
                                    <w:textDirection w:val="btLr"/>
                                    <w:rPr>
                                      <w:rFonts w:ascii="標楷體" w:eastAsia="標楷體" w:hAnsi="標楷體"/>
                                      <w:sz w:val="22"/>
                                      <w:szCs w:val="20"/>
                                    </w:rPr>
                                  </w:pPr>
                                  <w:r w:rsidRPr="00650830">
                                    <w:rPr>
                                      <w:rFonts w:ascii="標楷體" w:eastAsia="標楷體" w:hAnsi="標楷體" w:hint="eastAsia"/>
                                      <w:sz w:val="22"/>
                                      <w:szCs w:val="20"/>
                                    </w:rPr>
                                    <w:t>引起動機</w:t>
                                  </w:r>
                                </w:p>
                                <w:p w14:paraId="10686D25" w14:textId="03744A4D" w:rsidR="003157D3" w:rsidRPr="00DA6B11" w:rsidRDefault="00650830" w:rsidP="00DA6B11">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5</w:t>
                                  </w:r>
                                  <w:r w:rsidR="003157D3" w:rsidRPr="00DA6B11">
                                    <w:rPr>
                                      <w:rFonts w:ascii="標楷體" w:eastAsia="標楷體" w:hAnsi="標楷體" w:hint="eastAsia"/>
                                      <w:sz w:val="22"/>
                                      <w:szCs w:val="20"/>
                                    </w:rPr>
                                    <w:t>分鐘</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8B6B93E" id="矩形: 圓角 29" o:spid="_x0000_s1032" style="position:absolute;left:0;text-align:left;margin-left:1.05pt;margin-top:222.45pt;width:74.6pt;height:4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" fillcolor="white [3201]" strokecolor="black [3200]" strokeweight="1pt">
                      <v:stroke startarrowwidth="narrow" startarrowlength="short" endarrowwidth="narrow" endarrowlength="short" joinstyle="miter"/>
                      <v:textbox inset="2.53958mm,2.53958mm,2.53958mm,2.53958mm">
                        <w:txbxContent>
                          <w:p w14:paraId="51CF1513" w14:textId="77777777" w:rsidR="003157D3" w:rsidRPr="00DA6B11" w:rsidRDefault="003157D3" w:rsidP="00DA6B11">
                            <w:pPr>
                              <w:spacing w:line="300" w:lineRule="exact"/>
                              <w:jc w:val="center"/>
                              <w:textDirection w:val="btLr"/>
                              <w:rPr>
                                <w:rFonts w:ascii="標楷體" w:eastAsia="標楷體" w:hAnsi="標楷體"/>
                                <w:sz w:val="22"/>
                                <w:szCs w:val="20"/>
                              </w:rPr>
                            </w:pPr>
                            <w:r w:rsidRPr="00650830">
                              <w:rPr>
                                <w:rFonts w:ascii="標楷體" w:eastAsia="標楷體" w:hAnsi="標楷體" w:hint="eastAsia"/>
                                <w:sz w:val="22"/>
                                <w:szCs w:val="20"/>
                              </w:rPr>
                              <w:t>引起動機</w:t>
                            </w:r>
                          </w:p>
                          <w:p w14:paraId="10686D25" w14:textId="03744A4D" w:rsidR="003157D3" w:rsidRPr="00DA6B11" w:rsidRDefault="00650830" w:rsidP="00DA6B11">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5</w:t>
                            </w:r>
                            <w:r w:rsidR="003157D3" w:rsidRPr="00DA6B11">
                              <w:rPr>
                                <w:rFonts w:ascii="標楷體" w:eastAsia="標楷體" w:hAnsi="標楷體" w:hint="eastAsia"/>
                                <w:sz w:val="22"/>
                                <w:szCs w:val="20"/>
                              </w:rPr>
                              <w:t>分鐘</w:t>
                            </w:r>
                          </w:p>
                        </w:txbxContent>
                      </v:textbox>
                      <w10:wrap type="square"/>
                    </v:roundrect>
                  </w:pict>
                </mc:Fallback>
              </mc:AlternateContent>
            </w:r>
            <w:r w:rsidR="003157D3" w:rsidRPr="000B06DB">
              <w:rPr>
                <w:noProof/>
                <w:lang w:eastAsia="zh-TW"/>
              </w:rPr>
              <mc:AlternateContent>
                <mc:Choice Requires="wps">
                  <w:drawing>
                    <wp:anchor distT="0" distB="0" distL="114300" distR="114300" simplePos="0" relativeHeight="251667456" behindDoc="0" locked="0" layoutInCell="1" allowOverlap="1" wp14:anchorId="06DA2274" wp14:editId="7E12AC20">
                      <wp:simplePos x="0" y="0"/>
                      <wp:positionH relativeFrom="column">
                        <wp:posOffset>2464435</wp:posOffset>
                      </wp:positionH>
                      <wp:positionV relativeFrom="paragraph">
                        <wp:posOffset>2793365</wp:posOffset>
                      </wp:positionV>
                      <wp:extent cx="927100" cy="680720"/>
                      <wp:effectExtent l="0" t="0" r="25400" b="24130"/>
                      <wp:wrapSquare wrapText="bothSides"/>
                      <wp:docPr id="34" name="矩形: 圓角 34"/>
                      <wp:cNvGraphicFramePr/>
                      <a:graphic xmlns:a="http://schemas.openxmlformats.org/drawingml/2006/main">
                        <a:graphicData uri="http://schemas.microsoft.com/office/word/2010/wordprocessingShape">
                          <wps:wsp>
                            <wps:cNvSpPr/>
                            <wps:spPr>
                              <a:xfrm>
                                <a:off x="0" y="0"/>
                                <a:ext cx="927100" cy="680720"/>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5C0A7BF5" w14:textId="3AE5CED3" w:rsidR="003157D3" w:rsidRPr="00234714" w:rsidRDefault="003157D3" w:rsidP="003157D3">
                                  <w:pPr>
                                    <w:spacing w:line="300" w:lineRule="exact"/>
                                    <w:jc w:val="center"/>
                                    <w:textDirection w:val="btLr"/>
                                    <w:rPr>
                                      <w:rFonts w:ascii="標楷體" w:eastAsia="標楷體" w:hAnsi="標楷體"/>
                                      <w:sz w:val="22"/>
                                      <w:szCs w:val="20"/>
                                    </w:rPr>
                                  </w:pPr>
                                  <w:r w:rsidRPr="00650830">
                                    <w:rPr>
                                      <w:rFonts w:ascii="標楷體" w:eastAsia="標楷體" w:hAnsi="標楷體" w:hint="eastAsia"/>
                                      <w:sz w:val="22"/>
                                      <w:szCs w:val="20"/>
                                    </w:rPr>
                                    <w:t>課堂</w:t>
                                  </w:r>
                                  <w:r w:rsidR="00F60101" w:rsidRPr="00650830">
                                    <w:rPr>
                                      <w:rFonts w:ascii="標楷體" w:eastAsia="標楷體" w:hAnsi="標楷體" w:hint="eastAsia"/>
                                      <w:sz w:val="22"/>
                                      <w:szCs w:val="20"/>
                                    </w:rPr>
                                    <w:t>討論</w:t>
                                  </w:r>
                                </w:p>
                                <w:p w14:paraId="19425E44" w14:textId="2696A7F2" w:rsidR="003157D3" w:rsidRPr="00234714" w:rsidRDefault="00650830" w:rsidP="003157D3">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25</w:t>
                                  </w:r>
                                  <w:r w:rsidR="003157D3" w:rsidRPr="00234714">
                                    <w:rPr>
                                      <w:rFonts w:ascii="標楷體" w:eastAsia="標楷體" w:hAnsi="標楷體" w:hint="eastAsia"/>
                                      <w:sz w:val="22"/>
                                      <w:szCs w:val="20"/>
                                    </w:rPr>
                                    <w:t>分鐘</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6DA2274" id="矩形: 圓角 34" o:spid="_x0000_s1033" style="position:absolute;left:0;text-align:left;margin-left:194.05pt;margin-top:219.95pt;width:73pt;height:5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" fillcolor="white [3201]" strokecolor="black [3200]" strokeweight="1pt">
                      <v:stroke startarrowwidth="narrow" startarrowlength="short" endarrowwidth="narrow" endarrowlength="short" joinstyle="miter"/>
                      <v:textbox inset="2.53958mm,2.53958mm,2.53958mm,2.53958mm">
                        <w:txbxContent>
                          <w:p w14:paraId="5C0A7BF5" w14:textId="3AE5CED3" w:rsidR="003157D3" w:rsidRPr="00234714" w:rsidRDefault="003157D3" w:rsidP="003157D3">
                            <w:pPr>
                              <w:spacing w:line="300" w:lineRule="exact"/>
                              <w:jc w:val="center"/>
                              <w:textDirection w:val="btLr"/>
                              <w:rPr>
                                <w:rFonts w:ascii="標楷體" w:eastAsia="標楷體" w:hAnsi="標楷體"/>
                                <w:sz w:val="22"/>
                                <w:szCs w:val="20"/>
                              </w:rPr>
                            </w:pPr>
                            <w:r w:rsidRPr="00650830">
                              <w:rPr>
                                <w:rFonts w:ascii="標楷體" w:eastAsia="標楷體" w:hAnsi="標楷體" w:hint="eastAsia"/>
                                <w:sz w:val="22"/>
                                <w:szCs w:val="20"/>
                              </w:rPr>
                              <w:t>課堂</w:t>
                            </w:r>
                            <w:r w:rsidR="00F60101" w:rsidRPr="00650830">
                              <w:rPr>
                                <w:rFonts w:ascii="標楷體" w:eastAsia="標楷體" w:hAnsi="標楷體" w:hint="eastAsia"/>
                                <w:sz w:val="22"/>
                                <w:szCs w:val="20"/>
                              </w:rPr>
                              <w:t>討論</w:t>
                            </w:r>
                          </w:p>
                          <w:p w14:paraId="19425E44" w14:textId="2696A7F2" w:rsidR="003157D3" w:rsidRPr="00234714" w:rsidRDefault="00650830" w:rsidP="003157D3">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25</w:t>
                            </w:r>
                            <w:r w:rsidR="003157D3" w:rsidRPr="00234714">
                              <w:rPr>
                                <w:rFonts w:ascii="標楷體" w:eastAsia="標楷體" w:hAnsi="標楷體" w:hint="eastAsia"/>
                                <w:sz w:val="22"/>
                                <w:szCs w:val="20"/>
                              </w:rPr>
                              <w:t>分鐘</w:t>
                            </w:r>
                          </w:p>
                        </w:txbxContent>
                      </v:textbox>
                      <w10:wrap type="square"/>
                    </v:roundrect>
                  </w:pict>
                </mc:Fallback>
              </mc:AlternateContent>
            </w:r>
            <w:r w:rsidR="003157D3" w:rsidRPr="000B06DB">
              <w:rPr>
                <w:noProof/>
                <w:lang w:eastAsia="zh-TW"/>
              </w:rPr>
              <mc:AlternateContent>
                <mc:Choice Requires="wps">
                  <w:drawing>
                    <wp:anchor distT="0" distB="0" distL="114300" distR="114300" simplePos="0" relativeHeight="251668480" behindDoc="0" locked="0" layoutInCell="1" allowOverlap="1" wp14:anchorId="5470C967" wp14:editId="19AB04F2">
                      <wp:simplePos x="0" y="0"/>
                      <wp:positionH relativeFrom="column">
                        <wp:posOffset>3606800</wp:posOffset>
                      </wp:positionH>
                      <wp:positionV relativeFrom="paragraph">
                        <wp:posOffset>488315</wp:posOffset>
                      </wp:positionV>
                      <wp:extent cx="972000" cy="3048000"/>
                      <wp:effectExtent l="0" t="0" r="19050" b="19050"/>
                      <wp:wrapSquare wrapText="bothSides"/>
                      <wp:docPr id="35" name="矩形: 圓角 35"/>
                      <wp:cNvGraphicFramePr/>
                      <a:graphic xmlns:a="http://schemas.openxmlformats.org/drawingml/2006/main">
                        <a:graphicData uri="http://schemas.microsoft.com/office/word/2010/wordprocessingShape">
                          <wps:wsp>
                            <wps:cNvSpPr/>
                            <wps:spPr>
                              <a:xfrm>
                                <a:off x="0" y="0"/>
                                <a:ext cx="972000" cy="3048000"/>
                              </a:xfrm>
                              <a:prstGeom prst="roundRect">
                                <a:avLst>
                                  <a:gd name="adj" fmla="val 10000"/>
                                </a:avLst>
                              </a:prstGeom>
                              <a:solidFill>
                                <a:srgbClr val="CACACA">
                                  <a:alpha val="89800"/>
                                </a:srgbClr>
                              </a:solidFill>
                              <a:ln w="12700" cap="flat" cmpd="sng">
                                <a:solidFill>
                                  <a:schemeClr val="dk1"/>
                                </a:solidFill>
                                <a:prstDash val="solid"/>
                                <a:miter lim="800000"/>
                                <a:headEnd type="none" w="sm" len="sm"/>
                                <a:tailEnd type="none" w="sm" len="sm"/>
                              </a:ln>
                            </wps:spPr>
                            <wps:txbx>
                              <w:txbxContent>
                                <w:p w14:paraId="168DD459" w14:textId="4167020A" w:rsidR="003157D3" w:rsidRPr="00234714" w:rsidRDefault="00E029BB" w:rsidP="003157D3">
                                  <w:pPr>
                                    <w:contextualSpacing/>
                                    <w:jc w:val="both"/>
                                    <w:textDirection w:val="btLr"/>
                                    <w:rPr>
                                      <w:rFonts w:ascii="標楷體" w:eastAsia="標楷體" w:hAnsi="標楷體"/>
                                      <w:sz w:val="22"/>
                                      <w:szCs w:val="20"/>
                                    </w:rPr>
                                  </w:pPr>
                                  <w:r w:rsidRPr="00E029BB">
                                    <w:rPr>
                                      <w:rFonts w:ascii="標楷體" w:eastAsia="標楷體" w:hAnsi="標楷體"/>
                                      <w:sz w:val="22"/>
                                      <w:szCs w:val="20"/>
                                    </w:rPr>
                                    <w:t>教師回顧數位足跡的持久性，鼓勵學生實踐數位自律並向親友推廣健康上網觀念</w:t>
                                  </w:r>
                                  <w:r>
                                    <w:rPr>
                                      <w:rFonts w:ascii="標楷體" w:eastAsia="標楷體" w:hAnsi="標楷體" w:hint="eastAsia"/>
                                      <w:sz w:val="22"/>
                                      <w:szCs w:val="20"/>
                                    </w:rPr>
                                    <w:t>。</w:t>
                                  </w:r>
                                </w:p>
                              </w:txbxContent>
                            </wps:txbx>
                            <wps:bodyPr spcFirstLastPara="1" wrap="square" lIns="91425" tIns="91425" rIns="91425" bIns="91425" anchor="b" anchorCtr="0">
                              <a:noAutofit/>
                            </wps:bodyPr>
                          </wps:wsp>
                        </a:graphicData>
                      </a:graphic>
                      <wp14:sizeRelH relativeFrom="margin">
                        <wp14:pctWidth>0</wp14:pctWidth>
                      </wp14:sizeRelH>
                      <wp14:sizeRelV relativeFrom="margin">
                        <wp14:pctHeight>0</wp14:pctHeight>
                      </wp14:sizeRelV>
                    </wp:anchor>
                  </w:drawing>
                </mc:Choice>
                <mc:Fallback>
                  <w:pict>
                    <v:roundrect w14:anchorId="5470C967" id="矩形: 圓角 35" o:spid="_x0000_s1034" style="position:absolute;left:0;text-align:left;margin-left:284pt;margin-top:38.45pt;width:76.55pt;height:24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" fillcolor="#cacaca" strokecolor="black [3200]" strokeweight="1pt">
                      <v:fill opacity="58853f"/>
                      <v:stroke startarrowwidth="narrow" startarrowlength="short" endarrowwidth="narrow" endarrowlength="short" joinstyle="miter"/>
                      <v:textbox inset="2.53958mm,2.53958mm,2.53958mm,2.53958mm">
                        <w:txbxContent>
                          <w:p w14:paraId="168DD459" w14:textId="4167020A" w:rsidR="003157D3" w:rsidRPr="00234714" w:rsidRDefault="00E029BB" w:rsidP="003157D3">
                            <w:pPr>
                              <w:contextualSpacing/>
                              <w:jc w:val="both"/>
                              <w:textDirection w:val="btLr"/>
                              <w:rPr>
                                <w:rFonts w:ascii="標楷體" w:eastAsia="標楷體" w:hAnsi="標楷體"/>
                                <w:sz w:val="22"/>
                                <w:szCs w:val="20"/>
                              </w:rPr>
                            </w:pPr>
                            <w:r w:rsidRPr="00E029BB">
                              <w:rPr>
                                <w:rFonts w:ascii="標楷體" w:eastAsia="標楷體" w:hAnsi="標楷體"/>
                                <w:sz w:val="22"/>
                                <w:szCs w:val="20"/>
                              </w:rPr>
                              <w:t>教師回顧數位足跡的持久性，鼓勵學生實踐數位自律並向親友推廣健康上網觀念</w:t>
                            </w:r>
                            <w:r>
                              <w:rPr>
                                <w:rFonts w:ascii="標楷體" w:eastAsia="標楷體" w:hAnsi="標楷體" w:hint="eastAsia"/>
                                <w:sz w:val="22"/>
                                <w:szCs w:val="20"/>
                              </w:rPr>
                              <w:t>。</w:t>
                            </w:r>
                          </w:p>
                        </w:txbxContent>
                      </v:textbox>
                      <w10:wrap type="square"/>
                    </v:roundrect>
                  </w:pict>
                </mc:Fallback>
              </mc:AlternateContent>
            </w:r>
            <w:r w:rsidR="003157D3" w:rsidRPr="000B06DB">
              <w:rPr>
                <w:noProof/>
                <w:lang w:eastAsia="zh-TW"/>
              </w:rPr>
              <mc:AlternateContent>
                <mc:Choice Requires="wps">
                  <w:drawing>
                    <wp:anchor distT="0" distB="0" distL="114300" distR="114300" simplePos="0" relativeHeight="251666432" behindDoc="0" locked="0" layoutInCell="1" allowOverlap="1" wp14:anchorId="3E026849" wp14:editId="53336436">
                      <wp:simplePos x="0" y="0"/>
                      <wp:positionH relativeFrom="column">
                        <wp:posOffset>2440940</wp:posOffset>
                      </wp:positionH>
                      <wp:positionV relativeFrom="paragraph">
                        <wp:posOffset>485775</wp:posOffset>
                      </wp:positionV>
                      <wp:extent cx="972000" cy="3025140"/>
                      <wp:effectExtent l="0" t="0" r="19050" b="22860"/>
                      <wp:wrapSquare wrapText="bothSides"/>
                      <wp:docPr id="33" name="矩形: 圓角 33"/>
                      <wp:cNvGraphicFramePr/>
                      <a:graphic xmlns:a="http://schemas.openxmlformats.org/drawingml/2006/main">
                        <a:graphicData uri="http://schemas.microsoft.com/office/word/2010/wordprocessingShape">
                          <wps:wsp>
                            <wps:cNvSpPr/>
                            <wps:spPr>
                              <a:xfrm>
                                <a:off x="0" y="0"/>
                                <a:ext cx="972000" cy="3025140"/>
                              </a:xfrm>
                              <a:prstGeom prst="roundRect">
                                <a:avLst>
                                  <a:gd name="adj" fmla="val 10000"/>
                                </a:avLst>
                              </a:prstGeom>
                              <a:solidFill>
                                <a:srgbClr val="CACACA">
                                  <a:alpha val="89803"/>
                                </a:srgbClr>
                              </a:solidFill>
                              <a:ln w="12700" cap="flat" cmpd="sng">
                                <a:solidFill>
                                  <a:schemeClr val="dk1"/>
                                </a:solidFill>
                                <a:prstDash val="solid"/>
                                <a:miter lim="800000"/>
                                <a:headEnd type="none" w="sm" len="sm"/>
                                <a:tailEnd type="none" w="sm" len="sm"/>
                              </a:ln>
                            </wps:spPr>
                            <wps:txbx>
                              <w:txbxContent>
                                <w:p w14:paraId="79A2DEA1" w14:textId="1948E883" w:rsidR="003157D3" w:rsidRPr="00234714" w:rsidRDefault="00BD245D" w:rsidP="003157D3">
                                  <w:pPr>
                                    <w:contextualSpacing/>
                                    <w:jc w:val="both"/>
                                    <w:textDirection w:val="btLr"/>
                                    <w:rPr>
                                      <w:rFonts w:ascii="標楷體" w:eastAsia="標楷體" w:hAnsi="標楷體"/>
                                      <w:sz w:val="22"/>
                                      <w:szCs w:val="20"/>
                                    </w:rPr>
                                  </w:pPr>
                                  <w:r w:rsidRPr="00BD245D">
                                    <w:rPr>
                                      <w:rFonts w:ascii="標楷體" w:eastAsia="標楷體" w:hAnsi="標楷體"/>
                                      <w:sz w:val="22"/>
                                      <w:szCs w:val="20"/>
                                    </w:rPr>
                                    <w:t>引導學生分組討論阿傑面臨的行為後果，利用學習單辨識不當內容警訊，並腦力激盪出更健康的數位生活管理計畫。</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E026849" id="矩形: 圓角 33" o:spid="_x0000_s1035" style="position:absolute;left:0;text-align:left;margin-left:192.2pt;margin-top:38.25pt;width:76.55pt;height:23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" fillcolor="#cacaca" strokecolor="black [3200]" strokeweight="1pt">
                      <v:fill opacity="58853f"/>
                      <v:stroke startarrowwidth="narrow" startarrowlength="short" endarrowwidth="narrow" endarrowlength="short" joinstyle="miter"/>
                      <v:textbox inset="2.53958mm,2.53958mm,2.53958mm,2.53958mm">
                        <w:txbxContent>
                          <w:p w14:paraId="79A2DEA1" w14:textId="1948E883" w:rsidR="003157D3" w:rsidRPr="00234714" w:rsidRDefault="00BD245D" w:rsidP="003157D3">
                            <w:pPr>
                              <w:contextualSpacing/>
                              <w:jc w:val="both"/>
                              <w:textDirection w:val="btLr"/>
                              <w:rPr>
                                <w:rFonts w:ascii="標楷體" w:eastAsia="標楷體" w:hAnsi="標楷體"/>
                                <w:sz w:val="22"/>
                                <w:szCs w:val="20"/>
                              </w:rPr>
                            </w:pPr>
                            <w:r w:rsidRPr="00BD245D">
                              <w:rPr>
                                <w:rFonts w:ascii="標楷體" w:eastAsia="標楷體" w:hAnsi="標楷體"/>
                                <w:sz w:val="22"/>
                                <w:szCs w:val="20"/>
                              </w:rPr>
                              <w:t>引導學生分組討論阿傑面臨的行為後果，利用學習單辨識不當內容警訊，並腦力激盪出更健康的數位生活管理計畫。</w:t>
                            </w:r>
                          </w:p>
                        </w:txbxContent>
                      </v:textbox>
                      <w10:wrap type="square"/>
                    </v:roundrect>
                  </w:pict>
                </mc:Fallback>
              </mc:AlternateContent>
            </w:r>
            <w:r w:rsidR="003157D3" w:rsidRPr="000B06DB">
              <w:rPr>
                <w:noProof/>
                <w:lang w:eastAsia="zh-TW"/>
              </w:rPr>
              <mc:AlternateContent>
                <mc:Choice Requires="wps">
                  <w:drawing>
                    <wp:anchor distT="0" distB="0" distL="114300" distR="114300" simplePos="0" relativeHeight="251663360" behindDoc="0" locked="0" layoutInCell="1" allowOverlap="1" wp14:anchorId="3612EA00" wp14:editId="3322DB0C">
                      <wp:simplePos x="0" y="0"/>
                      <wp:positionH relativeFrom="column">
                        <wp:posOffset>1231900</wp:posOffset>
                      </wp:positionH>
                      <wp:positionV relativeFrom="paragraph">
                        <wp:posOffset>479425</wp:posOffset>
                      </wp:positionV>
                      <wp:extent cx="972000" cy="2994660"/>
                      <wp:effectExtent l="0" t="0" r="19050" b="15240"/>
                      <wp:wrapSquare wrapText="bothSides"/>
                      <wp:docPr id="30" name="矩形: 圓角 30"/>
                      <wp:cNvGraphicFramePr/>
                      <a:graphic xmlns:a="http://schemas.openxmlformats.org/drawingml/2006/main">
                        <a:graphicData uri="http://schemas.microsoft.com/office/word/2010/wordprocessingShape">
                          <wps:wsp>
                            <wps:cNvSpPr/>
                            <wps:spPr>
                              <a:xfrm>
                                <a:off x="0" y="0"/>
                                <a:ext cx="972000" cy="2994660"/>
                              </a:xfrm>
                              <a:prstGeom prst="roundRect">
                                <a:avLst>
                                  <a:gd name="adj" fmla="val 10000"/>
                                </a:avLst>
                              </a:prstGeom>
                              <a:solidFill>
                                <a:srgbClr val="CACACA">
                                  <a:alpha val="89803"/>
                                </a:srgbClr>
                              </a:solidFill>
                              <a:ln w="12700" cap="flat" cmpd="sng">
                                <a:solidFill>
                                  <a:schemeClr val="dk1"/>
                                </a:solidFill>
                                <a:prstDash val="solid"/>
                                <a:miter lim="800000"/>
                                <a:headEnd type="none" w="sm" len="sm"/>
                                <a:tailEnd type="none" w="sm" len="sm"/>
                              </a:ln>
                            </wps:spPr>
                            <wps:txbx>
                              <w:txbxContent>
                                <w:p w14:paraId="164F49A7" w14:textId="780AF18A" w:rsidR="003157D3" w:rsidRPr="00234714" w:rsidRDefault="00BD245D" w:rsidP="003157D3">
                                  <w:pPr>
                                    <w:contextualSpacing/>
                                    <w:jc w:val="both"/>
                                    <w:textDirection w:val="btLr"/>
                                    <w:rPr>
                                      <w:rFonts w:ascii="標楷體" w:eastAsia="標楷體" w:hAnsi="標楷體"/>
                                      <w:sz w:val="22"/>
                                      <w:szCs w:val="20"/>
                                    </w:rPr>
                                  </w:pPr>
                                  <w:r w:rsidRPr="00BD245D">
                                    <w:rPr>
                                      <w:rFonts w:ascii="標楷體" w:eastAsia="標楷體" w:hAnsi="標楷體"/>
                                      <w:sz w:val="22"/>
                                      <w:szCs w:val="20"/>
                                    </w:rPr>
                                    <w:t>播放【無法鎖碼的網路內容】</w:t>
                                  </w:r>
                                  <w:r>
                                    <w:rPr>
                                      <w:rFonts w:ascii="標楷體" w:eastAsia="標楷體" w:hAnsi="標楷體" w:hint="eastAsia"/>
                                      <w:sz w:val="22"/>
                                      <w:szCs w:val="20"/>
                                    </w:rPr>
                                    <w:t>影片</w:t>
                                  </w:r>
                                  <w:r w:rsidRPr="00BD245D">
                                    <w:rPr>
                                      <w:rFonts w:ascii="標楷體" w:eastAsia="標楷體" w:hAnsi="標楷體"/>
                                      <w:sz w:val="22"/>
                                      <w:szCs w:val="20"/>
                                    </w:rPr>
                                    <w:t>。</w:t>
                                  </w:r>
                                </w:p>
                              </w:txbxContent>
                            </wps:txbx>
                            <wps:bodyPr spcFirstLastPara="1" wrap="square" lIns="91425" tIns="91425" rIns="91425" bIns="91425" anchor="b" anchorCtr="0">
                              <a:noAutofit/>
                            </wps:bodyPr>
                          </wps:wsp>
                        </a:graphicData>
                      </a:graphic>
                      <wp14:sizeRelH relativeFrom="margin">
                        <wp14:pctWidth>0</wp14:pctWidth>
                      </wp14:sizeRelH>
                      <wp14:sizeRelV relativeFrom="margin">
                        <wp14:pctHeight>0</wp14:pctHeight>
                      </wp14:sizeRelV>
                    </wp:anchor>
                  </w:drawing>
                </mc:Choice>
                <mc:Fallback>
                  <w:pict>
                    <v:roundrect w14:anchorId="3612EA00" id="矩形: 圓角 30" o:spid="_x0000_s1036" style="position:absolute;left:0;text-align:left;margin-left:97pt;margin-top:37.75pt;width:76.55pt;height:23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" fillcolor="#cacaca" strokecolor="black [3200]" strokeweight="1pt">
                      <v:fill opacity="58853f"/>
                      <v:stroke startarrowwidth="narrow" startarrowlength="short" endarrowwidth="narrow" endarrowlength="short" joinstyle="miter"/>
                      <v:textbox inset="2.53958mm,2.53958mm,2.53958mm,2.53958mm">
                        <w:txbxContent>
                          <w:p w14:paraId="164F49A7" w14:textId="780AF18A" w:rsidR="003157D3" w:rsidRPr="00234714" w:rsidRDefault="00BD245D" w:rsidP="003157D3">
                            <w:pPr>
                              <w:contextualSpacing/>
                              <w:jc w:val="both"/>
                              <w:textDirection w:val="btLr"/>
                              <w:rPr>
                                <w:rFonts w:ascii="標楷體" w:eastAsia="標楷體" w:hAnsi="標楷體"/>
                                <w:sz w:val="22"/>
                                <w:szCs w:val="20"/>
                              </w:rPr>
                            </w:pPr>
                            <w:r w:rsidRPr="00BD245D">
                              <w:rPr>
                                <w:rFonts w:ascii="標楷體" w:eastAsia="標楷體" w:hAnsi="標楷體"/>
                                <w:sz w:val="22"/>
                                <w:szCs w:val="20"/>
                              </w:rPr>
                              <w:t>播放【無法鎖碼的網路內容】</w:t>
                            </w:r>
                            <w:r>
                              <w:rPr>
                                <w:rFonts w:ascii="標楷體" w:eastAsia="標楷體" w:hAnsi="標楷體" w:hint="eastAsia"/>
                                <w:sz w:val="22"/>
                                <w:szCs w:val="20"/>
                              </w:rPr>
                              <w:t>影片</w:t>
                            </w:r>
                            <w:r w:rsidRPr="00BD245D">
                              <w:rPr>
                                <w:rFonts w:ascii="標楷體" w:eastAsia="標楷體" w:hAnsi="標楷體"/>
                                <w:sz w:val="22"/>
                                <w:szCs w:val="20"/>
                              </w:rPr>
                              <w:t>。</w:t>
                            </w:r>
                          </w:p>
                        </w:txbxContent>
                      </v:textbox>
                      <w10:wrap type="square"/>
                    </v:roundrect>
                  </w:pict>
                </mc:Fallback>
              </mc:AlternateContent>
            </w:r>
          </w:p>
        </w:tc>
      </w:tr>
      <w:tr w:rsidR="000B06DB" w:rsidRPr="000B06DB" w14:paraId="1A88CF47" w14:textId="77777777" w:rsidTr="006E0596">
        <w:trPr>
          <w:trHeight w:val="247"/>
        </w:trPr>
        <w:tc>
          <w:tcPr>
            <w:tcW w:w="5000" w:type="pct"/>
            <w:gridSpan w:val="5"/>
            <w:tcBorders>
              <w:left w:val="single" w:sz="18" w:space="0" w:color="000000"/>
              <w:right w:val="single" w:sz="18" w:space="0" w:color="000000"/>
            </w:tcBorders>
            <w:shd w:val="clear" w:color="auto" w:fill="D9D9D9"/>
            <w:vAlign w:val="center"/>
          </w:tcPr>
          <w:p w14:paraId="3C22B50F" w14:textId="69D303A6" w:rsidR="00902841" w:rsidRPr="000B06DB" w:rsidRDefault="00902841" w:rsidP="006A23BE">
            <w:pPr>
              <w:pStyle w:val="TableParagraph"/>
              <w:spacing w:before="72"/>
              <w:jc w:val="center"/>
              <w:rPr>
                <w:rFonts w:ascii="Times New Roman" w:eastAsia="標楷體" w:hAnsi="Times New Roman" w:cs="Times New Roman"/>
                <w:sz w:val="24"/>
                <w:lang w:eastAsia="zh-TW"/>
              </w:rPr>
            </w:pPr>
            <w:r w:rsidRPr="000B06DB">
              <w:rPr>
                <w:rFonts w:ascii="Times New Roman" w:eastAsia="標楷體" w:hAnsi="Times New Roman" w:cs="Times New Roman"/>
                <w:spacing w:val="8"/>
                <w:sz w:val="24"/>
              </w:rPr>
              <w:t>教學活動設計</w:t>
            </w:r>
          </w:p>
        </w:tc>
      </w:tr>
      <w:tr w:rsidR="000B06DB" w:rsidRPr="000B06DB" w14:paraId="438F413D" w14:textId="77777777" w:rsidTr="006E0596">
        <w:trPr>
          <w:trHeight w:val="247"/>
        </w:trPr>
        <w:tc>
          <w:tcPr>
            <w:tcW w:w="653" w:type="pct"/>
            <w:vMerge w:val="restart"/>
            <w:tcBorders>
              <w:left w:val="single" w:sz="18" w:space="0" w:color="000000"/>
              <w:bottom w:val="single" w:sz="4" w:space="0" w:color="auto"/>
              <w:right w:val="single" w:sz="4" w:space="0" w:color="auto"/>
            </w:tcBorders>
            <w:vAlign w:val="center"/>
          </w:tcPr>
          <w:p w14:paraId="0D848D92" w14:textId="53CC517D" w:rsidR="00902841" w:rsidRPr="000B06DB" w:rsidRDefault="00902841" w:rsidP="006A23BE">
            <w:pPr>
              <w:pStyle w:val="TableParagraph"/>
              <w:spacing w:before="63"/>
              <w:jc w:val="center"/>
              <w:rPr>
                <w:rFonts w:ascii="Times New Roman" w:eastAsia="標楷體" w:hAnsi="Times New Roman" w:cs="Times New Roman"/>
                <w:sz w:val="24"/>
                <w:lang w:eastAsia="zh-TW"/>
              </w:rPr>
            </w:pPr>
            <w:r w:rsidRPr="000B06DB">
              <w:rPr>
                <w:rFonts w:ascii="Times New Roman" w:eastAsia="標楷體" w:hAnsi="Times New Roman" w:cs="Times New Roman"/>
                <w:spacing w:val="-6"/>
                <w:sz w:val="24"/>
              </w:rPr>
              <w:t>節</w:t>
            </w:r>
          </w:p>
        </w:tc>
        <w:tc>
          <w:tcPr>
            <w:tcW w:w="4347" w:type="pct"/>
            <w:gridSpan w:val="4"/>
            <w:tcBorders>
              <w:left w:val="single" w:sz="4" w:space="0" w:color="auto"/>
              <w:bottom w:val="single" w:sz="4" w:space="0" w:color="auto"/>
              <w:right w:val="single" w:sz="18" w:space="0" w:color="000000"/>
            </w:tcBorders>
            <w:vAlign w:val="center"/>
          </w:tcPr>
          <w:p w14:paraId="3137C50D" w14:textId="5F3FF256" w:rsidR="00902841" w:rsidRPr="000B06DB" w:rsidRDefault="00902841" w:rsidP="006A23BE">
            <w:pPr>
              <w:pStyle w:val="TableParagraph"/>
              <w:spacing w:before="72"/>
              <w:jc w:val="center"/>
              <w:rPr>
                <w:rFonts w:ascii="Times New Roman" w:eastAsia="標楷體" w:hAnsi="Times New Roman" w:cs="Times New Roman"/>
                <w:sz w:val="24"/>
                <w:lang w:eastAsia="zh-TW"/>
              </w:rPr>
            </w:pPr>
            <w:r w:rsidRPr="000B06DB">
              <w:rPr>
                <w:rFonts w:ascii="Times New Roman" w:eastAsia="標楷體" w:hAnsi="Times New Roman" w:cs="Times New Roman"/>
                <w:spacing w:val="-2"/>
                <w:sz w:val="24"/>
              </w:rPr>
              <w:t>教學重點</w:t>
            </w:r>
          </w:p>
        </w:tc>
      </w:tr>
      <w:tr w:rsidR="000B06DB" w:rsidRPr="000B06DB" w14:paraId="27869FC8" w14:textId="77777777" w:rsidTr="006E0596">
        <w:trPr>
          <w:trHeight w:val="247"/>
        </w:trPr>
        <w:tc>
          <w:tcPr>
            <w:tcW w:w="653" w:type="pct"/>
            <w:vMerge/>
            <w:tcBorders>
              <w:left w:val="single" w:sz="18" w:space="0" w:color="000000"/>
              <w:bottom w:val="single" w:sz="4" w:space="0" w:color="auto"/>
              <w:right w:val="single" w:sz="4" w:space="0" w:color="auto"/>
            </w:tcBorders>
            <w:vAlign w:val="center"/>
          </w:tcPr>
          <w:p w14:paraId="69C69FDE" w14:textId="77777777" w:rsidR="00902841" w:rsidRPr="000B06DB" w:rsidRDefault="00902841" w:rsidP="006A23BE">
            <w:pPr>
              <w:pStyle w:val="TableParagraph"/>
              <w:spacing w:before="179"/>
              <w:ind w:left="480" w:right="52"/>
              <w:jc w:val="center"/>
              <w:rPr>
                <w:rFonts w:ascii="Times New Roman" w:eastAsia="標楷體" w:hAnsi="Times New Roman" w:cs="Times New Roman"/>
                <w:sz w:val="24"/>
                <w:lang w:eastAsia="zh-TW"/>
              </w:rPr>
            </w:pPr>
          </w:p>
        </w:tc>
        <w:tc>
          <w:tcPr>
            <w:tcW w:w="2173" w:type="pct"/>
            <w:gridSpan w:val="2"/>
            <w:tcBorders>
              <w:top w:val="single" w:sz="4" w:space="0" w:color="auto"/>
              <w:left w:val="single" w:sz="4" w:space="0" w:color="auto"/>
              <w:bottom w:val="single" w:sz="4" w:space="0" w:color="auto"/>
              <w:right w:val="single" w:sz="4" w:space="0" w:color="auto"/>
            </w:tcBorders>
            <w:vAlign w:val="center"/>
          </w:tcPr>
          <w:p w14:paraId="03EFF845" w14:textId="1290D31C" w:rsidR="00902841" w:rsidRPr="000B06DB" w:rsidRDefault="00902841" w:rsidP="006A23BE">
            <w:pPr>
              <w:pStyle w:val="TableParagraph"/>
              <w:spacing w:before="72"/>
              <w:jc w:val="center"/>
              <w:rPr>
                <w:rFonts w:ascii="Times New Roman" w:eastAsia="標楷體" w:hAnsi="Times New Roman" w:cs="Times New Roman"/>
                <w:sz w:val="24"/>
                <w:lang w:eastAsia="zh-TW"/>
              </w:rPr>
            </w:pPr>
            <w:r w:rsidRPr="000B06DB">
              <w:rPr>
                <w:rFonts w:ascii="Times New Roman" w:eastAsia="標楷體" w:hAnsi="Times New Roman" w:cs="Times New Roman"/>
                <w:sz w:val="24"/>
                <w:lang w:eastAsia="zh-TW"/>
              </w:rPr>
              <w:t>學習活動設計</w:t>
            </w:r>
          </w:p>
        </w:tc>
        <w:tc>
          <w:tcPr>
            <w:tcW w:w="2174" w:type="pct"/>
            <w:gridSpan w:val="2"/>
            <w:tcBorders>
              <w:left w:val="single" w:sz="4" w:space="0" w:color="auto"/>
              <w:right w:val="single" w:sz="18" w:space="0" w:color="000000"/>
            </w:tcBorders>
            <w:vAlign w:val="center"/>
          </w:tcPr>
          <w:p w14:paraId="281422C5" w14:textId="77777777" w:rsidR="00902841" w:rsidRPr="000B06DB" w:rsidRDefault="00902841" w:rsidP="006A23BE">
            <w:pPr>
              <w:pStyle w:val="TableParagraph"/>
              <w:spacing w:before="72"/>
              <w:jc w:val="center"/>
              <w:rPr>
                <w:rFonts w:ascii="Times New Roman" w:eastAsia="標楷體" w:hAnsi="Times New Roman" w:cs="Times New Roman"/>
                <w:bCs/>
                <w:sz w:val="24"/>
                <w:lang w:eastAsia="zh-TW"/>
              </w:rPr>
            </w:pPr>
            <w:r w:rsidRPr="000B06DB">
              <w:rPr>
                <w:rFonts w:ascii="Times New Roman" w:eastAsia="標楷體" w:hAnsi="Times New Roman" w:cs="Times New Roman"/>
                <w:bCs/>
                <w:sz w:val="24"/>
                <w:lang w:eastAsia="zh-TW"/>
              </w:rPr>
              <w:t>學習評量</w:t>
            </w:r>
            <w:r w:rsidRPr="000B06DB">
              <w:rPr>
                <w:rFonts w:ascii="Times New Roman" w:eastAsia="標楷體" w:hAnsi="Times New Roman" w:cs="Times New Roman"/>
                <w:bCs/>
                <w:sz w:val="24"/>
                <w:lang w:eastAsia="zh-TW"/>
              </w:rPr>
              <w:t>/</w:t>
            </w:r>
            <w:r w:rsidRPr="000B06DB">
              <w:rPr>
                <w:rFonts w:ascii="Times New Roman" w:eastAsia="標楷體" w:hAnsi="Times New Roman" w:cs="Times New Roman"/>
                <w:bCs/>
                <w:sz w:val="24"/>
                <w:lang w:eastAsia="zh-TW"/>
              </w:rPr>
              <w:t>備註</w:t>
            </w:r>
          </w:p>
        </w:tc>
      </w:tr>
      <w:tr w:rsidR="000B06DB" w:rsidRPr="000B06DB" w14:paraId="0797022D" w14:textId="77777777" w:rsidTr="006E0596">
        <w:trPr>
          <w:trHeight w:val="247"/>
        </w:trPr>
        <w:tc>
          <w:tcPr>
            <w:tcW w:w="653" w:type="pct"/>
            <w:tcBorders>
              <w:top w:val="single" w:sz="4" w:space="0" w:color="auto"/>
              <w:left w:val="single" w:sz="18" w:space="0" w:color="000000"/>
              <w:right w:val="single" w:sz="4" w:space="0" w:color="auto"/>
            </w:tcBorders>
            <w:vAlign w:val="center"/>
          </w:tcPr>
          <w:p w14:paraId="72AC88AE" w14:textId="77777777" w:rsidR="00902841" w:rsidRPr="000B06DB" w:rsidRDefault="00902841" w:rsidP="006A23BE">
            <w:pPr>
              <w:pStyle w:val="TableParagraph"/>
              <w:spacing w:before="63"/>
              <w:jc w:val="center"/>
              <w:rPr>
                <w:rFonts w:ascii="Times New Roman" w:eastAsia="標楷體" w:hAnsi="Times New Roman" w:cs="Times New Roman"/>
                <w:sz w:val="24"/>
                <w:lang w:eastAsia="zh-TW"/>
              </w:rPr>
            </w:pPr>
            <w:r w:rsidRPr="000B06DB">
              <w:rPr>
                <w:rFonts w:ascii="Times New Roman" w:eastAsia="標楷體" w:hAnsi="Times New Roman" w:cs="Times New Roman"/>
                <w:sz w:val="24"/>
              </w:rPr>
              <w:t>課前</w:t>
            </w:r>
            <w:r w:rsidRPr="000B06DB">
              <w:rPr>
                <w:rFonts w:ascii="Times New Roman" w:eastAsia="標楷體" w:hAnsi="Times New Roman" w:cs="Times New Roman"/>
                <w:sz w:val="24"/>
                <w:lang w:eastAsia="zh-TW"/>
              </w:rPr>
              <w:t>準備</w:t>
            </w:r>
          </w:p>
          <w:p w14:paraId="600470EC" w14:textId="77777777" w:rsidR="00902841" w:rsidRPr="000B06DB" w:rsidRDefault="00902841" w:rsidP="006A23BE">
            <w:pPr>
              <w:pStyle w:val="TableParagraph"/>
              <w:spacing w:before="63"/>
              <w:jc w:val="center"/>
              <w:rPr>
                <w:rFonts w:ascii="Times New Roman" w:eastAsia="標楷體" w:hAnsi="Times New Roman" w:cs="Times New Roman"/>
                <w:sz w:val="24"/>
              </w:rPr>
            </w:pPr>
            <w:r w:rsidRPr="000B06DB">
              <w:rPr>
                <w:rFonts w:ascii="Times New Roman" w:eastAsia="標楷體" w:hAnsi="Times New Roman" w:cs="Times New Roman"/>
                <w:sz w:val="24"/>
              </w:rPr>
              <w:t>（教師）</w:t>
            </w:r>
          </w:p>
        </w:tc>
        <w:tc>
          <w:tcPr>
            <w:tcW w:w="2173" w:type="pct"/>
            <w:gridSpan w:val="2"/>
            <w:tcBorders>
              <w:top w:val="single" w:sz="4" w:space="0" w:color="auto"/>
              <w:left w:val="single" w:sz="4" w:space="0" w:color="auto"/>
              <w:right w:val="single" w:sz="4" w:space="0" w:color="auto"/>
            </w:tcBorders>
          </w:tcPr>
          <w:p w14:paraId="11220373" w14:textId="7AAEC214" w:rsidR="0004664C" w:rsidRPr="000B06DB" w:rsidRDefault="0004664C" w:rsidP="000B231F">
            <w:pPr>
              <w:pStyle w:val="TableParagraph"/>
              <w:numPr>
                <w:ilvl w:val="0"/>
                <w:numId w:val="21"/>
              </w:numPr>
              <w:snapToGrid w:val="0"/>
              <w:spacing w:line="276" w:lineRule="auto"/>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準備並測試【無法鎖碼的網路內容】影片連結與教室的網路、投影設備。</w:t>
            </w:r>
          </w:p>
          <w:p w14:paraId="343073B7" w14:textId="65896A4D" w:rsidR="0004664C" w:rsidRPr="000B06DB" w:rsidRDefault="0004664C" w:rsidP="000B231F">
            <w:pPr>
              <w:pStyle w:val="TableParagraph"/>
              <w:numPr>
                <w:ilvl w:val="0"/>
                <w:numId w:val="21"/>
              </w:numPr>
              <w:snapToGrid w:val="0"/>
              <w:spacing w:line="276" w:lineRule="auto"/>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印製本節課所需之學習單。</w:t>
            </w:r>
          </w:p>
          <w:p w14:paraId="41D40ED1" w14:textId="5913125B" w:rsidR="0004664C" w:rsidRPr="000B06DB" w:rsidRDefault="0004664C" w:rsidP="000B231F">
            <w:pPr>
              <w:pStyle w:val="TableParagraph"/>
              <w:numPr>
                <w:ilvl w:val="0"/>
                <w:numId w:val="21"/>
              </w:numPr>
              <w:snapToGrid w:val="0"/>
              <w:spacing w:line="276" w:lineRule="auto"/>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預先開啟並熟悉</w:t>
            </w:r>
            <w:r w:rsidRPr="000B06DB">
              <w:rPr>
                <w:rFonts w:ascii="Times New Roman" w:eastAsia="標楷體" w:hAnsi="Times New Roman" w:cs="Times New Roman" w:hint="eastAsia"/>
                <w:sz w:val="24"/>
                <w:lang w:eastAsia="zh-TW"/>
              </w:rPr>
              <w:t>iWIN</w:t>
            </w:r>
            <w:r w:rsidRPr="000B06DB">
              <w:rPr>
                <w:rFonts w:ascii="Times New Roman" w:eastAsia="標楷體" w:hAnsi="Times New Roman" w:cs="Times New Roman" w:hint="eastAsia"/>
                <w:sz w:val="24"/>
                <w:lang w:eastAsia="zh-TW"/>
              </w:rPr>
              <w:t>網路內容防護機構網站，了解不當內容的申訴</w:t>
            </w:r>
            <w:r w:rsidRPr="000B06DB">
              <w:rPr>
                <w:rFonts w:ascii="Times New Roman" w:eastAsia="標楷體" w:hAnsi="Times New Roman" w:cs="Times New Roman" w:hint="eastAsia"/>
                <w:sz w:val="24"/>
                <w:lang w:eastAsia="zh-TW"/>
              </w:rPr>
              <w:lastRenderedPageBreak/>
              <w:t>流程以及</w:t>
            </w:r>
            <w:r w:rsidRPr="000B06DB">
              <w:rPr>
                <w:rFonts w:ascii="Times New Roman" w:eastAsia="標楷體" w:hAnsi="Times New Roman" w:cs="Times New Roman" w:hint="eastAsia"/>
                <w:sz w:val="24"/>
                <w:lang w:eastAsia="zh-TW"/>
              </w:rPr>
              <w:t>Google</w:t>
            </w:r>
            <w:r w:rsidRPr="000B06DB">
              <w:rPr>
                <w:rFonts w:ascii="Times New Roman" w:eastAsia="標楷體" w:hAnsi="Times New Roman" w:cs="Times New Roman" w:hint="eastAsia"/>
                <w:sz w:val="24"/>
                <w:lang w:eastAsia="zh-TW"/>
              </w:rPr>
              <w:t>我的活動紀錄頁面，以便在課堂中引導學生觀察與理解數位足跡。</w:t>
            </w:r>
          </w:p>
          <w:p w14:paraId="256CF55D" w14:textId="55EC468B" w:rsidR="004F0D63" w:rsidRPr="000B06DB" w:rsidRDefault="0004664C" w:rsidP="000B231F">
            <w:pPr>
              <w:pStyle w:val="TableParagraph"/>
              <w:numPr>
                <w:ilvl w:val="0"/>
                <w:numId w:val="21"/>
              </w:numPr>
              <w:snapToGrid w:val="0"/>
              <w:spacing w:line="276" w:lineRule="auto"/>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蒐集近期關於數位足跡導致隱私外洩、或是青少年因過度接觸不當網路內容影響身心發展的相關案例或調查報告，作為課堂討論素材。</w:t>
            </w:r>
          </w:p>
        </w:tc>
        <w:tc>
          <w:tcPr>
            <w:tcW w:w="2174" w:type="pct"/>
            <w:gridSpan w:val="2"/>
            <w:tcBorders>
              <w:top w:val="single" w:sz="4" w:space="0" w:color="auto"/>
              <w:left w:val="single" w:sz="4" w:space="0" w:color="auto"/>
              <w:right w:val="single" w:sz="18" w:space="0" w:color="000000"/>
            </w:tcBorders>
          </w:tcPr>
          <w:p w14:paraId="600DAC47" w14:textId="75271BEF" w:rsidR="00755BBE" w:rsidRPr="000B06DB" w:rsidRDefault="00F917B7" w:rsidP="005458D8">
            <w:pPr>
              <w:pStyle w:val="TableParagraph"/>
              <w:snapToGrid w:val="0"/>
              <w:spacing w:line="276" w:lineRule="auto"/>
              <w:jc w:val="both"/>
              <w:rPr>
                <w:rFonts w:ascii="Times New Roman" w:eastAsia="標楷體" w:hAnsi="Times New Roman" w:cs="Times New Roman"/>
                <w:sz w:val="24"/>
                <w:lang w:eastAsia="zh-TW"/>
              </w:rPr>
            </w:pPr>
            <w:r w:rsidRPr="000B06DB">
              <w:rPr>
                <w:rFonts w:ascii="Times New Roman" w:eastAsia="標楷體" w:hAnsi="Times New Roman" w:cs="Times New Roman"/>
                <w:sz w:val="24"/>
                <w:lang w:eastAsia="zh-TW"/>
              </w:rPr>
              <w:lastRenderedPageBreak/>
              <w:t>請參考本教案之教材來源與參考資料連結。</w:t>
            </w:r>
          </w:p>
        </w:tc>
      </w:tr>
      <w:tr w:rsidR="000B06DB" w:rsidRPr="000B06DB" w14:paraId="046576FA" w14:textId="77777777" w:rsidTr="006E0596">
        <w:trPr>
          <w:trHeight w:val="57"/>
        </w:trPr>
        <w:tc>
          <w:tcPr>
            <w:tcW w:w="653" w:type="pct"/>
            <w:vMerge w:val="restart"/>
            <w:tcBorders>
              <w:left w:val="single" w:sz="18" w:space="0" w:color="000000"/>
              <w:right w:val="single" w:sz="4" w:space="0" w:color="auto"/>
            </w:tcBorders>
            <w:shd w:val="clear" w:color="auto" w:fill="E2EFD9" w:themeFill="accent6" w:themeFillTint="33"/>
            <w:vAlign w:val="center"/>
          </w:tcPr>
          <w:p w14:paraId="2CCC9AAD" w14:textId="77777777" w:rsidR="005458D8" w:rsidRPr="000B06DB" w:rsidRDefault="005458D8" w:rsidP="006A23BE">
            <w:pPr>
              <w:pStyle w:val="TableParagraph"/>
              <w:spacing w:before="63"/>
              <w:jc w:val="center"/>
              <w:rPr>
                <w:rFonts w:ascii="Times New Roman" w:eastAsia="標楷體" w:hAnsi="Times New Roman" w:cs="Times New Roman"/>
                <w:bCs/>
                <w:sz w:val="24"/>
              </w:rPr>
            </w:pPr>
            <w:r w:rsidRPr="000B06DB">
              <w:rPr>
                <w:rFonts w:ascii="Times New Roman" w:eastAsia="標楷體" w:hAnsi="Times New Roman" w:cs="Times New Roman"/>
                <w:b/>
                <w:sz w:val="24"/>
                <w:lang w:eastAsia="zh-TW"/>
              </w:rPr>
              <w:t>第</w:t>
            </w:r>
            <w:r w:rsidRPr="000B06DB">
              <w:rPr>
                <w:rFonts w:ascii="Times New Roman" w:eastAsia="標楷體" w:hAnsi="Times New Roman" w:cs="Times New Roman"/>
                <w:b/>
                <w:sz w:val="24"/>
                <w:lang w:eastAsia="zh-TW"/>
              </w:rPr>
              <w:t>1</w:t>
            </w:r>
            <w:r w:rsidRPr="000B06DB">
              <w:rPr>
                <w:rFonts w:ascii="Times New Roman" w:eastAsia="標楷體" w:hAnsi="Times New Roman" w:cs="Times New Roman"/>
                <w:b/>
                <w:sz w:val="24"/>
                <w:lang w:eastAsia="zh-TW"/>
              </w:rPr>
              <w:t>節</w:t>
            </w:r>
          </w:p>
        </w:tc>
        <w:tc>
          <w:tcPr>
            <w:tcW w:w="2173" w:type="pct"/>
            <w:gridSpan w:val="2"/>
            <w:tcBorders>
              <w:left w:val="single" w:sz="4" w:space="0" w:color="auto"/>
              <w:right w:val="single" w:sz="4" w:space="0" w:color="auto"/>
            </w:tcBorders>
          </w:tcPr>
          <w:p w14:paraId="55B88F5F" w14:textId="77777777" w:rsidR="005458D8" w:rsidRPr="000B06DB" w:rsidRDefault="005458D8" w:rsidP="005458D8">
            <w:pPr>
              <w:pStyle w:val="TableParagraph"/>
              <w:snapToGrid w:val="0"/>
              <w:spacing w:line="276" w:lineRule="auto"/>
              <w:jc w:val="both"/>
              <w:rPr>
                <w:rFonts w:ascii="Times New Roman" w:eastAsia="標楷體" w:hAnsi="Times New Roman" w:cs="Times New Roman"/>
                <w:sz w:val="24"/>
                <w:szCs w:val="24"/>
                <w:lang w:eastAsia="zh-TW"/>
              </w:rPr>
            </w:pPr>
            <w:r w:rsidRPr="000B06DB">
              <w:rPr>
                <w:rFonts w:ascii="Times New Roman" w:eastAsia="標楷體" w:hAnsi="Times New Roman" w:cs="Times New Roman" w:hint="eastAsia"/>
                <w:sz w:val="24"/>
                <w:szCs w:val="24"/>
                <w:lang w:eastAsia="zh-TW"/>
              </w:rPr>
              <w:t>引起動機</w:t>
            </w:r>
          </w:p>
          <w:p w14:paraId="4B0286BF" w14:textId="493A1A5F" w:rsidR="005458D8" w:rsidRPr="000B06DB" w:rsidRDefault="005458D8" w:rsidP="005458D8">
            <w:pPr>
              <w:pStyle w:val="TableParagraph"/>
              <w:snapToGrid w:val="0"/>
              <w:spacing w:line="276" w:lineRule="auto"/>
              <w:jc w:val="both"/>
              <w:rPr>
                <w:rFonts w:ascii="Times New Roman" w:eastAsia="標楷體" w:hAnsi="Times New Roman" w:cs="Times New Roman"/>
                <w:sz w:val="24"/>
                <w:szCs w:val="24"/>
                <w:lang w:eastAsia="zh-TW"/>
              </w:rPr>
            </w:pPr>
            <w:r w:rsidRPr="000B06DB">
              <w:rPr>
                <w:rFonts w:ascii="Times New Roman" w:eastAsia="標楷體" w:hAnsi="Times New Roman" w:cs="Times New Roman" w:hint="eastAsia"/>
                <w:sz w:val="24"/>
                <w:szCs w:val="24"/>
                <w:lang w:eastAsia="zh-TW"/>
              </w:rPr>
              <w:t>教學時間：</w:t>
            </w:r>
            <w:r w:rsidR="00777E4E" w:rsidRPr="000B06DB">
              <w:rPr>
                <w:rFonts w:ascii="Times New Roman" w:eastAsia="標楷體" w:hAnsi="Times New Roman" w:cs="Times New Roman" w:hint="eastAsia"/>
                <w:sz w:val="24"/>
                <w:szCs w:val="24"/>
                <w:lang w:eastAsia="zh-TW"/>
              </w:rPr>
              <w:t>5</w:t>
            </w:r>
            <w:r w:rsidR="00777E4E" w:rsidRPr="000B06DB">
              <w:rPr>
                <w:rFonts w:ascii="Times New Roman" w:eastAsia="標楷體" w:hAnsi="Times New Roman" w:cs="Times New Roman" w:hint="eastAsia"/>
                <w:sz w:val="24"/>
                <w:szCs w:val="24"/>
                <w:lang w:eastAsia="zh-TW"/>
              </w:rPr>
              <w:t>分鐘</w:t>
            </w:r>
          </w:p>
          <w:p w14:paraId="0985D108" w14:textId="77777777" w:rsidR="000B231F" w:rsidRPr="000B06DB" w:rsidRDefault="00DE5C0D" w:rsidP="00DE5C0D">
            <w:pPr>
              <w:pStyle w:val="TableParagraph"/>
              <w:numPr>
                <w:ilvl w:val="0"/>
                <w:numId w:val="22"/>
              </w:numPr>
              <w:snapToGrid w:val="0"/>
              <w:spacing w:line="276" w:lineRule="auto"/>
              <w:jc w:val="both"/>
              <w:rPr>
                <w:rFonts w:ascii="Times New Roman" w:eastAsia="標楷體" w:hAnsi="Times New Roman"/>
                <w:sz w:val="24"/>
                <w:szCs w:val="24"/>
                <w:lang w:eastAsia="zh-TW"/>
              </w:rPr>
            </w:pPr>
            <w:r w:rsidRPr="000B06DB">
              <w:rPr>
                <w:rFonts w:ascii="Times New Roman" w:eastAsia="標楷體" w:hAnsi="Times New Roman"/>
                <w:sz w:val="24"/>
                <w:szCs w:val="24"/>
                <w:lang w:eastAsia="zh-TW"/>
              </w:rPr>
              <w:t>生活經驗連結與提問：</w:t>
            </w:r>
          </w:p>
          <w:p w14:paraId="3D905DC0" w14:textId="77777777" w:rsidR="000B231F" w:rsidRPr="000B06DB" w:rsidRDefault="00DE5C0D" w:rsidP="000B231F">
            <w:pPr>
              <w:pStyle w:val="TableParagraph"/>
              <w:snapToGrid w:val="0"/>
              <w:spacing w:line="276" w:lineRule="auto"/>
              <w:ind w:left="480"/>
              <w:jc w:val="both"/>
              <w:rPr>
                <w:rFonts w:ascii="Times New Roman" w:eastAsia="標楷體" w:hAnsi="Times New Roman"/>
                <w:sz w:val="24"/>
                <w:szCs w:val="24"/>
                <w:lang w:eastAsia="zh-TW"/>
              </w:rPr>
            </w:pPr>
            <w:r w:rsidRPr="000B06DB">
              <w:rPr>
                <w:rFonts w:ascii="Times New Roman" w:eastAsia="標楷體" w:hAnsi="Times New Roman"/>
                <w:sz w:val="24"/>
                <w:szCs w:val="24"/>
                <w:lang w:eastAsia="zh-TW"/>
              </w:rPr>
              <w:t>(1)</w:t>
            </w:r>
            <w:r w:rsidRPr="000B06DB">
              <w:rPr>
                <w:rFonts w:ascii="Times New Roman" w:eastAsia="標楷體" w:hAnsi="Times New Roman"/>
                <w:sz w:val="24"/>
                <w:szCs w:val="24"/>
                <w:lang w:eastAsia="zh-TW"/>
              </w:rPr>
              <w:t>教師提問：「大家有沒有在搜尋資料時，輸入第一個字，</w:t>
            </w:r>
            <w:r w:rsidRPr="000B06DB">
              <w:rPr>
                <w:rFonts w:ascii="Times New Roman" w:eastAsia="標楷體" w:hAnsi="Times New Roman"/>
                <w:sz w:val="24"/>
                <w:szCs w:val="24"/>
                <w:lang w:eastAsia="zh-TW"/>
              </w:rPr>
              <w:t>Google</w:t>
            </w:r>
            <w:r w:rsidRPr="000B06DB">
              <w:rPr>
                <w:rFonts w:ascii="Times New Roman" w:eastAsia="標楷體" w:hAnsi="Times New Roman"/>
                <w:sz w:val="24"/>
                <w:szCs w:val="24"/>
                <w:lang w:eastAsia="zh-TW"/>
              </w:rPr>
              <w:t>就自動跳出你昨天搜尋過、或是你不想讓別人知道的關鍵字？或是廣告剛好跳出你剛才看過的商品？」</w:t>
            </w:r>
          </w:p>
          <w:p w14:paraId="36B9ADC7" w14:textId="32C152C0" w:rsidR="00DE5C0D" w:rsidRPr="000B06DB" w:rsidRDefault="00DE5C0D" w:rsidP="000B231F">
            <w:pPr>
              <w:pStyle w:val="TableParagraph"/>
              <w:snapToGrid w:val="0"/>
              <w:spacing w:line="276" w:lineRule="auto"/>
              <w:ind w:left="480"/>
              <w:jc w:val="both"/>
              <w:rPr>
                <w:rFonts w:ascii="Times New Roman" w:eastAsia="標楷體" w:hAnsi="Times New Roman"/>
                <w:sz w:val="24"/>
                <w:szCs w:val="24"/>
                <w:lang w:eastAsia="zh-TW"/>
              </w:rPr>
            </w:pPr>
            <w:r w:rsidRPr="000B06DB">
              <w:rPr>
                <w:rFonts w:ascii="Times New Roman" w:eastAsia="標楷體" w:hAnsi="Times New Roman"/>
                <w:sz w:val="24"/>
                <w:szCs w:val="24"/>
                <w:lang w:eastAsia="zh-TW"/>
              </w:rPr>
              <w:t>(2)</w:t>
            </w:r>
            <w:r w:rsidRPr="000B06DB">
              <w:rPr>
                <w:rFonts w:ascii="Times New Roman" w:eastAsia="標楷體" w:hAnsi="Times New Roman"/>
                <w:sz w:val="24"/>
                <w:szCs w:val="24"/>
                <w:lang w:eastAsia="zh-TW"/>
              </w:rPr>
              <w:t>引導換位思考：「阿傑以為關掉視窗就沒事了，結果被爸爸發現。如果你是阿傑，你的心情會如何？」</w:t>
            </w:r>
          </w:p>
          <w:p w14:paraId="04ABBF47" w14:textId="77777777" w:rsidR="000B231F" w:rsidRPr="000B06DB" w:rsidRDefault="00E02DAE" w:rsidP="005458D8">
            <w:pPr>
              <w:pStyle w:val="TableParagraph"/>
              <w:numPr>
                <w:ilvl w:val="0"/>
                <w:numId w:val="22"/>
              </w:numPr>
              <w:snapToGrid w:val="0"/>
              <w:spacing w:line="276" w:lineRule="auto"/>
              <w:jc w:val="both"/>
              <w:rPr>
                <w:rFonts w:ascii="Times New Roman" w:eastAsia="標楷體" w:hAnsi="Times New Roman"/>
                <w:sz w:val="24"/>
                <w:szCs w:val="24"/>
                <w:lang w:eastAsia="zh-TW"/>
              </w:rPr>
            </w:pPr>
            <w:r w:rsidRPr="000B06DB">
              <w:rPr>
                <w:rFonts w:ascii="Times New Roman" w:eastAsia="標楷體" w:hAnsi="Times New Roman"/>
                <w:sz w:val="24"/>
                <w:szCs w:val="24"/>
                <w:lang w:eastAsia="zh-TW"/>
              </w:rPr>
              <w:t>引入教學主題：</w:t>
            </w:r>
          </w:p>
          <w:p w14:paraId="4056A6EE" w14:textId="1310C03E" w:rsidR="006E0596" w:rsidRPr="000B06DB" w:rsidRDefault="00153ACD" w:rsidP="000B231F">
            <w:pPr>
              <w:pStyle w:val="TableParagraph"/>
              <w:snapToGrid w:val="0"/>
              <w:spacing w:line="276" w:lineRule="auto"/>
              <w:ind w:left="480"/>
              <w:jc w:val="both"/>
              <w:rPr>
                <w:rFonts w:ascii="Times New Roman" w:eastAsia="標楷體" w:hAnsi="Times New Roman"/>
                <w:sz w:val="24"/>
                <w:szCs w:val="24"/>
                <w:lang w:eastAsia="zh-TW"/>
              </w:rPr>
            </w:pPr>
            <w:r w:rsidRPr="000B06DB">
              <w:rPr>
                <w:rFonts w:ascii="Times New Roman" w:eastAsia="標楷體" w:hAnsi="Times New Roman" w:hint="eastAsia"/>
                <w:sz w:val="24"/>
                <w:szCs w:val="24"/>
                <w:lang w:eastAsia="zh-TW"/>
              </w:rPr>
              <w:t>網路上的行為不像沙灘上的腳印會被海浪沖走，它更像是走在剛鋪好的水泥地上，每一步都會留下難以磨滅的刻痕。今天我們要看一段影片</w:t>
            </w:r>
            <w:r w:rsidR="00E02DAE" w:rsidRPr="000B06DB">
              <w:rPr>
                <w:rFonts w:ascii="Times New Roman" w:eastAsia="標楷體" w:hAnsi="Times New Roman"/>
                <w:sz w:val="24"/>
                <w:szCs w:val="24"/>
                <w:lang w:eastAsia="zh-TW"/>
              </w:rPr>
              <w:t>，認識什麼是無法鎖碼的數位紀錄，以及如何過濾不當內容。</w:t>
            </w:r>
          </w:p>
        </w:tc>
        <w:tc>
          <w:tcPr>
            <w:tcW w:w="2174" w:type="pct"/>
            <w:gridSpan w:val="2"/>
            <w:tcBorders>
              <w:left w:val="single" w:sz="4" w:space="0" w:color="auto"/>
              <w:right w:val="single" w:sz="18" w:space="0" w:color="000000"/>
            </w:tcBorders>
          </w:tcPr>
          <w:p w14:paraId="574EC842" w14:textId="5B263C75" w:rsidR="005458D8" w:rsidRPr="000B06DB" w:rsidRDefault="00146CDC" w:rsidP="005458D8">
            <w:pPr>
              <w:pStyle w:val="TableParagraph"/>
              <w:snapToGrid w:val="0"/>
              <w:spacing w:line="276" w:lineRule="auto"/>
              <w:jc w:val="both"/>
              <w:rPr>
                <w:rFonts w:ascii="Times New Roman" w:eastAsia="標楷體" w:hAnsi="Times New Roman" w:cs="Times New Roman"/>
                <w:sz w:val="24"/>
                <w:lang w:eastAsia="zh-TW"/>
              </w:rPr>
            </w:pPr>
            <w:r w:rsidRPr="000B06DB">
              <w:rPr>
                <w:rFonts w:ascii="Times New Roman" w:eastAsia="標楷體" w:hAnsi="Times New Roman" w:cs="Times New Roman"/>
                <w:sz w:val="24"/>
                <w:lang w:eastAsia="zh-TW"/>
              </w:rPr>
              <w:t>觀察學生是否能連結搜尋紀錄的尷尬經驗，評估學生對數位足跡的理解。</w:t>
            </w:r>
          </w:p>
        </w:tc>
      </w:tr>
      <w:tr w:rsidR="000B06DB" w:rsidRPr="000B06DB" w14:paraId="2720B5A6" w14:textId="77777777" w:rsidTr="006E0596">
        <w:trPr>
          <w:trHeight w:val="57"/>
        </w:trPr>
        <w:tc>
          <w:tcPr>
            <w:tcW w:w="653" w:type="pct"/>
            <w:vMerge/>
            <w:tcBorders>
              <w:left w:val="single" w:sz="18" w:space="0" w:color="000000"/>
              <w:right w:val="single" w:sz="4" w:space="0" w:color="auto"/>
            </w:tcBorders>
            <w:shd w:val="clear" w:color="auto" w:fill="E2EFD9" w:themeFill="accent6" w:themeFillTint="33"/>
            <w:vAlign w:val="center"/>
          </w:tcPr>
          <w:p w14:paraId="63C68A41" w14:textId="77777777" w:rsidR="005458D8" w:rsidRPr="000B06DB" w:rsidRDefault="005458D8" w:rsidP="006A23BE">
            <w:pPr>
              <w:pStyle w:val="TableParagraph"/>
              <w:spacing w:before="63"/>
              <w:jc w:val="center"/>
              <w:rPr>
                <w:rFonts w:ascii="Times New Roman" w:eastAsia="標楷體" w:hAnsi="Times New Roman" w:cs="Times New Roman"/>
                <w:b/>
                <w:sz w:val="24"/>
                <w:lang w:eastAsia="zh-TW"/>
              </w:rPr>
            </w:pPr>
          </w:p>
        </w:tc>
        <w:tc>
          <w:tcPr>
            <w:tcW w:w="2173" w:type="pct"/>
            <w:gridSpan w:val="2"/>
            <w:tcBorders>
              <w:left w:val="single" w:sz="4" w:space="0" w:color="auto"/>
              <w:right w:val="single" w:sz="4" w:space="0" w:color="auto"/>
            </w:tcBorders>
          </w:tcPr>
          <w:p w14:paraId="6D0E110F" w14:textId="312C03C9" w:rsidR="005458D8" w:rsidRPr="000B06DB" w:rsidRDefault="005458D8" w:rsidP="005458D8">
            <w:pPr>
              <w:pStyle w:val="TableParagraph"/>
              <w:snapToGrid w:val="0"/>
              <w:spacing w:before="72" w:line="276" w:lineRule="auto"/>
              <w:jc w:val="both"/>
              <w:rPr>
                <w:rFonts w:ascii="Times New Roman" w:eastAsia="標楷體" w:hAnsi="Times New Roman" w:cs="Times New Roman"/>
                <w:b/>
                <w:bCs/>
                <w:sz w:val="24"/>
                <w:lang w:eastAsia="zh-TW"/>
              </w:rPr>
            </w:pPr>
            <w:r w:rsidRPr="000B06DB">
              <w:rPr>
                <w:rFonts w:ascii="Times New Roman" w:eastAsia="標楷體" w:hAnsi="Times New Roman" w:cs="Times New Roman" w:hint="eastAsia"/>
                <w:b/>
                <w:bCs/>
                <w:sz w:val="24"/>
                <w:lang w:eastAsia="zh-TW"/>
              </w:rPr>
              <w:t>情境劇播放</w:t>
            </w:r>
          </w:p>
          <w:p w14:paraId="6E51FB9F" w14:textId="1C10177C" w:rsidR="005458D8" w:rsidRPr="000B06DB" w:rsidRDefault="005458D8" w:rsidP="005458D8">
            <w:pPr>
              <w:pStyle w:val="TableParagraph"/>
              <w:snapToGrid w:val="0"/>
              <w:spacing w:before="72" w:line="276" w:lineRule="auto"/>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教學時間：</w:t>
            </w:r>
            <w:r w:rsidR="00777E4E" w:rsidRPr="000B06DB">
              <w:rPr>
                <w:rFonts w:ascii="Times New Roman" w:eastAsia="標楷體" w:hAnsi="Times New Roman" w:cs="Times New Roman" w:hint="eastAsia"/>
                <w:sz w:val="24"/>
                <w:lang w:eastAsia="zh-TW"/>
              </w:rPr>
              <w:t>10</w:t>
            </w:r>
            <w:r w:rsidR="00777E4E" w:rsidRPr="000B06DB">
              <w:rPr>
                <w:rFonts w:ascii="Times New Roman" w:eastAsia="標楷體" w:hAnsi="Times New Roman" w:cs="Times New Roman" w:hint="eastAsia"/>
                <w:sz w:val="24"/>
                <w:lang w:eastAsia="zh-TW"/>
              </w:rPr>
              <w:t>分鐘</w:t>
            </w:r>
          </w:p>
          <w:p w14:paraId="6C817BF5" w14:textId="77777777" w:rsidR="000B231F" w:rsidRPr="000B06DB" w:rsidRDefault="00194004" w:rsidP="00194004">
            <w:pPr>
              <w:pStyle w:val="TableParagraph"/>
              <w:numPr>
                <w:ilvl w:val="0"/>
                <w:numId w:val="23"/>
              </w:numPr>
              <w:snapToGrid w:val="0"/>
              <w:spacing w:before="72" w:line="276" w:lineRule="auto"/>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發下學習單並提醒影片重點</w:t>
            </w:r>
          </w:p>
          <w:p w14:paraId="1BCAC43D" w14:textId="31B79FFD" w:rsidR="00194004" w:rsidRPr="000B06DB" w:rsidRDefault="00194004" w:rsidP="000B231F">
            <w:pPr>
              <w:pStyle w:val="TableParagraph"/>
              <w:snapToGrid w:val="0"/>
              <w:spacing w:before="72" w:line="276" w:lineRule="auto"/>
              <w:ind w:left="480"/>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觀察阿傑為什麼會被爸爸發現？他在網路上看了什麼？熬夜對他的生活產生了什麼影響？</w:t>
            </w:r>
          </w:p>
          <w:p w14:paraId="7685BFFF" w14:textId="77777777" w:rsidR="000B231F" w:rsidRPr="000B06DB" w:rsidRDefault="00194004" w:rsidP="00194004">
            <w:pPr>
              <w:pStyle w:val="TableParagraph"/>
              <w:numPr>
                <w:ilvl w:val="0"/>
                <w:numId w:val="23"/>
              </w:numPr>
              <w:snapToGrid w:val="0"/>
              <w:spacing w:before="72" w:line="276" w:lineRule="auto"/>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影片播放：</w:t>
            </w:r>
          </w:p>
          <w:p w14:paraId="5082D819" w14:textId="5E296E9F" w:rsidR="00194004" w:rsidRPr="000B06DB" w:rsidRDefault="00194004" w:rsidP="000B231F">
            <w:pPr>
              <w:pStyle w:val="TableParagraph"/>
              <w:snapToGrid w:val="0"/>
              <w:spacing w:before="72" w:line="276" w:lineRule="auto"/>
              <w:ind w:left="480"/>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播放【無法鎖碼的網路內容】影片。</w:t>
            </w:r>
          </w:p>
          <w:p w14:paraId="4FDAC098" w14:textId="77777777" w:rsidR="000B231F" w:rsidRPr="000B06DB" w:rsidRDefault="00194004" w:rsidP="00194004">
            <w:pPr>
              <w:pStyle w:val="TableParagraph"/>
              <w:numPr>
                <w:ilvl w:val="0"/>
                <w:numId w:val="23"/>
              </w:numPr>
              <w:snapToGrid w:val="0"/>
              <w:spacing w:before="72" w:line="276" w:lineRule="auto"/>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即時問答：</w:t>
            </w:r>
          </w:p>
          <w:p w14:paraId="52B2C3F1" w14:textId="6196ADF9" w:rsidR="005458D8" w:rsidRPr="000B06DB" w:rsidRDefault="00194004" w:rsidP="000B231F">
            <w:pPr>
              <w:pStyle w:val="TableParagraph"/>
              <w:snapToGrid w:val="0"/>
              <w:spacing w:before="72" w:line="276" w:lineRule="auto"/>
              <w:ind w:left="480"/>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影片結束後，請學生完成學習單第</w:t>
            </w:r>
            <w:r w:rsidRPr="000B06DB">
              <w:rPr>
                <w:rFonts w:ascii="Times New Roman" w:eastAsia="標楷體" w:hAnsi="Times New Roman" w:cs="Times New Roman" w:hint="eastAsia"/>
                <w:sz w:val="24"/>
                <w:lang w:eastAsia="zh-TW"/>
              </w:rPr>
              <w:lastRenderedPageBreak/>
              <w:t>一部分</w:t>
            </w:r>
            <w:r w:rsidR="002D50FD" w:rsidRPr="000B06DB">
              <w:rPr>
                <w:rFonts w:ascii="Times New Roman" w:eastAsia="標楷體" w:hAnsi="Times New Roman" w:cs="Times New Roman" w:hint="eastAsia"/>
                <w:sz w:val="24"/>
                <w:lang w:eastAsia="zh-TW"/>
              </w:rPr>
              <w:t>，</w:t>
            </w:r>
            <w:r w:rsidR="0041328B" w:rsidRPr="000B06DB">
              <w:rPr>
                <w:rFonts w:ascii="Times New Roman" w:eastAsia="標楷體" w:hAnsi="Times New Roman" w:cs="Times New Roman" w:hint="eastAsia"/>
                <w:sz w:val="24"/>
                <w:lang w:eastAsia="zh-TW"/>
              </w:rPr>
              <w:t>思考阿傑在使用網路時，可能面臨哪些問題或風險？</w:t>
            </w:r>
            <w:r w:rsidRPr="000B06DB">
              <w:rPr>
                <w:rFonts w:ascii="Times New Roman" w:eastAsia="標楷體" w:hAnsi="Times New Roman" w:cs="Times New Roman" w:hint="eastAsia"/>
                <w:sz w:val="24"/>
                <w:lang w:eastAsia="zh-TW"/>
              </w:rPr>
              <w:t>（如：健康影響、隱私曝光、不當內容）。</w:t>
            </w:r>
          </w:p>
        </w:tc>
        <w:tc>
          <w:tcPr>
            <w:tcW w:w="2174" w:type="pct"/>
            <w:gridSpan w:val="2"/>
            <w:tcBorders>
              <w:left w:val="single" w:sz="4" w:space="0" w:color="auto"/>
              <w:right w:val="single" w:sz="18" w:space="0" w:color="000000"/>
            </w:tcBorders>
          </w:tcPr>
          <w:p w14:paraId="2F13D6B5" w14:textId="6BACD802" w:rsidR="005458D8" w:rsidRPr="000B06DB" w:rsidRDefault="00146CDC" w:rsidP="005458D8">
            <w:pPr>
              <w:pStyle w:val="TableParagraph"/>
              <w:snapToGrid w:val="0"/>
              <w:spacing w:line="276" w:lineRule="auto"/>
              <w:jc w:val="both"/>
              <w:rPr>
                <w:rFonts w:ascii="Times New Roman" w:eastAsia="標楷體" w:hAnsi="Times New Roman" w:cs="Times New Roman"/>
                <w:sz w:val="24"/>
                <w:lang w:eastAsia="zh-TW"/>
              </w:rPr>
            </w:pPr>
            <w:r w:rsidRPr="000B06DB">
              <w:rPr>
                <w:rFonts w:ascii="Times New Roman" w:eastAsia="標楷體" w:hAnsi="Times New Roman" w:cs="Times New Roman"/>
                <w:sz w:val="24"/>
                <w:lang w:eastAsia="zh-TW"/>
              </w:rPr>
              <w:lastRenderedPageBreak/>
              <w:t>透過學習單勾選與抽問，檢核學生是否掌握「關掉視窗不等於刪除紀錄」的核心概念。</w:t>
            </w:r>
          </w:p>
        </w:tc>
      </w:tr>
      <w:tr w:rsidR="000B06DB" w:rsidRPr="000B06DB" w14:paraId="11F7434D" w14:textId="77777777" w:rsidTr="006E0596">
        <w:trPr>
          <w:trHeight w:val="57"/>
        </w:trPr>
        <w:tc>
          <w:tcPr>
            <w:tcW w:w="653" w:type="pct"/>
            <w:vMerge/>
            <w:tcBorders>
              <w:left w:val="single" w:sz="18" w:space="0" w:color="000000"/>
              <w:right w:val="single" w:sz="4" w:space="0" w:color="auto"/>
            </w:tcBorders>
            <w:shd w:val="clear" w:color="auto" w:fill="E2EFD9" w:themeFill="accent6" w:themeFillTint="33"/>
            <w:vAlign w:val="center"/>
          </w:tcPr>
          <w:p w14:paraId="21F79FAC" w14:textId="77777777" w:rsidR="005458D8" w:rsidRPr="000B06DB" w:rsidRDefault="005458D8" w:rsidP="006A23BE">
            <w:pPr>
              <w:pStyle w:val="TableParagraph"/>
              <w:spacing w:before="63"/>
              <w:jc w:val="center"/>
              <w:rPr>
                <w:rFonts w:ascii="Times New Roman" w:eastAsia="標楷體" w:hAnsi="Times New Roman" w:cs="Times New Roman"/>
                <w:b/>
                <w:sz w:val="24"/>
                <w:lang w:eastAsia="zh-TW"/>
              </w:rPr>
            </w:pPr>
          </w:p>
        </w:tc>
        <w:tc>
          <w:tcPr>
            <w:tcW w:w="2173" w:type="pct"/>
            <w:gridSpan w:val="2"/>
            <w:tcBorders>
              <w:left w:val="single" w:sz="4" w:space="0" w:color="auto"/>
              <w:right w:val="single" w:sz="4" w:space="0" w:color="auto"/>
            </w:tcBorders>
          </w:tcPr>
          <w:p w14:paraId="5DE7721C" w14:textId="77777777" w:rsidR="005458D8" w:rsidRPr="000B06DB" w:rsidRDefault="005458D8" w:rsidP="005458D8">
            <w:pPr>
              <w:pStyle w:val="TableParagraph"/>
              <w:snapToGrid w:val="0"/>
              <w:spacing w:line="276" w:lineRule="auto"/>
              <w:jc w:val="both"/>
              <w:rPr>
                <w:rFonts w:ascii="Times New Roman" w:eastAsia="標楷體" w:hAnsi="Times New Roman" w:cs="Times New Roman"/>
                <w:b/>
                <w:bCs/>
                <w:sz w:val="24"/>
                <w:lang w:eastAsia="zh-TW"/>
              </w:rPr>
            </w:pPr>
            <w:r w:rsidRPr="000B06DB">
              <w:rPr>
                <w:rFonts w:ascii="Times New Roman" w:eastAsia="標楷體" w:hAnsi="Times New Roman" w:cs="Times New Roman" w:hint="eastAsia"/>
                <w:b/>
                <w:bCs/>
                <w:sz w:val="24"/>
                <w:lang w:eastAsia="zh-TW"/>
              </w:rPr>
              <w:t>課堂討論</w:t>
            </w:r>
          </w:p>
          <w:p w14:paraId="425C91B7" w14:textId="2C2D0477" w:rsidR="005458D8" w:rsidRPr="000B06DB" w:rsidRDefault="005458D8" w:rsidP="005458D8">
            <w:pPr>
              <w:pStyle w:val="TableParagraph"/>
              <w:snapToGrid w:val="0"/>
              <w:spacing w:line="276" w:lineRule="auto"/>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教學時間：</w:t>
            </w:r>
            <w:r w:rsidR="00777E4E" w:rsidRPr="000B06DB">
              <w:rPr>
                <w:rFonts w:ascii="Times New Roman" w:eastAsia="標楷體" w:hAnsi="Times New Roman" w:cs="Times New Roman" w:hint="eastAsia"/>
                <w:sz w:val="24"/>
                <w:lang w:eastAsia="zh-TW"/>
              </w:rPr>
              <w:t>25</w:t>
            </w:r>
            <w:r w:rsidR="00777E4E" w:rsidRPr="000B06DB">
              <w:rPr>
                <w:rFonts w:ascii="Times New Roman" w:eastAsia="標楷體" w:hAnsi="Times New Roman" w:cs="Times New Roman" w:hint="eastAsia"/>
                <w:sz w:val="24"/>
                <w:lang w:eastAsia="zh-TW"/>
              </w:rPr>
              <w:t>分鐘</w:t>
            </w:r>
          </w:p>
          <w:p w14:paraId="7FD38C80" w14:textId="77777777" w:rsidR="00B712C8" w:rsidRPr="000B06DB" w:rsidRDefault="00D41044" w:rsidP="005458D8">
            <w:pPr>
              <w:pStyle w:val="TableParagraph"/>
              <w:numPr>
                <w:ilvl w:val="0"/>
                <w:numId w:val="24"/>
              </w:numPr>
              <w:snapToGrid w:val="0"/>
              <w:spacing w:line="276" w:lineRule="auto"/>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介紹數位足跡與不當內容責任</w:t>
            </w:r>
          </w:p>
          <w:p w14:paraId="6964B825" w14:textId="77777777" w:rsidR="00B712C8" w:rsidRPr="000B06DB" w:rsidRDefault="00665D73" w:rsidP="00B712C8">
            <w:pPr>
              <w:pStyle w:val="TableParagraph"/>
              <w:snapToGrid w:val="0"/>
              <w:spacing w:line="276" w:lineRule="auto"/>
              <w:ind w:left="360"/>
              <w:jc w:val="both"/>
              <w:rPr>
                <w:rFonts w:ascii="Times New Roman" w:eastAsia="標楷體" w:hAnsi="Times New Roman" w:cs="Times New Roman"/>
                <w:sz w:val="24"/>
                <w:lang w:eastAsia="zh-TW"/>
              </w:rPr>
            </w:pPr>
            <w:r w:rsidRPr="000B06DB">
              <w:rPr>
                <w:rFonts w:ascii="Times New Roman" w:eastAsia="標楷體" w:hAnsi="Times New Roman" w:cs="Times New Roman"/>
                <w:sz w:val="24"/>
                <w:lang w:eastAsia="zh-TW"/>
              </w:rPr>
              <w:t>(1)</w:t>
            </w:r>
            <w:r w:rsidRPr="000B06DB">
              <w:rPr>
                <w:rFonts w:ascii="Times New Roman" w:eastAsia="標楷體" w:hAnsi="Times New Roman" w:cs="Times New Roman"/>
                <w:sz w:val="24"/>
                <w:lang w:eastAsia="zh-TW"/>
              </w:rPr>
              <w:t>講解何謂數位足跡與資訊留痕。</w:t>
            </w:r>
          </w:p>
          <w:p w14:paraId="00A375AE" w14:textId="3C216D23" w:rsidR="00665D73" w:rsidRPr="000B06DB" w:rsidRDefault="00665D73" w:rsidP="00B712C8">
            <w:pPr>
              <w:pStyle w:val="TableParagraph"/>
              <w:snapToGrid w:val="0"/>
              <w:spacing w:line="276" w:lineRule="auto"/>
              <w:ind w:left="360"/>
              <w:jc w:val="both"/>
              <w:rPr>
                <w:rFonts w:ascii="Times New Roman" w:eastAsia="標楷體" w:hAnsi="Times New Roman" w:cs="Times New Roman"/>
                <w:sz w:val="24"/>
                <w:lang w:eastAsia="zh-TW"/>
              </w:rPr>
            </w:pPr>
            <w:r w:rsidRPr="000B06DB">
              <w:rPr>
                <w:rFonts w:ascii="Times New Roman" w:eastAsia="標楷體" w:hAnsi="Times New Roman" w:cs="Times New Roman"/>
                <w:sz w:val="24"/>
                <w:szCs w:val="24"/>
                <w:lang w:eastAsia="zh-TW"/>
              </w:rPr>
              <w:t>(2)</w:t>
            </w:r>
            <w:r w:rsidRPr="000B06DB">
              <w:rPr>
                <w:rFonts w:ascii="Times New Roman" w:eastAsia="標楷體" w:hAnsi="Times New Roman" w:cs="Times New Roman"/>
                <w:sz w:val="24"/>
                <w:szCs w:val="24"/>
                <w:lang w:eastAsia="zh-TW"/>
              </w:rPr>
              <w:t>講解瀏覽不當內容的身心影響與健康生活管理規範。</w:t>
            </w:r>
          </w:p>
          <w:p w14:paraId="3DE362E3" w14:textId="6708CDE3" w:rsidR="00B712C8" w:rsidRPr="000B06DB" w:rsidRDefault="00665D73" w:rsidP="00C92225">
            <w:pPr>
              <w:pStyle w:val="TableParagraph"/>
              <w:numPr>
                <w:ilvl w:val="0"/>
                <w:numId w:val="24"/>
              </w:numPr>
              <w:snapToGrid w:val="0"/>
              <w:spacing w:line="276" w:lineRule="auto"/>
              <w:jc w:val="both"/>
              <w:rPr>
                <w:rFonts w:ascii="Times New Roman" w:eastAsia="標楷體" w:hAnsi="Times New Roman" w:cs="Times New Roman"/>
                <w:sz w:val="24"/>
                <w:szCs w:val="24"/>
                <w:lang w:eastAsia="zh-TW"/>
              </w:rPr>
            </w:pPr>
            <w:r w:rsidRPr="000B06DB">
              <w:rPr>
                <w:rFonts w:ascii="Times New Roman" w:eastAsia="標楷體" w:hAnsi="Times New Roman" w:cs="Times New Roman"/>
                <w:sz w:val="24"/>
                <w:szCs w:val="24"/>
                <w:lang w:eastAsia="zh-TW"/>
              </w:rPr>
              <w:t>分組活動</w:t>
            </w:r>
          </w:p>
          <w:p w14:paraId="45AB630D" w14:textId="2F839C1D" w:rsidR="00B712C8" w:rsidRPr="000B06DB" w:rsidRDefault="00C92225" w:rsidP="00B712C8">
            <w:pPr>
              <w:pStyle w:val="TableParagraph"/>
              <w:snapToGrid w:val="0"/>
              <w:spacing w:line="276" w:lineRule="auto"/>
              <w:ind w:left="360"/>
              <w:jc w:val="both"/>
              <w:rPr>
                <w:rFonts w:ascii="Times New Roman" w:eastAsia="標楷體" w:hAnsi="Times New Roman" w:cs="Times New Roman"/>
                <w:sz w:val="24"/>
                <w:szCs w:val="24"/>
                <w:lang w:eastAsia="zh-TW"/>
              </w:rPr>
            </w:pPr>
            <w:r w:rsidRPr="000B06DB">
              <w:rPr>
                <w:rFonts w:ascii="Times New Roman" w:eastAsia="標楷體" w:hAnsi="Times New Roman"/>
                <w:sz w:val="24"/>
                <w:szCs w:val="24"/>
                <w:lang w:eastAsia="zh-TW"/>
              </w:rPr>
              <w:t xml:space="preserve">(1) </w:t>
            </w:r>
            <w:r w:rsidR="00A862A5" w:rsidRPr="000B06DB">
              <w:rPr>
                <w:rFonts w:ascii="Times New Roman" w:eastAsia="標楷體" w:hAnsi="Times New Roman" w:hint="eastAsia"/>
                <w:sz w:val="24"/>
                <w:szCs w:val="24"/>
                <w:lang w:eastAsia="zh-TW"/>
              </w:rPr>
              <w:t>與附近同學</w:t>
            </w:r>
            <w:r w:rsidR="00A862A5" w:rsidRPr="000B06DB">
              <w:rPr>
                <w:rFonts w:ascii="Times New Roman" w:eastAsia="標楷體" w:hAnsi="Times New Roman" w:hint="eastAsia"/>
                <w:sz w:val="24"/>
                <w:szCs w:val="24"/>
                <w:lang w:eastAsia="zh-TW"/>
              </w:rPr>
              <w:t>4</w:t>
            </w:r>
            <w:r w:rsidR="00A862A5" w:rsidRPr="000B06DB">
              <w:rPr>
                <w:rFonts w:ascii="Times New Roman" w:eastAsia="標楷體" w:hAnsi="Times New Roman" w:hint="eastAsia"/>
                <w:sz w:val="24"/>
                <w:szCs w:val="24"/>
                <w:lang w:eastAsia="zh-TW"/>
              </w:rPr>
              <w:t>人為一組，共同完成</w:t>
            </w:r>
            <w:r w:rsidRPr="000B06DB">
              <w:rPr>
                <w:rFonts w:ascii="Times New Roman" w:eastAsia="標楷體" w:hAnsi="Times New Roman"/>
                <w:sz w:val="24"/>
                <w:szCs w:val="24"/>
                <w:lang w:eastAsia="zh-TW"/>
              </w:rPr>
              <w:t>學習單第二部分。</w:t>
            </w:r>
          </w:p>
          <w:p w14:paraId="2A2D3DE4" w14:textId="77777777" w:rsidR="00B712C8" w:rsidRPr="000B06DB" w:rsidRDefault="00C92225" w:rsidP="00B712C8">
            <w:pPr>
              <w:pStyle w:val="TableParagraph"/>
              <w:snapToGrid w:val="0"/>
              <w:spacing w:line="276" w:lineRule="auto"/>
              <w:ind w:left="360"/>
              <w:jc w:val="both"/>
              <w:rPr>
                <w:rFonts w:ascii="Times New Roman" w:eastAsia="標楷體" w:hAnsi="Times New Roman" w:cs="Times New Roman"/>
                <w:sz w:val="24"/>
                <w:szCs w:val="24"/>
                <w:lang w:eastAsia="zh-TW"/>
              </w:rPr>
            </w:pPr>
            <w:r w:rsidRPr="000B06DB">
              <w:rPr>
                <w:rFonts w:ascii="Times New Roman" w:eastAsia="標楷體" w:hAnsi="Times New Roman"/>
                <w:sz w:val="24"/>
                <w:szCs w:val="24"/>
                <w:lang w:eastAsia="zh-TW"/>
              </w:rPr>
              <w:t xml:space="preserve">(2) </w:t>
            </w:r>
            <w:r w:rsidRPr="000B06DB">
              <w:rPr>
                <w:rFonts w:ascii="Times New Roman" w:eastAsia="標楷體" w:hAnsi="Times New Roman"/>
                <w:sz w:val="24"/>
                <w:szCs w:val="24"/>
                <w:lang w:eastAsia="zh-TW"/>
              </w:rPr>
              <w:t>討論影片內容中隱私外洩的倫理問題與親子衝突處理。</w:t>
            </w:r>
          </w:p>
          <w:p w14:paraId="33B55204" w14:textId="45C12995" w:rsidR="00D4314C" w:rsidRPr="000B06DB" w:rsidRDefault="00C92225" w:rsidP="00157135">
            <w:pPr>
              <w:pStyle w:val="TableParagraph"/>
              <w:snapToGrid w:val="0"/>
              <w:spacing w:line="276" w:lineRule="auto"/>
              <w:ind w:left="360"/>
              <w:jc w:val="both"/>
              <w:rPr>
                <w:rFonts w:ascii="Times New Roman" w:eastAsia="標楷體" w:hAnsi="Times New Roman"/>
                <w:sz w:val="24"/>
                <w:szCs w:val="24"/>
                <w:lang w:eastAsia="zh-TW"/>
              </w:rPr>
            </w:pPr>
            <w:r w:rsidRPr="000B06DB">
              <w:rPr>
                <w:rFonts w:ascii="Times New Roman" w:eastAsia="標楷體" w:hAnsi="Times New Roman"/>
                <w:sz w:val="24"/>
                <w:szCs w:val="24"/>
                <w:lang w:eastAsia="zh-TW"/>
              </w:rPr>
              <w:t xml:space="preserve">(3) </w:t>
            </w:r>
            <w:r w:rsidRPr="000B06DB">
              <w:rPr>
                <w:rFonts w:ascii="Times New Roman" w:eastAsia="標楷體" w:hAnsi="Times New Roman"/>
                <w:sz w:val="24"/>
                <w:szCs w:val="24"/>
                <w:lang w:eastAsia="zh-TW"/>
              </w:rPr>
              <w:t>教師引導學生認識求助機制（如</w:t>
            </w:r>
            <w:r w:rsidRPr="000B06DB">
              <w:rPr>
                <w:rFonts w:ascii="Times New Roman" w:eastAsia="標楷體" w:hAnsi="Times New Roman"/>
                <w:sz w:val="24"/>
                <w:szCs w:val="24"/>
                <w:lang w:eastAsia="zh-TW"/>
              </w:rPr>
              <w:t>iWIN</w:t>
            </w:r>
            <w:r w:rsidRPr="000B06DB">
              <w:rPr>
                <w:rFonts w:ascii="Times New Roman" w:eastAsia="標楷體" w:hAnsi="Times New Roman"/>
                <w:sz w:val="24"/>
                <w:szCs w:val="24"/>
                <w:lang w:eastAsia="zh-TW"/>
              </w:rPr>
              <w:t>申訴）與防護演練。</w:t>
            </w:r>
          </w:p>
        </w:tc>
        <w:tc>
          <w:tcPr>
            <w:tcW w:w="2174" w:type="pct"/>
            <w:gridSpan w:val="2"/>
            <w:tcBorders>
              <w:left w:val="single" w:sz="4" w:space="0" w:color="auto"/>
              <w:right w:val="single" w:sz="18" w:space="0" w:color="000000"/>
            </w:tcBorders>
          </w:tcPr>
          <w:p w14:paraId="4B8F2DC2" w14:textId="680522D2" w:rsidR="007D3200" w:rsidRPr="000B06DB" w:rsidRDefault="00A143D5" w:rsidP="007D3200">
            <w:pPr>
              <w:pStyle w:val="TableParagraph"/>
              <w:numPr>
                <w:ilvl w:val="0"/>
                <w:numId w:val="25"/>
              </w:numPr>
              <w:snapToGrid w:val="0"/>
              <w:spacing w:line="276" w:lineRule="auto"/>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介紹數位足跡</w:t>
            </w:r>
            <w:r w:rsidR="0041328B" w:rsidRPr="000B06DB">
              <w:rPr>
                <w:rFonts w:ascii="Times New Roman" w:eastAsia="標楷體" w:hAnsi="Times New Roman" w:cs="Times New Roman" w:hint="eastAsia"/>
                <w:sz w:val="24"/>
                <w:lang w:eastAsia="zh-TW"/>
              </w:rPr>
              <w:t>、不當內容風險與數位康健管理：</w:t>
            </w:r>
          </w:p>
          <w:p w14:paraId="15EACF58" w14:textId="4DF5A519" w:rsidR="00A143D5" w:rsidRPr="000B06DB" w:rsidRDefault="00A143D5" w:rsidP="00BC7855">
            <w:pPr>
              <w:pStyle w:val="TableParagraph"/>
              <w:snapToGrid w:val="0"/>
              <w:spacing w:line="276" w:lineRule="auto"/>
              <w:ind w:leftChars="150" w:left="360"/>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(1)</w:t>
            </w:r>
            <w:r w:rsidRPr="000B06DB">
              <w:rPr>
                <w:rFonts w:ascii="Times New Roman" w:eastAsia="標楷體" w:hAnsi="Times New Roman" w:cs="Times New Roman" w:hint="eastAsia"/>
                <w:sz w:val="24"/>
                <w:lang w:eastAsia="zh-TW"/>
              </w:rPr>
              <w:t>說明何謂數位足跡</w:t>
            </w:r>
          </w:p>
          <w:p w14:paraId="514BDAFC" w14:textId="24DFCD90" w:rsidR="00A143D5" w:rsidRPr="000B06DB" w:rsidRDefault="00A143D5" w:rsidP="00BC7855">
            <w:pPr>
              <w:pStyle w:val="TableParagraph"/>
              <w:snapToGrid w:val="0"/>
              <w:spacing w:line="276" w:lineRule="auto"/>
              <w:ind w:leftChars="150" w:left="360"/>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數位足跡是指個人在網路上活動時，留下的各類數據與紀錄</w:t>
            </w:r>
            <w:r w:rsidR="00BA63EA" w:rsidRPr="000B06DB">
              <w:rPr>
                <w:rFonts w:ascii="Times New Roman" w:eastAsia="標楷體" w:hAnsi="Times New Roman" w:cs="Times New Roman" w:hint="eastAsia"/>
                <w:sz w:val="24"/>
                <w:lang w:eastAsia="zh-TW"/>
              </w:rPr>
              <w:t>。</w:t>
            </w:r>
          </w:p>
          <w:p w14:paraId="7D716285" w14:textId="1203F995" w:rsidR="00A143D5" w:rsidRPr="000B06DB" w:rsidRDefault="00A143D5" w:rsidP="00BC7855">
            <w:pPr>
              <w:pStyle w:val="TableParagraph"/>
              <w:snapToGrid w:val="0"/>
              <w:spacing w:line="276" w:lineRule="auto"/>
              <w:ind w:leftChars="150" w:left="360"/>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(2)</w:t>
            </w:r>
            <w:r w:rsidRPr="000B06DB">
              <w:rPr>
                <w:rFonts w:ascii="Times New Roman" w:eastAsia="標楷體" w:hAnsi="Times New Roman" w:cs="Times New Roman" w:hint="eastAsia"/>
                <w:sz w:val="24"/>
                <w:lang w:eastAsia="zh-TW"/>
              </w:rPr>
              <w:t>列舉身心影響與自我管理規範</w:t>
            </w:r>
          </w:p>
          <w:p w14:paraId="53170ABA" w14:textId="3768FC05" w:rsidR="00A143D5" w:rsidRPr="000B06DB" w:rsidRDefault="00A143D5" w:rsidP="00BC7855">
            <w:pPr>
              <w:pStyle w:val="TableParagraph"/>
              <w:snapToGrid w:val="0"/>
              <w:spacing w:line="276" w:lineRule="auto"/>
              <w:ind w:leftChars="150" w:left="360"/>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長期瀏覽不當內容（如暴力、色情）可能扭曲價值觀並影響大腦發展。當面對數位生活的誘惑或衝突時，應熟記自我管理策略：</w:t>
            </w:r>
          </w:p>
          <w:p w14:paraId="7113B586" w14:textId="58FE3640" w:rsidR="00A143D5" w:rsidRPr="000B06DB" w:rsidRDefault="00A143D5" w:rsidP="00BC7855">
            <w:pPr>
              <w:pStyle w:val="TableParagraph"/>
              <w:snapToGrid w:val="0"/>
              <w:spacing w:line="276" w:lineRule="auto"/>
              <w:ind w:leftChars="150" w:left="360"/>
              <w:jc w:val="both"/>
              <w:rPr>
                <w:rFonts w:ascii="Times New Roman" w:eastAsia="標楷體" w:hAnsi="Times New Roman" w:cs="Times New Roman"/>
                <w:sz w:val="24"/>
                <w:lang w:eastAsia="zh-TW"/>
              </w:rPr>
            </w:pPr>
            <w:r w:rsidRPr="000B06DB">
              <w:rPr>
                <w:rFonts w:ascii="Times New Roman" w:eastAsia="標楷體" w:hAnsi="Times New Roman" w:cs="Times New Roman"/>
                <w:sz w:val="24"/>
                <w:lang w:eastAsia="zh-TW"/>
              </w:rPr>
              <w:fldChar w:fldCharType="begin"/>
            </w:r>
            <w:r w:rsidRPr="000B06DB">
              <w:rPr>
                <w:rFonts w:ascii="Times New Roman" w:eastAsia="標楷體" w:hAnsi="Times New Roman" w:cs="Times New Roman"/>
                <w:sz w:val="24"/>
                <w:lang w:eastAsia="zh-TW"/>
              </w:rPr>
              <w:instrText xml:space="preserve"> </w:instrText>
            </w:r>
            <w:r w:rsidRPr="000B06DB">
              <w:rPr>
                <w:rFonts w:ascii="Times New Roman" w:eastAsia="標楷體" w:hAnsi="Times New Roman" w:cs="Times New Roman" w:hint="eastAsia"/>
                <w:sz w:val="24"/>
                <w:lang w:eastAsia="zh-TW"/>
              </w:rPr>
              <w:instrText>eq \o\ac(</w:instrText>
            </w:r>
            <w:r w:rsidRPr="000B06DB">
              <w:rPr>
                <w:rFonts w:ascii="Times New Roman" w:eastAsia="標楷體" w:hAnsi="Times New Roman" w:cs="Times New Roman" w:hint="eastAsia"/>
                <w:sz w:val="24"/>
                <w:lang w:eastAsia="zh-TW"/>
              </w:rPr>
              <w:instrText>○</w:instrText>
            </w:r>
            <w:r w:rsidRPr="000B06DB">
              <w:rPr>
                <w:rFonts w:ascii="Times New Roman" w:eastAsia="標楷體" w:hAnsi="Times New Roman" w:cs="Times New Roman" w:hint="eastAsia"/>
                <w:sz w:val="24"/>
                <w:lang w:eastAsia="zh-TW"/>
              </w:rPr>
              <w:instrText>,1)</w:instrText>
            </w:r>
            <w:r w:rsidRPr="000B06DB">
              <w:rPr>
                <w:rFonts w:ascii="Times New Roman" w:eastAsia="標楷體" w:hAnsi="Times New Roman" w:cs="Times New Roman"/>
                <w:sz w:val="24"/>
                <w:lang w:eastAsia="zh-TW"/>
              </w:rPr>
              <w:fldChar w:fldCharType="end"/>
            </w:r>
            <w:r w:rsidRPr="000B06DB">
              <w:rPr>
                <w:rFonts w:ascii="Times New Roman" w:eastAsia="標楷體" w:hAnsi="Times New Roman" w:cs="Times New Roman" w:hint="eastAsia"/>
                <w:sz w:val="24"/>
                <w:lang w:eastAsia="zh-TW"/>
              </w:rPr>
              <w:t>覺察：透過查看活動紀錄，了解自己的數位足跡是否健康。</w:t>
            </w:r>
          </w:p>
          <w:p w14:paraId="5046DF26" w14:textId="6142AD79" w:rsidR="00A143D5" w:rsidRPr="000B06DB" w:rsidRDefault="00A143D5" w:rsidP="00BC7855">
            <w:pPr>
              <w:pStyle w:val="TableParagraph"/>
              <w:snapToGrid w:val="0"/>
              <w:spacing w:line="276" w:lineRule="auto"/>
              <w:ind w:leftChars="150" w:left="360"/>
              <w:jc w:val="both"/>
              <w:rPr>
                <w:rFonts w:ascii="Times New Roman" w:eastAsia="標楷體" w:hAnsi="Times New Roman" w:cs="Times New Roman"/>
                <w:sz w:val="24"/>
                <w:lang w:eastAsia="zh-TW"/>
              </w:rPr>
            </w:pPr>
            <w:r w:rsidRPr="000B06DB">
              <w:rPr>
                <w:rFonts w:ascii="Times New Roman" w:eastAsia="標楷體" w:hAnsi="Times New Roman" w:cs="Times New Roman"/>
                <w:sz w:val="24"/>
                <w:lang w:eastAsia="zh-TW"/>
              </w:rPr>
              <w:fldChar w:fldCharType="begin"/>
            </w:r>
            <w:r w:rsidRPr="000B06DB">
              <w:rPr>
                <w:rFonts w:ascii="Times New Roman" w:eastAsia="標楷體" w:hAnsi="Times New Roman" w:cs="Times New Roman"/>
                <w:sz w:val="24"/>
                <w:lang w:eastAsia="zh-TW"/>
              </w:rPr>
              <w:instrText xml:space="preserve"> </w:instrText>
            </w:r>
            <w:r w:rsidRPr="000B06DB">
              <w:rPr>
                <w:rFonts w:ascii="Times New Roman" w:eastAsia="標楷體" w:hAnsi="Times New Roman" w:cs="Times New Roman" w:hint="eastAsia"/>
                <w:sz w:val="24"/>
                <w:lang w:eastAsia="zh-TW"/>
              </w:rPr>
              <w:instrText>eq \o\ac(</w:instrText>
            </w:r>
            <w:r w:rsidRPr="000B06DB">
              <w:rPr>
                <w:rFonts w:ascii="Times New Roman" w:eastAsia="標楷體" w:hAnsi="Times New Roman" w:cs="Times New Roman" w:hint="eastAsia"/>
                <w:sz w:val="24"/>
                <w:lang w:eastAsia="zh-TW"/>
              </w:rPr>
              <w:instrText>○</w:instrText>
            </w:r>
            <w:r w:rsidRPr="000B06DB">
              <w:rPr>
                <w:rFonts w:ascii="Times New Roman" w:eastAsia="標楷體" w:hAnsi="Times New Roman" w:cs="Times New Roman" w:hint="eastAsia"/>
                <w:sz w:val="24"/>
                <w:lang w:eastAsia="zh-TW"/>
              </w:rPr>
              <w:instrText>,2)</w:instrText>
            </w:r>
            <w:r w:rsidRPr="000B06DB">
              <w:rPr>
                <w:rFonts w:ascii="Times New Roman" w:eastAsia="標楷體" w:hAnsi="Times New Roman" w:cs="Times New Roman"/>
                <w:sz w:val="24"/>
                <w:lang w:eastAsia="zh-TW"/>
              </w:rPr>
              <w:fldChar w:fldCharType="end"/>
            </w:r>
            <w:r w:rsidRPr="000B06DB">
              <w:rPr>
                <w:rFonts w:ascii="Times New Roman" w:eastAsia="標楷體" w:hAnsi="Times New Roman" w:cs="Times New Roman" w:hint="eastAsia"/>
                <w:sz w:val="24"/>
                <w:lang w:eastAsia="zh-TW"/>
              </w:rPr>
              <w:t>過濾：遇到不適當網頁應立即關閉，不因好奇心而點擊，並善用過濾軟體。</w:t>
            </w:r>
          </w:p>
          <w:p w14:paraId="7A182A3B" w14:textId="1B440F09" w:rsidR="00A143D5" w:rsidRPr="000B06DB" w:rsidRDefault="00A143D5" w:rsidP="00BC7855">
            <w:pPr>
              <w:pStyle w:val="TableParagraph"/>
              <w:snapToGrid w:val="0"/>
              <w:spacing w:line="276" w:lineRule="auto"/>
              <w:ind w:leftChars="150" w:left="360"/>
              <w:jc w:val="both"/>
              <w:rPr>
                <w:rFonts w:ascii="Times New Roman" w:eastAsia="標楷體" w:hAnsi="Times New Roman" w:cs="Times New Roman"/>
                <w:sz w:val="24"/>
                <w:lang w:eastAsia="zh-TW"/>
              </w:rPr>
            </w:pPr>
            <w:r w:rsidRPr="000B06DB">
              <w:rPr>
                <w:rFonts w:ascii="Times New Roman" w:eastAsia="標楷體" w:hAnsi="Times New Roman" w:cs="Times New Roman"/>
                <w:sz w:val="24"/>
                <w:lang w:eastAsia="zh-TW"/>
              </w:rPr>
              <w:fldChar w:fldCharType="begin"/>
            </w:r>
            <w:r w:rsidRPr="000B06DB">
              <w:rPr>
                <w:rFonts w:ascii="Times New Roman" w:eastAsia="標楷體" w:hAnsi="Times New Roman" w:cs="Times New Roman"/>
                <w:sz w:val="24"/>
                <w:lang w:eastAsia="zh-TW"/>
              </w:rPr>
              <w:instrText xml:space="preserve"> </w:instrText>
            </w:r>
            <w:r w:rsidRPr="000B06DB">
              <w:rPr>
                <w:rFonts w:ascii="Times New Roman" w:eastAsia="標楷體" w:hAnsi="Times New Roman" w:cs="Times New Roman" w:hint="eastAsia"/>
                <w:sz w:val="24"/>
                <w:lang w:eastAsia="zh-TW"/>
              </w:rPr>
              <w:instrText>eq \o\ac(</w:instrText>
            </w:r>
            <w:r w:rsidRPr="000B06DB">
              <w:rPr>
                <w:rFonts w:ascii="Times New Roman" w:eastAsia="標楷體" w:hAnsi="Times New Roman" w:cs="Times New Roman" w:hint="eastAsia"/>
                <w:sz w:val="24"/>
                <w:lang w:eastAsia="zh-TW"/>
              </w:rPr>
              <w:instrText>○</w:instrText>
            </w:r>
            <w:r w:rsidRPr="000B06DB">
              <w:rPr>
                <w:rFonts w:ascii="Times New Roman" w:eastAsia="標楷體" w:hAnsi="Times New Roman" w:cs="Times New Roman" w:hint="eastAsia"/>
                <w:sz w:val="24"/>
                <w:lang w:eastAsia="zh-TW"/>
              </w:rPr>
              <w:instrText>,3)</w:instrText>
            </w:r>
            <w:r w:rsidRPr="000B06DB">
              <w:rPr>
                <w:rFonts w:ascii="Times New Roman" w:eastAsia="標楷體" w:hAnsi="Times New Roman" w:cs="Times New Roman"/>
                <w:sz w:val="24"/>
                <w:lang w:eastAsia="zh-TW"/>
              </w:rPr>
              <w:fldChar w:fldCharType="end"/>
            </w:r>
            <w:r w:rsidRPr="000B06DB">
              <w:rPr>
                <w:rFonts w:ascii="Times New Roman" w:eastAsia="標楷體" w:hAnsi="Times New Roman" w:cs="Times New Roman" w:hint="eastAsia"/>
                <w:sz w:val="24"/>
                <w:lang w:eastAsia="zh-TW"/>
              </w:rPr>
              <w:t>自律：設定合理的數位使用時間，避免像阿傑一樣因熬夜影響生活作息。</w:t>
            </w:r>
          </w:p>
          <w:p w14:paraId="2C0455D8" w14:textId="54BBB8A6" w:rsidR="005458D8" w:rsidRPr="000B06DB" w:rsidRDefault="00A143D5" w:rsidP="00BC7855">
            <w:pPr>
              <w:pStyle w:val="TableParagraph"/>
              <w:snapToGrid w:val="0"/>
              <w:spacing w:line="276" w:lineRule="auto"/>
              <w:ind w:leftChars="150" w:left="360"/>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(3)</w:t>
            </w:r>
            <w:r w:rsidRPr="000B06DB">
              <w:rPr>
                <w:rFonts w:ascii="Times New Roman" w:eastAsia="標楷體" w:hAnsi="Times New Roman" w:cs="Times New Roman" w:hint="eastAsia"/>
                <w:sz w:val="24"/>
                <w:lang w:eastAsia="zh-TW"/>
              </w:rPr>
              <w:t>應用數位隱私保護與親師溝通觀念於家庭生活之中。</w:t>
            </w:r>
          </w:p>
          <w:p w14:paraId="40A7A6E6" w14:textId="27792808" w:rsidR="00B712C8" w:rsidRPr="000B06DB" w:rsidRDefault="00B712C8" w:rsidP="00A143D5">
            <w:pPr>
              <w:pStyle w:val="TableParagraph"/>
              <w:snapToGrid w:val="0"/>
              <w:spacing w:line="276" w:lineRule="auto"/>
              <w:jc w:val="both"/>
              <w:rPr>
                <w:rFonts w:ascii="Times New Roman" w:eastAsia="標楷體" w:hAnsi="Times New Roman" w:cs="Times New Roman"/>
                <w:sz w:val="24"/>
                <w:lang w:eastAsia="zh-TW"/>
              </w:rPr>
            </w:pPr>
          </w:p>
          <w:p w14:paraId="69A35930" w14:textId="5DFDDE8F" w:rsidR="00A143D5" w:rsidRPr="000B06DB" w:rsidRDefault="00A143D5" w:rsidP="00B712C8">
            <w:pPr>
              <w:pStyle w:val="TableParagraph"/>
              <w:numPr>
                <w:ilvl w:val="0"/>
                <w:numId w:val="25"/>
              </w:numPr>
              <w:snapToGrid w:val="0"/>
              <w:spacing w:line="276" w:lineRule="auto"/>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配合學習單第二部分：分組討論。</w:t>
            </w:r>
          </w:p>
          <w:p w14:paraId="245482BE" w14:textId="01EFB917" w:rsidR="00A143D5" w:rsidRPr="000B06DB" w:rsidRDefault="00A143D5" w:rsidP="00BC7855">
            <w:pPr>
              <w:pStyle w:val="TableParagraph"/>
              <w:snapToGrid w:val="0"/>
              <w:spacing w:line="276" w:lineRule="auto"/>
              <w:ind w:leftChars="150" w:left="360"/>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(1)</w:t>
            </w:r>
            <w:r w:rsidRPr="000B06DB">
              <w:rPr>
                <w:rFonts w:ascii="Times New Roman" w:eastAsia="標楷體" w:hAnsi="Times New Roman" w:cs="Times New Roman" w:hint="eastAsia"/>
                <w:sz w:val="24"/>
                <w:lang w:eastAsia="zh-TW"/>
              </w:rPr>
              <w:t>描述影片內容中因瀏覽紀錄引發的親子衝突與情緒反應。</w:t>
            </w:r>
          </w:p>
          <w:p w14:paraId="562599E3" w14:textId="7E1E649B" w:rsidR="00A143D5" w:rsidRPr="000B06DB" w:rsidRDefault="00A143D5" w:rsidP="00BC7855">
            <w:pPr>
              <w:pStyle w:val="TableParagraph"/>
              <w:snapToGrid w:val="0"/>
              <w:spacing w:line="276" w:lineRule="auto"/>
              <w:ind w:leftChars="150" w:left="360"/>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(2)</w:t>
            </w:r>
            <w:r w:rsidRPr="000B06DB">
              <w:rPr>
                <w:rFonts w:ascii="Times New Roman" w:eastAsia="標楷體" w:hAnsi="Times New Roman" w:cs="Times New Roman" w:hint="eastAsia"/>
                <w:sz w:val="24"/>
                <w:lang w:eastAsia="zh-TW"/>
              </w:rPr>
              <w:t>描述影片內容有關不當內容過濾與求助機制的部份，引導學生熟悉</w:t>
            </w:r>
            <w:r w:rsidRPr="000B06DB">
              <w:rPr>
                <w:rFonts w:ascii="Times New Roman" w:eastAsia="標楷體" w:hAnsi="Times New Roman" w:cs="Times New Roman" w:hint="eastAsia"/>
                <w:sz w:val="24"/>
                <w:lang w:eastAsia="zh-TW"/>
              </w:rPr>
              <w:t xml:space="preserve">iWIN </w:t>
            </w:r>
            <w:r w:rsidRPr="000B06DB">
              <w:rPr>
                <w:rFonts w:ascii="Times New Roman" w:eastAsia="標楷體" w:hAnsi="Times New Roman" w:cs="Times New Roman" w:hint="eastAsia"/>
                <w:sz w:val="24"/>
                <w:lang w:eastAsia="zh-TW"/>
              </w:rPr>
              <w:t>網路內容防護機構並演練申訴步驟。</w:t>
            </w:r>
          </w:p>
          <w:p w14:paraId="67A80B07" w14:textId="694E2CA4" w:rsidR="00A143D5" w:rsidRPr="000B06DB" w:rsidRDefault="00A143D5" w:rsidP="00BC7855">
            <w:pPr>
              <w:pStyle w:val="TableParagraph"/>
              <w:snapToGrid w:val="0"/>
              <w:spacing w:line="276" w:lineRule="auto"/>
              <w:ind w:leftChars="150" w:left="360"/>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(3)</w:t>
            </w:r>
            <w:r w:rsidRPr="000B06DB">
              <w:rPr>
                <w:rFonts w:ascii="Times New Roman" w:eastAsia="標楷體" w:hAnsi="Times New Roman" w:cs="Times New Roman" w:hint="eastAsia"/>
                <w:sz w:val="24"/>
                <w:lang w:eastAsia="zh-TW"/>
              </w:rPr>
              <w:t>小組討論時，紀錄學生參與情況，觀察其對數位自律的認同感。</w:t>
            </w:r>
          </w:p>
          <w:p w14:paraId="4E1836B3" w14:textId="4AD3F146" w:rsidR="00A143D5" w:rsidRPr="000B06DB" w:rsidRDefault="00A143D5" w:rsidP="00BC7855">
            <w:pPr>
              <w:pStyle w:val="TableParagraph"/>
              <w:snapToGrid w:val="0"/>
              <w:spacing w:line="276" w:lineRule="auto"/>
              <w:ind w:leftChars="150" w:left="360"/>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(4)</w:t>
            </w:r>
            <w:r w:rsidRPr="000B06DB">
              <w:rPr>
                <w:rFonts w:ascii="Times New Roman" w:eastAsia="標楷體" w:hAnsi="Times New Roman" w:cs="Times New Roman" w:hint="eastAsia"/>
                <w:sz w:val="24"/>
                <w:lang w:eastAsia="zh-TW"/>
              </w:rPr>
              <w:t>能夠理解數位足跡並落實日常生活的瀏覽安全管理。</w:t>
            </w:r>
          </w:p>
        </w:tc>
      </w:tr>
      <w:tr w:rsidR="000B06DB" w:rsidRPr="000B06DB" w14:paraId="03249A63" w14:textId="77777777" w:rsidTr="006E0596">
        <w:trPr>
          <w:trHeight w:val="57"/>
        </w:trPr>
        <w:tc>
          <w:tcPr>
            <w:tcW w:w="653" w:type="pct"/>
            <w:vMerge/>
            <w:tcBorders>
              <w:left w:val="single" w:sz="18" w:space="0" w:color="000000"/>
              <w:right w:val="single" w:sz="4" w:space="0" w:color="auto"/>
            </w:tcBorders>
            <w:shd w:val="clear" w:color="auto" w:fill="E2EFD9" w:themeFill="accent6" w:themeFillTint="33"/>
            <w:vAlign w:val="center"/>
          </w:tcPr>
          <w:p w14:paraId="47A2C7AC" w14:textId="77777777" w:rsidR="005458D8" w:rsidRPr="000B06DB" w:rsidRDefault="005458D8" w:rsidP="006A23BE">
            <w:pPr>
              <w:pStyle w:val="TableParagraph"/>
              <w:spacing w:before="63"/>
              <w:jc w:val="center"/>
              <w:rPr>
                <w:rFonts w:ascii="Times New Roman" w:eastAsia="標楷體" w:hAnsi="Times New Roman" w:cs="Times New Roman"/>
                <w:b/>
                <w:sz w:val="24"/>
                <w:lang w:eastAsia="zh-TW"/>
              </w:rPr>
            </w:pPr>
          </w:p>
        </w:tc>
        <w:tc>
          <w:tcPr>
            <w:tcW w:w="2173" w:type="pct"/>
            <w:gridSpan w:val="2"/>
            <w:tcBorders>
              <w:left w:val="single" w:sz="4" w:space="0" w:color="auto"/>
              <w:right w:val="single" w:sz="4" w:space="0" w:color="auto"/>
            </w:tcBorders>
          </w:tcPr>
          <w:p w14:paraId="04B440D1" w14:textId="77777777" w:rsidR="005458D8" w:rsidRPr="000B06DB" w:rsidRDefault="005458D8" w:rsidP="005458D8">
            <w:pPr>
              <w:pStyle w:val="TableParagraph"/>
              <w:snapToGrid w:val="0"/>
              <w:spacing w:line="276" w:lineRule="auto"/>
              <w:jc w:val="both"/>
              <w:rPr>
                <w:rFonts w:ascii="Times New Roman" w:eastAsia="標楷體" w:hAnsi="Times New Roman" w:cs="Times New Roman"/>
                <w:b/>
                <w:bCs/>
                <w:sz w:val="24"/>
                <w:lang w:eastAsia="zh-TW"/>
              </w:rPr>
            </w:pPr>
            <w:r w:rsidRPr="000B06DB">
              <w:rPr>
                <w:rFonts w:ascii="Times New Roman" w:eastAsia="標楷體" w:hAnsi="Times New Roman" w:cs="Times New Roman" w:hint="eastAsia"/>
                <w:b/>
                <w:bCs/>
                <w:sz w:val="24"/>
                <w:lang w:eastAsia="zh-TW"/>
              </w:rPr>
              <w:t>課程統整</w:t>
            </w:r>
          </w:p>
          <w:p w14:paraId="10E5647A" w14:textId="56111F19" w:rsidR="005458D8" w:rsidRPr="000B06DB" w:rsidRDefault="005458D8" w:rsidP="005458D8">
            <w:pPr>
              <w:pStyle w:val="TableParagraph"/>
              <w:snapToGrid w:val="0"/>
              <w:spacing w:line="276" w:lineRule="auto"/>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教學時間：</w:t>
            </w:r>
            <w:r w:rsidR="00777E4E" w:rsidRPr="000B06DB">
              <w:rPr>
                <w:rFonts w:ascii="Times New Roman" w:eastAsia="標楷體" w:hAnsi="Times New Roman" w:cs="Times New Roman" w:hint="eastAsia"/>
                <w:sz w:val="24"/>
                <w:lang w:eastAsia="zh-TW"/>
              </w:rPr>
              <w:t>5</w:t>
            </w:r>
            <w:r w:rsidR="00777E4E" w:rsidRPr="000B06DB">
              <w:rPr>
                <w:rFonts w:ascii="Times New Roman" w:eastAsia="標楷體" w:hAnsi="Times New Roman" w:cs="Times New Roman" w:hint="eastAsia"/>
                <w:sz w:val="24"/>
                <w:lang w:eastAsia="zh-TW"/>
              </w:rPr>
              <w:t>分鐘</w:t>
            </w:r>
          </w:p>
          <w:p w14:paraId="56E7E308" w14:textId="77777777" w:rsidR="00B712C8" w:rsidRPr="000B06DB" w:rsidRDefault="008C00B2" w:rsidP="005458D8">
            <w:pPr>
              <w:pStyle w:val="TableParagraph"/>
              <w:numPr>
                <w:ilvl w:val="0"/>
                <w:numId w:val="26"/>
              </w:numPr>
              <w:snapToGrid w:val="0"/>
              <w:spacing w:line="276" w:lineRule="auto"/>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教師提出網路安全相關議題，進行討論</w:t>
            </w:r>
            <w:r w:rsidR="005B7113" w:rsidRPr="000B06DB">
              <w:rPr>
                <w:rFonts w:ascii="Times New Roman" w:eastAsia="標楷體" w:hAnsi="Times New Roman"/>
                <w:sz w:val="24"/>
                <w:szCs w:val="24"/>
                <w:lang w:eastAsia="zh-TW"/>
              </w:rPr>
              <w:t>：</w:t>
            </w:r>
          </w:p>
          <w:p w14:paraId="3D719A76" w14:textId="77777777" w:rsidR="00B712C8" w:rsidRPr="000B06DB" w:rsidRDefault="005B7113" w:rsidP="00B712C8">
            <w:pPr>
              <w:pStyle w:val="TableParagraph"/>
              <w:snapToGrid w:val="0"/>
              <w:spacing w:line="276" w:lineRule="auto"/>
              <w:ind w:left="360"/>
              <w:jc w:val="both"/>
              <w:rPr>
                <w:rFonts w:ascii="Times New Roman" w:eastAsia="標楷體" w:hAnsi="Times New Roman" w:cs="Times New Roman"/>
                <w:sz w:val="24"/>
                <w:lang w:eastAsia="zh-TW"/>
              </w:rPr>
            </w:pPr>
            <w:r w:rsidRPr="000B06DB">
              <w:rPr>
                <w:rFonts w:ascii="Times New Roman" w:eastAsia="標楷體" w:hAnsi="Times New Roman" w:cs="Times New Roman"/>
                <w:sz w:val="24"/>
                <w:lang w:eastAsia="zh-TW"/>
              </w:rPr>
              <w:lastRenderedPageBreak/>
              <w:t>(1)</w:t>
            </w:r>
            <w:r w:rsidR="00F75337" w:rsidRPr="000B06DB">
              <w:rPr>
                <w:rFonts w:ascii="Times New Roman" w:eastAsia="標楷體" w:hAnsi="Times New Roman" w:cs="Times New Roman" w:hint="eastAsia"/>
                <w:sz w:val="24"/>
                <w:lang w:eastAsia="zh-TW"/>
              </w:rPr>
              <w:t>既然網路紀錄具有難以抹除的特性，這是否會讓你重新思考在網路上的發言與瀏覽行為？</w:t>
            </w:r>
          </w:p>
          <w:p w14:paraId="1AD06390" w14:textId="4FB71370" w:rsidR="008C00B2" w:rsidRPr="000B06DB" w:rsidRDefault="00142682" w:rsidP="00B712C8">
            <w:pPr>
              <w:pStyle w:val="TableParagraph"/>
              <w:snapToGrid w:val="0"/>
              <w:spacing w:line="276" w:lineRule="auto"/>
              <w:ind w:left="360"/>
              <w:jc w:val="both"/>
              <w:rPr>
                <w:rFonts w:ascii="Times New Roman" w:eastAsia="標楷體" w:hAnsi="Times New Roman" w:cs="Times New Roman"/>
                <w:sz w:val="24"/>
                <w:lang w:eastAsia="zh-TW"/>
              </w:rPr>
            </w:pPr>
            <w:r w:rsidRPr="000B06DB">
              <w:rPr>
                <w:rFonts w:ascii="Times New Roman" w:eastAsia="標楷體" w:hAnsi="Times New Roman" w:cs="Times New Roman" w:hint="eastAsia"/>
                <w:sz w:val="24"/>
                <w:lang w:eastAsia="zh-TW"/>
              </w:rPr>
              <w:t>(2)</w:t>
            </w:r>
            <w:r w:rsidR="005D69A2" w:rsidRPr="000B06DB">
              <w:rPr>
                <w:rFonts w:ascii="Times New Roman" w:eastAsia="標楷體" w:hAnsi="Times New Roman" w:cs="Times New Roman" w:hint="eastAsia"/>
                <w:sz w:val="24"/>
                <w:lang w:eastAsia="zh-TW"/>
              </w:rPr>
              <w:t>這節課學到的內容，會讓你想要改變過去哪些使用網路的習慣？</w:t>
            </w:r>
          </w:p>
          <w:p w14:paraId="733C8B4D" w14:textId="77777777" w:rsidR="00B712C8" w:rsidRPr="000B06DB" w:rsidRDefault="00003F79" w:rsidP="005458D8">
            <w:pPr>
              <w:pStyle w:val="TableParagraph"/>
              <w:numPr>
                <w:ilvl w:val="0"/>
                <w:numId w:val="26"/>
              </w:numPr>
              <w:snapToGrid w:val="0"/>
              <w:spacing w:line="276" w:lineRule="auto"/>
              <w:jc w:val="both"/>
              <w:rPr>
                <w:rFonts w:ascii="Times New Roman" w:eastAsia="標楷體" w:hAnsi="Times New Roman"/>
                <w:sz w:val="24"/>
                <w:szCs w:val="24"/>
                <w:lang w:eastAsia="zh-TW"/>
              </w:rPr>
            </w:pPr>
            <w:r w:rsidRPr="000B06DB">
              <w:rPr>
                <w:rFonts w:ascii="Times New Roman" w:eastAsia="標楷體" w:hAnsi="Times New Roman"/>
                <w:sz w:val="24"/>
                <w:szCs w:val="24"/>
                <w:lang w:eastAsia="zh-TW"/>
              </w:rPr>
              <w:t>重點整理</w:t>
            </w:r>
          </w:p>
          <w:p w14:paraId="4AD2E6FA" w14:textId="1AA62740" w:rsidR="005B7113" w:rsidRPr="000B06DB" w:rsidRDefault="00B46AE7" w:rsidP="00B712C8">
            <w:pPr>
              <w:pStyle w:val="TableParagraph"/>
              <w:snapToGrid w:val="0"/>
              <w:spacing w:line="276" w:lineRule="auto"/>
              <w:ind w:left="360"/>
              <w:jc w:val="both"/>
              <w:rPr>
                <w:rFonts w:ascii="Times New Roman" w:eastAsia="標楷體" w:hAnsi="Times New Roman"/>
                <w:sz w:val="24"/>
                <w:szCs w:val="24"/>
                <w:lang w:eastAsia="zh-TW"/>
              </w:rPr>
            </w:pPr>
            <w:r w:rsidRPr="000B06DB">
              <w:rPr>
                <w:rFonts w:ascii="Times New Roman" w:eastAsia="標楷體" w:hAnsi="Times New Roman"/>
                <w:sz w:val="24"/>
                <w:szCs w:val="24"/>
                <w:lang w:eastAsia="zh-TW"/>
              </w:rPr>
              <w:t>回顧課程重點，鼓勵將所學運用至生活當中，並向親友分享與宣導。</w:t>
            </w:r>
          </w:p>
        </w:tc>
        <w:tc>
          <w:tcPr>
            <w:tcW w:w="2174" w:type="pct"/>
            <w:gridSpan w:val="2"/>
            <w:tcBorders>
              <w:left w:val="single" w:sz="4" w:space="0" w:color="auto"/>
              <w:right w:val="single" w:sz="18" w:space="0" w:color="000000"/>
            </w:tcBorders>
          </w:tcPr>
          <w:p w14:paraId="17F3E854" w14:textId="2BF546C0" w:rsidR="005458D8" w:rsidRPr="000B06DB" w:rsidRDefault="00C42C1E" w:rsidP="005458D8">
            <w:pPr>
              <w:pStyle w:val="TableParagraph"/>
              <w:snapToGrid w:val="0"/>
              <w:spacing w:line="276" w:lineRule="auto"/>
              <w:jc w:val="both"/>
              <w:rPr>
                <w:rFonts w:ascii="Times New Roman" w:eastAsia="標楷體" w:hAnsi="Times New Roman" w:cs="Times New Roman"/>
                <w:sz w:val="24"/>
                <w:lang w:eastAsia="zh-TW"/>
              </w:rPr>
            </w:pPr>
            <w:r w:rsidRPr="000B06DB">
              <w:rPr>
                <w:rFonts w:ascii="Times New Roman" w:eastAsia="標楷體" w:hAnsi="Times New Roman" w:cs="Times New Roman"/>
                <w:sz w:val="24"/>
                <w:lang w:eastAsia="zh-TW"/>
              </w:rPr>
              <w:lastRenderedPageBreak/>
              <w:t>透過學習單的自我評量，培養學生對學習歷程的反思能力。</w:t>
            </w:r>
          </w:p>
        </w:tc>
      </w:tr>
    </w:tbl>
    <w:p w14:paraId="60960539" w14:textId="41E6D691" w:rsidR="005C2EDA" w:rsidRPr="000B06DB" w:rsidRDefault="00414D4A" w:rsidP="00346960">
      <w:pPr>
        <w:spacing w:line="276" w:lineRule="auto"/>
        <w:jc w:val="right"/>
        <w:rPr>
          <w:rFonts w:ascii="Times New Roman" w:eastAsia="標楷體" w:hAnsi="Times New Roman"/>
          <w:szCs w:val="24"/>
        </w:rPr>
      </w:pPr>
      <w:r w:rsidRPr="000B06DB">
        <w:rPr>
          <w:rFonts w:ascii="Times New Roman" w:eastAsia="標楷體" w:hAnsi="Times New Roman" w:hint="eastAsia"/>
        </w:rPr>
        <w:t>根據《教育部中小學數位教學指引</w:t>
      </w:r>
      <w:r w:rsidRPr="000B06DB">
        <w:rPr>
          <w:rFonts w:ascii="Times New Roman" w:eastAsia="標楷體" w:hAnsi="Times New Roman" w:hint="eastAsia"/>
        </w:rPr>
        <w:t>3.0</w:t>
      </w:r>
      <w:r w:rsidRPr="000B06DB">
        <w:rPr>
          <w:rFonts w:ascii="Times New Roman" w:eastAsia="標楷體" w:hAnsi="Times New Roman" w:hint="eastAsia"/>
        </w:rPr>
        <w:t>版》修訂而成</w:t>
      </w:r>
    </w:p>
    <w:sectPr w:rsidR="005C2EDA" w:rsidRPr="000B06DB" w:rsidSect="007B3B57">
      <w:headerReference w:type="default" r:id="rId8"/>
      <w:type w:val="nextColumn"/>
      <w:pgSz w:w="11906" w:h="16838"/>
      <w:pgMar w:top="1134" w:right="1134" w:bottom="1134" w:left="1134" w:header="851" w:footer="61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880FF" w14:textId="77777777" w:rsidR="00296BD5" w:rsidRDefault="00296BD5" w:rsidP="008534CB">
      <w:r>
        <w:separator/>
      </w:r>
    </w:p>
  </w:endnote>
  <w:endnote w:type="continuationSeparator" w:id="0">
    <w:p w14:paraId="13F128E4" w14:textId="77777777" w:rsidR="00296BD5" w:rsidRDefault="00296BD5" w:rsidP="0085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08511" w14:textId="77777777" w:rsidR="00296BD5" w:rsidRDefault="00296BD5" w:rsidP="008534CB">
      <w:r>
        <w:separator/>
      </w:r>
    </w:p>
  </w:footnote>
  <w:footnote w:type="continuationSeparator" w:id="0">
    <w:p w14:paraId="164F0319" w14:textId="77777777" w:rsidR="00296BD5" w:rsidRDefault="00296BD5" w:rsidP="00853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F6ED" w14:textId="5E94BB89" w:rsidR="008E0C47" w:rsidRPr="002D62F4" w:rsidRDefault="008E0C47" w:rsidP="002D62F4">
    <w:pPr>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552C9"/>
    <w:multiLevelType w:val="hybridMultilevel"/>
    <w:tmpl w:val="C4CA26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7C38CB"/>
    <w:multiLevelType w:val="hybridMultilevel"/>
    <w:tmpl w:val="221CECB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2BC5014"/>
    <w:multiLevelType w:val="hybridMultilevel"/>
    <w:tmpl w:val="9AC29670"/>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6750CC2"/>
    <w:multiLevelType w:val="hybridMultilevel"/>
    <w:tmpl w:val="C4CA26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CD2750"/>
    <w:multiLevelType w:val="hybridMultilevel"/>
    <w:tmpl w:val="E982C19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DF60C2"/>
    <w:multiLevelType w:val="hybridMultilevel"/>
    <w:tmpl w:val="BBB2360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6C7107"/>
    <w:multiLevelType w:val="hybridMultilevel"/>
    <w:tmpl w:val="73806C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883F29"/>
    <w:multiLevelType w:val="multilevel"/>
    <w:tmpl w:val="EFBEE734"/>
    <w:lvl w:ilvl="0">
      <w:start w:val="1"/>
      <w:numFmt w:val="decimal"/>
      <w:lvlText w:val="%1."/>
      <w:lvlJc w:val="left"/>
      <w:pPr>
        <w:tabs>
          <w:tab w:val="num" w:pos="720"/>
        </w:tabs>
        <w:ind w:left="720" w:hanging="360"/>
      </w:pPr>
      <w:rPr>
        <w:b w:val="0"/>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702769"/>
    <w:multiLevelType w:val="hybridMultilevel"/>
    <w:tmpl w:val="1884D26C"/>
    <w:lvl w:ilvl="0" w:tplc="B02CFBEC">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47B0B7D"/>
    <w:multiLevelType w:val="hybridMultilevel"/>
    <w:tmpl w:val="D51EA0F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AD051A"/>
    <w:multiLevelType w:val="hybridMultilevel"/>
    <w:tmpl w:val="DCF8C4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5AA7BF0"/>
    <w:multiLevelType w:val="hybridMultilevel"/>
    <w:tmpl w:val="51384086"/>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0737AB"/>
    <w:multiLevelType w:val="hybridMultilevel"/>
    <w:tmpl w:val="9C0CF7E2"/>
    <w:lvl w:ilvl="0" w:tplc="0409000F">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476B2181"/>
    <w:multiLevelType w:val="hybridMultilevel"/>
    <w:tmpl w:val="31C256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9F7418D"/>
    <w:multiLevelType w:val="hybridMultilevel"/>
    <w:tmpl w:val="4956F23C"/>
    <w:lvl w:ilvl="0" w:tplc="F74812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01D352A"/>
    <w:multiLevelType w:val="hybridMultilevel"/>
    <w:tmpl w:val="4B0CA160"/>
    <w:lvl w:ilvl="0" w:tplc="F74812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AE638F"/>
    <w:multiLevelType w:val="hybridMultilevel"/>
    <w:tmpl w:val="4164298E"/>
    <w:lvl w:ilvl="0" w:tplc="3AE8278A">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5AC1702A"/>
    <w:multiLevelType w:val="hybridMultilevel"/>
    <w:tmpl w:val="A4A601CE"/>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10166A"/>
    <w:multiLevelType w:val="hybridMultilevel"/>
    <w:tmpl w:val="1812F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E620E4A"/>
    <w:multiLevelType w:val="hybridMultilevel"/>
    <w:tmpl w:val="52526DAC"/>
    <w:lvl w:ilvl="0" w:tplc="A44EB4C6">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45A171B"/>
    <w:multiLevelType w:val="hybridMultilevel"/>
    <w:tmpl w:val="27C073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65E623E"/>
    <w:multiLevelType w:val="hybridMultilevel"/>
    <w:tmpl w:val="845A0D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69A3DB3"/>
    <w:multiLevelType w:val="hybridMultilevel"/>
    <w:tmpl w:val="EB76A292"/>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6DA4941"/>
    <w:multiLevelType w:val="hybridMultilevel"/>
    <w:tmpl w:val="C13ED8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CB467F3"/>
    <w:multiLevelType w:val="hybridMultilevel"/>
    <w:tmpl w:val="F572CA2C"/>
    <w:lvl w:ilvl="0" w:tplc="F74812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F31502D"/>
    <w:multiLevelType w:val="hybridMultilevel"/>
    <w:tmpl w:val="4CFA84A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2"/>
  </w:num>
  <w:num w:numId="2">
    <w:abstractNumId w:val="16"/>
  </w:num>
  <w:num w:numId="3">
    <w:abstractNumId w:val="19"/>
  </w:num>
  <w:num w:numId="4">
    <w:abstractNumId w:val="1"/>
  </w:num>
  <w:num w:numId="5">
    <w:abstractNumId w:val="13"/>
  </w:num>
  <w:num w:numId="6">
    <w:abstractNumId w:val="11"/>
  </w:num>
  <w:num w:numId="7">
    <w:abstractNumId w:val="17"/>
  </w:num>
  <w:num w:numId="8">
    <w:abstractNumId w:val="5"/>
  </w:num>
  <w:num w:numId="9">
    <w:abstractNumId w:val="21"/>
  </w:num>
  <w:num w:numId="10">
    <w:abstractNumId w:val="9"/>
  </w:num>
  <w:num w:numId="11">
    <w:abstractNumId w:val="22"/>
  </w:num>
  <w:num w:numId="12">
    <w:abstractNumId w:val="4"/>
  </w:num>
  <w:num w:numId="13">
    <w:abstractNumId w:val="2"/>
  </w:num>
  <w:num w:numId="14">
    <w:abstractNumId w:val="8"/>
  </w:num>
  <w:num w:numId="15">
    <w:abstractNumId w:val="25"/>
  </w:num>
  <w:num w:numId="16">
    <w:abstractNumId w:val="18"/>
  </w:num>
  <w:num w:numId="17">
    <w:abstractNumId w:val="7"/>
  </w:num>
  <w:num w:numId="18">
    <w:abstractNumId w:val="10"/>
  </w:num>
  <w:num w:numId="19">
    <w:abstractNumId w:val="3"/>
  </w:num>
  <w:num w:numId="20">
    <w:abstractNumId w:val="0"/>
  </w:num>
  <w:num w:numId="21">
    <w:abstractNumId w:val="20"/>
  </w:num>
  <w:num w:numId="22">
    <w:abstractNumId w:val="23"/>
  </w:num>
  <w:num w:numId="23">
    <w:abstractNumId w:val="6"/>
  </w:num>
  <w:num w:numId="24">
    <w:abstractNumId w:val="14"/>
  </w:num>
  <w:num w:numId="25">
    <w:abstractNumId w:val="24"/>
  </w:num>
  <w:num w:numId="2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3B9"/>
    <w:rsid w:val="0000069F"/>
    <w:rsid w:val="00003F79"/>
    <w:rsid w:val="00017658"/>
    <w:rsid w:val="00026FBF"/>
    <w:rsid w:val="00030235"/>
    <w:rsid w:val="0003484D"/>
    <w:rsid w:val="0004664C"/>
    <w:rsid w:val="00056AA8"/>
    <w:rsid w:val="00074B95"/>
    <w:rsid w:val="000820C8"/>
    <w:rsid w:val="00082E3E"/>
    <w:rsid w:val="000953B2"/>
    <w:rsid w:val="000A047D"/>
    <w:rsid w:val="000B06DB"/>
    <w:rsid w:val="000B231F"/>
    <w:rsid w:val="000B2762"/>
    <w:rsid w:val="000C7CA8"/>
    <w:rsid w:val="000D066D"/>
    <w:rsid w:val="000E177C"/>
    <w:rsid w:val="000E2AD0"/>
    <w:rsid w:val="000E442B"/>
    <w:rsid w:val="000F143B"/>
    <w:rsid w:val="000F1C55"/>
    <w:rsid w:val="000F5E0E"/>
    <w:rsid w:val="0010085E"/>
    <w:rsid w:val="00116570"/>
    <w:rsid w:val="00135045"/>
    <w:rsid w:val="00142682"/>
    <w:rsid w:val="00142689"/>
    <w:rsid w:val="00146CDC"/>
    <w:rsid w:val="00153ACD"/>
    <w:rsid w:val="00157135"/>
    <w:rsid w:val="00180C33"/>
    <w:rsid w:val="001878E5"/>
    <w:rsid w:val="00194004"/>
    <w:rsid w:val="00194D8B"/>
    <w:rsid w:val="001C082C"/>
    <w:rsid w:val="001C43C6"/>
    <w:rsid w:val="001C65A2"/>
    <w:rsid w:val="001C7497"/>
    <w:rsid w:val="001C7A75"/>
    <w:rsid w:val="001D1A11"/>
    <w:rsid w:val="001D6909"/>
    <w:rsid w:val="001D7E51"/>
    <w:rsid w:val="001E043C"/>
    <w:rsid w:val="001E04E4"/>
    <w:rsid w:val="001E0C32"/>
    <w:rsid w:val="001F30A0"/>
    <w:rsid w:val="002026F6"/>
    <w:rsid w:val="00210F5A"/>
    <w:rsid w:val="002151B2"/>
    <w:rsid w:val="002235DD"/>
    <w:rsid w:val="00225B5E"/>
    <w:rsid w:val="00226162"/>
    <w:rsid w:val="00234118"/>
    <w:rsid w:val="00265F63"/>
    <w:rsid w:val="00271004"/>
    <w:rsid w:val="00281816"/>
    <w:rsid w:val="00296BD5"/>
    <w:rsid w:val="002B525A"/>
    <w:rsid w:val="002C1264"/>
    <w:rsid w:val="002C38AF"/>
    <w:rsid w:val="002C5940"/>
    <w:rsid w:val="002D4A41"/>
    <w:rsid w:val="002D50FD"/>
    <w:rsid w:val="002D636F"/>
    <w:rsid w:val="002E1C0E"/>
    <w:rsid w:val="002E2D8F"/>
    <w:rsid w:val="002F44E8"/>
    <w:rsid w:val="002F4F18"/>
    <w:rsid w:val="0030228B"/>
    <w:rsid w:val="003157D3"/>
    <w:rsid w:val="00333B01"/>
    <w:rsid w:val="00343EED"/>
    <w:rsid w:val="00346960"/>
    <w:rsid w:val="003523ED"/>
    <w:rsid w:val="003673F9"/>
    <w:rsid w:val="00374F27"/>
    <w:rsid w:val="00376E7F"/>
    <w:rsid w:val="003932BA"/>
    <w:rsid w:val="003A1A64"/>
    <w:rsid w:val="003A455F"/>
    <w:rsid w:val="003A49D1"/>
    <w:rsid w:val="003C060F"/>
    <w:rsid w:val="003D2C5A"/>
    <w:rsid w:val="003E1BB0"/>
    <w:rsid w:val="003F2425"/>
    <w:rsid w:val="003F38E4"/>
    <w:rsid w:val="003F4149"/>
    <w:rsid w:val="003F46D0"/>
    <w:rsid w:val="00401787"/>
    <w:rsid w:val="00410F76"/>
    <w:rsid w:val="0041328B"/>
    <w:rsid w:val="00414D4A"/>
    <w:rsid w:val="00430B73"/>
    <w:rsid w:val="00444370"/>
    <w:rsid w:val="0045481D"/>
    <w:rsid w:val="00475627"/>
    <w:rsid w:val="00477048"/>
    <w:rsid w:val="00481896"/>
    <w:rsid w:val="00486CA1"/>
    <w:rsid w:val="00491C37"/>
    <w:rsid w:val="00492C1F"/>
    <w:rsid w:val="00492E0B"/>
    <w:rsid w:val="00493263"/>
    <w:rsid w:val="004A3789"/>
    <w:rsid w:val="004B63CD"/>
    <w:rsid w:val="004C2008"/>
    <w:rsid w:val="004C4B6C"/>
    <w:rsid w:val="004F0D63"/>
    <w:rsid w:val="00504F67"/>
    <w:rsid w:val="00521799"/>
    <w:rsid w:val="00526889"/>
    <w:rsid w:val="005458D8"/>
    <w:rsid w:val="0054797D"/>
    <w:rsid w:val="0055249D"/>
    <w:rsid w:val="00557DA5"/>
    <w:rsid w:val="005647C6"/>
    <w:rsid w:val="005B63FD"/>
    <w:rsid w:val="005B7113"/>
    <w:rsid w:val="005C0F80"/>
    <w:rsid w:val="005C2EDA"/>
    <w:rsid w:val="005C7DAA"/>
    <w:rsid w:val="005D69A2"/>
    <w:rsid w:val="005E4398"/>
    <w:rsid w:val="005F55CA"/>
    <w:rsid w:val="00605D67"/>
    <w:rsid w:val="00614886"/>
    <w:rsid w:val="006202FA"/>
    <w:rsid w:val="00622DA9"/>
    <w:rsid w:val="00647E1A"/>
    <w:rsid w:val="00650830"/>
    <w:rsid w:val="00653AE3"/>
    <w:rsid w:val="00657148"/>
    <w:rsid w:val="0066389A"/>
    <w:rsid w:val="00665D73"/>
    <w:rsid w:val="00681CB8"/>
    <w:rsid w:val="006878F8"/>
    <w:rsid w:val="006964F3"/>
    <w:rsid w:val="006A23BE"/>
    <w:rsid w:val="006A714F"/>
    <w:rsid w:val="006A7FA5"/>
    <w:rsid w:val="006B294E"/>
    <w:rsid w:val="006B3355"/>
    <w:rsid w:val="006C1056"/>
    <w:rsid w:val="006E0596"/>
    <w:rsid w:val="006F03BE"/>
    <w:rsid w:val="006F587E"/>
    <w:rsid w:val="007029E7"/>
    <w:rsid w:val="00705882"/>
    <w:rsid w:val="0071267F"/>
    <w:rsid w:val="0071668E"/>
    <w:rsid w:val="007170FA"/>
    <w:rsid w:val="00722E31"/>
    <w:rsid w:val="007341DD"/>
    <w:rsid w:val="00734AB2"/>
    <w:rsid w:val="00735ED1"/>
    <w:rsid w:val="00746704"/>
    <w:rsid w:val="00755BBE"/>
    <w:rsid w:val="0076569F"/>
    <w:rsid w:val="00777E4E"/>
    <w:rsid w:val="007A489E"/>
    <w:rsid w:val="007B1351"/>
    <w:rsid w:val="007B163F"/>
    <w:rsid w:val="007B3B57"/>
    <w:rsid w:val="007C1731"/>
    <w:rsid w:val="007D3200"/>
    <w:rsid w:val="007E333B"/>
    <w:rsid w:val="007E3F69"/>
    <w:rsid w:val="007F2E72"/>
    <w:rsid w:val="007F5E60"/>
    <w:rsid w:val="00824C31"/>
    <w:rsid w:val="0082507D"/>
    <w:rsid w:val="00825380"/>
    <w:rsid w:val="008266BA"/>
    <w:rsid w:val="00847D53"/>
    <w:rsid w:val="008534CB"/>
    <w:rsid w:val="0085364A"/>
    <w:rsid w:val="00862703"/>
    <w:rsid w:val="008758AE"/>
    <w:rsid w:val="0087609A"/>
    <w:rsid w:val="008A49E3"/>
    <w:rsid w:val="008B1450"/>
    <w:rsid w:val="008B2C7D"/>
    <w:rsid w:val="008C00B2"/>
    <w:rsid w:val="008D6902"/>
    <w:rsid w:val="008E0C47"/>
    <w:rsid w:val="008E64E0"/>
    <w:rsid w:val="008F3A9F"/>
    <w:rsid w:val="008F6E04"/>
    <w:rsid w:val="00902841"/>
    <w:rsid w:val="00906CF8"/>
    <w:rsid w:val="00912E7E"/>
    <w:rsid w:val="00917613"/>
    <w:rsid w:val="00922D57"/>
    <w:rsid w:val="009525A3"/>
    <w:rsid w:val="0095265F"/>
    <w:rsid w:val="00974581"/>
    <w:rsid w:val="00976AE2"/>
    <w:rsid w:val="00981C42"/>
    <w:rsid w:val="009B1EF6"/>
    <w:rsid w:val="009B23B8"/>
    <w:rsid w:val="009D3192"/>
    <w:rsid w:val="009D4F20"/>
    <w:rsid w:val="009E2313"/>
    <w:rsid w:val="009F008C"/>
    <w:rsid w:val="009F044E"/>
    <w:rsid w:val="00A048CC"/>
    <w:rsid w:val="00A06819"/>
    <w:rsid w:val="00A13E38"/>
    <w:rsid w:val="00A143D5"/>
    <w:rsid w:val="00A16341"/>
    <w:rsid w:val="00A36103"/>
    <w:rsid w:val="00A466F3"/>
    <w:rsid w:val="00A46F7F"/>
    <w:rsid w:val="00A47B0C"/>
    <w:rsid w:val="00A723B9"/>
    <w:rsid w:val="00A75A5D"/>
    <w:rsid w:val="00A83250"/>
    <w:rsid w:val="00A862A5"/>
    <w:rsid w:val="00AB08C1"/>
    <w:rsid w:val="00AD013A"/>
    <w:rsid w:val="00B30503"/>
    <w:rsid w:val="00B37B9D"/>
    <w:rsid w:val="00B46AE7"/>
    <w:rsid w:val="00B712C8"/>
    <w:rsid w:val="00B7211C"/>
    <w:rsid w:val="00B737E8"/>
    <w:rsid w:val="00B740A6"/>
    <w:rsid w:val="00B83CF8"/>
    <w:rsid w:val="00B874B0"/>
    <w:rsid w:val="00B96B67"/>
    <w:rsid w:val="00BA38A4"/>
    <w:rsid w:val="00BA3F25"/>
    <w:rsid w:val="00BA63EA"/>
    <w:rsid w:val="00BB0366"/>
    <w:rsid w:val="00BC22BB"/>
    <w:rsid w:val="00BC7855"/>
    <w:rsid w:val="00BD245D"/>
    <w:rsid w:val="00BE07E8"/>
    <w:rsid w:val="00BE44F4"/>
    <w:rsid w:val="00BE7F6B"/>
    <w:rsid w:val="00C11BB5"/>
    <w:rsid w:val="00C1485A"/>
    <w:rsid w:val="00C226CC"/>
    <w:rsid w:val="00C27D38"/>
    <w:rsid w:val="00C3228E"/>
    <w:rsid w:val="00C342BE"/>
    <w:rsid w:val="00C42C1E"/>
    <w:rsid w:val="00C431B3"/>
    <w:rsid w:val="00C51DDE"/>
    <w:rsid w:val="00C544EA"/>
    <w:rsid w:val="00C92225"/>
    <w:rsid w:val="00C96B43"/>
    <w:rsid w:val="00CA4BBA"/>
    <w:rsid w:val="00CB19D6"/>
    <w:rsid w:val="00CB1B92"/>
    <w:rsid w:val="00CC7703"/>
    <w:rsid w:val="00CF4A54"/>
    <w:rsid w:val="00CF7400"/>
    <w:rsid w:val="00D0747C"/>
    <w:rsid w:val="00D10264"/>
    <w:rsid w:val="00D114C0"/>
    <w:rsid w:val="00D3089E"/>
    <w:rsid w:val="00D32CB0"/>
    <w:rsid w:val="00D359B3"/>
    <w:rsid w:val="00D41044"/>
    <w:rsid w:val="00D4314C"/>
    <w:rsid w:val="00D662E3"/>
    <w:rsid w:val="00D73EAF"/>
    <w:rsid w:val="00D7588A"/>
    <w:rsid w:val="00D87B97"/>
    <w:rsid w:val="00DA2FEB"/>
    <w:rsid w:val="00DA6B11"/>
    <w:rsid w:val="00DB1C79"/>
    <w:rsid w:val="00DB31FB"/>
    <w:rsid w:val="00DC3007"/>
    <w:rsid w:val="00DC4499"/>
    <w:rsid w:val="00DE4FD5"/>
    <w:rsid w:val="00DE5C0D"/>
    <w:rsid w:val="00E029BB"/>
    <w:rsid w:val="00E02DAE"/>
    <w:rsid w:val="00E20EC3"/>
    <w:rsid w:val="00E2286B"/>
    <w:rsid w:val="00E40002"/>
    <w:rsid w:val="00E40539"/>
    <w:rsid w:val="00E51059"/>
    <w:rsid w:val="00E512D7"/>
    <w:rsid w:val="00E714D6"/>
    <w:rsid w:val="00E851E5"/>
    <w:rsid w:val="00E90129"/>
    <w:rsid w:val="00E91F22"/>
    <w:rsid w:val="00E97129"/>
    <w:rsid w:val="00EA4E58"/>
    <w:rsid w:val="00EA759E"/>
    <w:rsid w:val="00EB274A"/>
    <w:rsid w:val="00EB3B3B"/>
    <w:rsid w:val="00EB6DED"/>
    <w:rsid w:val="00ED4CCB"/>
    <w:rsid w:val="00ED6914"/>
    <w:rsid w:val="00EE4C00"/>
    <w:rsid w:val="00EF0D0D"/>
    <w:rsid w:val="00F0208B"/>
    <w:rsid w:val="00F068E7"/>
    <w:rsid w:val="00F42986"/>
    <w:rsid w:val="00F43711"/>
    <w:rsid w:val="00F5648D"/>
    <w:rsid w:val="00F60101"/>
    <w:rsid w:val="00F72473"/>
    <w:rsid w:val="00F75296"/>
    <w:rsid w:val="00F75337"/>
    <w:rsid w:val="00F917B7"/>
    <w:rsid w:val="00F974EE"/>
    <w:rsid w:val="00FB02B5"/>
    <w:rsid w:val="00FC4194"/>
    <w:rsid w:val="00FD09C1"/>
    <w:rsid w:val="00FD2C7E"/>
    <w:rsid w:val="00FD2FBB"/>
    <w:rsid w:val="00FD4318"/>
    <w:rsid w:val="00FE2AAF"/>
    <w:rsid w:val="00FE6042"/>
    <w:rsid w:val="00FF2F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D1694"/>
  <w15:chartTrackingRefBased/>
  <w15:docId w15:val="{29557E74-77A0-456F-876D-2512508E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paragraph" w:styleId="2">
    <w:name w:val="heading 2"/>
    <w:basedOn w:val="a"/>
    <w:next w:val="a"/>
    <w:link w:val="20"/>
    <w:uiPriority w:val="9"/>
    <w:semiHidden/>
    <w:unhideWhenUsed/>
    <w:qFormat/>
    <w:rsid w:val="008E64E0"/>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APA 表格格線"/>
    <w:basedOn w:val="a1"/>
    <w:uiPriority w:val="59"/>
    <w:rsid w:val="00A7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C43C6"/>
    <w:rPr>
      <w:sz w:val="18"/>
      <w:szCs w:val="18"/>
    </w:rPr>
  </w:style>
  <w:style w:type="paragraph" w:styleId="a5">
    <w:name w:val="annotation text"/>
    <w:basedOn w:val="a"/>
    <w:link w:val="a6"/>
    <w:uiPriority w:val="99"/>
    <w:semiHidden/>
    <w:unhideWhenUsed/>
    <w:rsid w:val="001C43C6"/>
  </w:style>
  <w:style w:type="character" w:customStyle="1" w:styleId="a6">
    <w:name w:val="註解文字 字元"/>
    <w:basedOn w:val="a0"/>
    <w:link w:val="a5"/>
    <w:uiPriority w:val="99"/>
    <w:semiHidden/>
    <w:rsid w:val="001C43C6"/>
  </w:style>
  <w:style w:type="paragraph" w:styleId="a7">
    <w:name w:val="Balloon Text"/>
    <w:basedOn w:val="a"/>
    <w:link w:val="a8"/>
    <w:uiPriority w:val="99"/>
    <w:semiHidden/>
    <w:unhideWhenUsed/>
    <w:rsid w:val="001C43C6"/>
    <w:rPr>
      <w:rFonts w:ascii="Calibri Light" w:hAnsi="Calibri Light"/>
      <w:sz w:val="18"/>
      <w:szCs w:val="18"/>
    </w:rPr>
  </w:style>
  <w:style w:type="character" w:customStyle="1" w:styleId="a8">
    <w:name w:val="註解方塊文字 字元"/>
    <w:link w:val="a7"/>
    <w:uiPriority w:val="99"/>
    <w:semiHidden/>
    <w:rsid w:val="001C43C6"/>
    <w:rPr>
      <w:rFonts w:ascii="Calibri Light" w:eastAsia="新細明體" w:hAnsi="Calibri Light" w:cs="Times New Roman"/>
      <w:sz w:val="18"/>
      <w:szCs w:val="18"/>
    </w:rPr>
  </w:style>
  <w:style w:type="paragraph" w:styleId="a9">
    <w:name w:val="List Paragraph"/>
    <w:basedOn w:val="a"/>
    <w:link w:val="aa"/>
    <w:uiPriority w:val="34"/>
    <w:qFormat/>
    <w:rsid w:val="00265F63"/>
    <w:pPr>
      <w:ind w:leftChars="200" w:left="480"/>
    </w:pPr>
  </w:style>
  <w:style w:type="paragraph" w:styleId="ab">
    <w:name w:val="header"/>
    <w:basedOn w:val="a"/>
    <w:link w:val="ac"/>
    <w:uiPriority w:val="99"/>
    <w:unhideWhenUsed/>
    <w:rsid w:val="008534CB"/>
    <w:pPr>
      <w:tabs>
        <w:tab w:val="center" w:pos="4153"/>
        <w:tab w:val="right" w:pos="8306"/>
      </w:tabs>
      <w:snapToGrid w:val="0"/>
    </w:pPr>
    <w:rPr>
      <w:sz w:val="20"/>
      <w:szCs w:val="20"/>
    </w:rPr>
  </w:style>
  <w:style w:type="character" w:customStyle="1" w:styleId="ac">
    <w:name w:val="頁首 字元"/>
    <w:basedOn w:val="a0"/>
    <w:link w:val="ab"/>
    <w:uiPriority w:val="99"/>
    <w:rsid w:val="008534CB"/>
    <w:rPr>
      <w:kern w:val="2"/>
    </w:rPr>
  </w:style>
  <w:style w:type="paragraph" w:styleId="ad">
    <w:name w:val="footer"/>
    <w:basedOn w:val="a"/>
    <w:link w:val="ae"/>
    <w:uiPriority w:val="99"/>
    <w:unhideWhenUsed/>
    <w:rsid w:val="008534CB"/>
    <w:pPr>
      <w:tabs>
        <w:tab w:val="center" w:pos="4153"/>
        <w:tab w:val="right" w:pos="8306"/>
      </w:tabs>
      <w:snapToGrid w:val="0"/>
    </w:pPr>
    <w:rPr>
      <w:sz w:val="20"/>
      <w:szCs w:val="20"/>
    </w:rPr>
  </w:style>
  <w:style w:type="character" w:customStyle="1" w:styleId="ae">
    <w:name w:val="頁尾 字元"/>
    <w:basedOn w:val="a0"/>
    <w:link w:val="ad"/>
    <w:uiPriority w:val="99"/>
    <w:rsid w:val="008534CB"/>
    <w:rPr>
      <w:kern w:val="2"/>
    </w:rPr>
  </w:style>
  <w:style w:type="character" w:customStyle="1" w:styleId="20">
    <w:name w:val="標題 2 字元"/>
    <w:basedOn w:val="a0"/>
    <w:link w:val="2"/>
    <w:uiPriority w:val="9"/>
    <w:semiHidden/>
    <w:rsid w:val="008E64E0"/>
    <w:rPr>
      <w:rFonts w:asciiTheme="majorHAnsi" w:eastAsiaTheme="majorEastAsia" w:hAnsiTheme="majorHAnsi" w:cstheme="majorBidi"/>
      <w:b/>
      <w:bCs/>
      <w:kern w:val="2"/>
      <w:sz w:val="48"/>
      <w:szCs w:val="48"/>
    </w:rPr>
  </w:style>
  <w:style w:type="paragraph" w:styleId="Web">
    <w:name w:val="Normal (Web)"/>
    <w:basedOn w:val="a"/>
    <w:uiPriority w:val="99"/>
    <w:semiHidden/>
    <w:unhideWhenUsed/>
    <w:rsid w:val="00A048CC"/>
    <w:pPr>
      <w:widowControl/>
      <w:spacing w:before="100" w:beforeAutospacing="1" w:after="100" w:afterAutospacing="1"/>
    </w:pPr>
    <w:rPr>
      <w:rFonts w:ascii="新細明體" w:hAnsi="新細明體" w:cs="新細明體"/>
      <w:kern w:val="0"/>
      <w:szCs w:val="24"/>
    </w:rPr>
  </w:style>
  <w:style w:type="character" w:styleId="af">
    <w:name w:val="Hyperlink"/>
    <w:rsid w:val="00BB0366"/>
    <w:rPr>
      <w:color w:val="0000FF"/>
      <w:u w:val="single"/>
    </w:rPr>
  </w:style>
  <w:style w:type="paragraph" w:styleId="af0">
    <w:name w:val="caption"/>
    <w:basedOn w:val="a"/>
    <w:next w:val="a"/>
    <w:uiPriority w:val="35"/>
    <w:unhideWhenUsed/>
    <w:qFormat/>
    <w:rsid w:val="00A466F3"/>
    <w:rPr>
      <w:sz w:val="20"/>
      <w:szCs w:val="20"/>
    </w:rPr>
  </w:style>
  <w:style w:type="table" w:customStyle="1" w:styleId="TableNormal1">
    <w:name w:val="Table Normal1"/>
    <w:uiPriority w:val="2"/>
    <w:semiHidden/>
    <w:unhideWhenUsed/>
    <w:qFormat/>
    <w:rsid w:val="0090284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1">
    <w:name w:val="Title"/>
    <w:basedOn w:val="a"/>
    <w:link w:val="af2"/>
    <w:uiPriority w:val="10"/>
    <w:qFormat/>
    <w:rsid w:val="00902841"/>
    <w:pPr>
      <w:autoSpaceDE w:val="0"/>
      <w:autoSpaceDN w:val="0"/>
      <w:spacing w:before="20"/>
      <w:ind w:left="3820" w:right="3980"/>
      <w:jc w:val="center"/>
    </w:pPr>
    <w:rPr>
      <w:rFonts w:ascii="MS PGothic" w:eastAsia="MS PGothic" w:hAnsi="MS PGothic" w:cs="MS PGothic"/>
      <w:kern w:val="0"/>
      <w:sz w:val="36"/>
      <w:szCs w:val="36"/>
      <w:lang w:eastAsia="en-US"/>
    </w:rPr>
  </w:style>
  <w:style w:type="character" w:customStyle="1" w:styleId="af2">
    <w:name w:val="標題 字元"/>
    <w:basedOn w:val="a0"/>
    <w:link w:val="af1"/>
    <w:uiPriority w:val="10"/>
    <w:rsid w:val="00902841"/>
    <w:rPr>
      <w:rFonts w:ascii="MS PGothic" w:eastAsia="MS PGothic" w:hAnsi="MS PGothic" w:cs="MS PGothic"/>
      <w:sz w:val="36"/>
      <w:szCs w:val="36"/>
      <w:lang w:eastAsia="en-US"/>
    </w:rPr>
  </w:style>
  <w:style w:type="paragraph" w:customStyle="1" w:styleId="TableParagraph">
    <w:name w:val="Table Paragraph"/>
    <w:basedOn w:val="a"/>
    <w:uiPriority w:val="1"/>
    <w:qFormat/>
    <w:rsid w:val="00902841"/>
    <w:pPr>
      <w:autoSpaceDE w:val="0"/>
      <w:autoSpaceDN w:val="0"/>
    </w:pPr>
    <w:rPr>
      <w:rFonts w:ascii="MS PGothic" w:eastAsia="MS PGothic" w:hAnsi="MS PGothic" w:cs="MS PGothic"/>
      <w:kern w:val="0"/>
      <w:sz w:val="22"/>
      <w:lang w:eastAsia="en-US"/>
    </w:rPr>
  </w:style>
  <w:style w:type="character" w:customStyle="1" w:styleId="aa">
    <w:name w:val="清單段落 字元"/>
    <w:link w:val="a9"/>
    <w:uiPriority w:val="34"/>
    <w:locked/>
    <w:rsid w:val="006B3355"/>
    <w:rPr>
      <w:kern w:val="2"/>
      <w:sz w:val="24"/>
      <w:szCs w:val="22"/>
    </w:rPr>
  </w:style>
  <w:style w:type="paragraph" w:styleId="af3">
    <w:name w:val="annotation subject"/>
    <w:basedOn w:val="a5"/>
    <w:next w:val="a5"/>
    <w:link w:val="af4"/>
    <w:uiPriority w:val="99"/>
    <w:semiHidden/>
    <w:unhideWhenUsed/>
    <w:rsid w:val="00D32CB0"/>
    <w:rPr>
      <w:b/>
      <w:bCs/>
    </w:rPr>
  </w:style>
  <w:style w:type="character" w:customStyle="1" w:styleId="af4">
    <w:name w:val="註解主旨 字元"/>
    <w:basedOn w:val="a6"/>
    <w:link w:val="af3"/>
    <w:uiPriority w:val="99"/>
    <w:semiHidden/>
    <w:rsid w:val="00D32CB0"/>
    <w:rPr>
      <w:b/>
      <w:bCs/>
      <w:kern w:val="2"/>
      <w:sz w:val="24"/>
      <w:szCs w:val="22"/>
    </w:rPr>
  </w:style>
  <w:style w:type="character" w:customStyle="1" w:styleId="1">
    <w:name w:val="未解析的提及1"/>
    <w:basedOn w:val="a0"/>
    <w:uiPriority w:val="99"/>
    <w:semiHidden/>
    <w:unhideWhenUsed/>
    <w:rsid w:val="00755BBE"/>
    <w:rPr>
      <w:color w:val="605E5C"/>
      <w:shd w:val="clear" w:color="auto" w:fill="E1DFDD"/>
    </w:rPr>
  </w:style>
  <w:style w:type="paragraph" w:customStyle="1" w:styleId="Default">
    <w:name w:val="Default"/>
    <w:rsid w:val="001D1A11"/>
    <w:pPr>
      <w:widowControl w:val="0"/>
      <w:autoSpaceDE w:val="0"/>
      <w:autoSpaceDN w:val="0"/>
      <w:adjustRightInd w:val="0"/>
    </w:pPr>
    <w:rPr>
      <w:rFonts w:ascii="標楷體" w:eastAsia="標楷體" w:cs="標楷體"/>
      <w:color w:val="000000"/>
      <w:sz w:val="24"/>
      <w:szCs w:val="24"/>
    </w:rPr>
  </w:style>
  <w:style w:type="character" w:styleId="af5">
    <w:name w:val="Unresolved Mention"/>
    <w:basedOn w:val="a0"/>
    <w:uiPriority w:val="99"/>
    <w:semiHidden/>
    <w:unhideWhenUsed/>
    <w:rsid w:val="00620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0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9E8-684B-4383-9E10-9D40B0A07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Chienh</dc:creator>
  <cp:keywords/>
  <dc:description/>
  <cp:lastModifiedBy>wen</cp:lastModifiedBy>
  <cp:revision>15</cp:revision>
  <cp:lastPrinted>2022-03-07T05:23:00Z</cp:lastPrinted>
  <dcterms:created xsi:type="dcterms:W3CDTF">2026-05-05T08:57:00Z</dcterms:created>
  <dcterms:modified xsi:type="dcterms:W3CDTF">2026-07-01T08:21:00Z</dcterms:modified>
</cp:coreProperties>
</file>