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04F8" w14:textId="7E5AEBDC" w:rsidR="00902841" w:rsidRPr="00930E31" w:rsidRDefault="00B30503" w:rsidP="007B1351">
      <w:pPr>
        <w:spacing w:line="500" w:lineRule="exact"/>
        <w:jc w:val="center"/>
        <w:outlineLvl w:val="1"/>
        <w:rPr>
          <w:rFonts w:ascii="Times New Roman" w:eastAsia="標楷體" w:hAnsi="Times New Roman"/>
          <w:b/>
        </w:rPr>
      </w:pPr>
      <w:r w:rsidRPr="00930E31">
        <w:rPr>
          <w:rFonts w:ascii="Times New Roman" w:eastAsia="標楷體" w:hAnsi="Times New Roman"/>
          <w:b/>
          <w:sz w:val="32"/>
        </w:rPr>
        <w:t>【</w:t>
      </w:r>
      <w:r w:rsidR="00BB21E2" w:rsidRPr="00930E31">
        <w:rPr>
          <w:rFonts w:ascii="Times New Roman" w:eastAsia="標楷體" w:hAnsi="Times New Roman" w:hint="eastAsia"/>
          <w:b/>
          <w:sz w:val="32"/>
        </w:rPr>
        <w:t>微電影：</w:t>
      </w:r>
      <w:r w:rsidR="00BB21E2" w:rsidRPr="00930E31">
        <w:rPr>
          <w:rFonts w:ascii="Times New Roman" w:eastAsia="標楷體" w:hAnsi="Times New Roman" w:hint="eastAsia"/>
          <w:b/>
          <w:sz w:val="32"/>
        </w:rPr>
        <w:t>70</w:t>
      </w:r>
      <w:r w:rsidR="00BB21E2" w:rsidRPr="00930E31">
        <w:rPr>
          <w:rFonts w:ascii="Times New Roman" w:eastAsia="標楷體" w:hAnsi="Times New Roman" w:hint="eastAsia"/>
          <w:b/>
          <w:sz w:val="32"/>
        </w:rPr>
        <w:t>分女孩</w:t>
      </w:r>
      <w:r w:rsidR="00BB21E2" w:rsidRPr="00930E31">
        <w:rPr>
          <w:rFonts w:ascii="Times New Roman" w:eastAsia="標楷體" w:hAnsi="Times New Roman" w:hint="eastAsia"/>
          <w:b/>
          <w:sz w:val="32"/>
        </w:rPr>
        <w:t>-</w:t>
      </w:r>
      <w:r w:rsidR="0062257B" w:rsidRPr="00930E31">
        <w:rPr>
          <w:rFonts w:ascii="Times New Roman" w:eastAsia="標楷體" w:hAnsi="Times New Roman" w:hint="eastAsia"/>
          <w:b/>
          <w:sz w:val="32"/>
        </w:rPr>
        <w:t xml:space="preserve"> 70</w:t>
      </w:r>
      <w:r w:rsidR="0062257B" w:rsidRPr="00930E31">
        <w:rPr>
          <w:rFonts w:ascii="Times New Roman" w:eastAsia="標楷體" w:hAnsi="Times New Roman" w:hint="eastAsia"/>
          <w:b/>
          <w:sz w:val="32"/>
        </w:rPr>
        <w:t>分的過去，沒有秘密</w:t>
      </w:r>
      <w:r w:rsidRPr="00930E31">
        <w:rPr>
          <w:rFonts w:ascii="Times New Roman" w:eastAsia="標楷體" w:hAnsi="Times New Roman"/>
          <w:b/>
          <w:sz w:val="32"/>
        </w:rPr>
        <w:t>】</w:t>
      </w:r>
      <w:r w:rsidR="00902841" w:rsidRPr="00930E31">
        <w:rPr>
          <w:rFonts w:ascii="Times New Roman" w:eastAsia="標楷體" w:hAnsi="Times New Roman"/>
          <w:b/>
          <w:sz w:val="32"/>
          <w:szCs w:val="28"/>
        </w:rPr>
        <w:t>教案</w:t>
      </w:r>
      <w:r w:rsidR="00902841" w:rsidRPr="00930E31">
        <w:rPr>
          <w:rFonts w:ascii="Times New Roman" w:eastAsia="標楷體" w:hAnsi="Times New Roman" w:hint="eastAsia"/>
          <w:b/>
          <w:sz w:val="32"/>
          <w:szCs w:val="28"/>
        </w:rPr>
        <w:t>格式</w:t>
      </w:r>
    </w:p>
    <w:tbl>
      <w:tblPr>
        <w:tblStyle w:val="TableNormal1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108"/>
        <w:gridCol w:w="1134"/>
        <w:gridCol w:w="2406"/>
        <w:gridCol w:w="1270"/>
        <w:gridCol w:w="457"/>
        <w:gridCol w:w="3217"/>
      </w:tblGrid>
      <w:tr w:rsidR="00930E31" w:rsidRPr="00930E31" w14:paraId="2171DD19" w14:textId="77777777" w:rsidTr="000820C8">
        <w:trPr>
          <w:trHeight w:val="423"/>
        </w:trPr>
        <w:tc>
          <w:tcPr>
            <w:tcW w:w="1169" w:type="pct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31DBA2" w14:textId="731A6F94" w:rsidR="00902841" w:rsidRPr="00930E31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領域</w:t>
            </w:r>
            <w:r w:rsidRPr="00930E31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930E31">
              <w:rPr>
                <w:rFonts w:ascii="Times New Roman" w:eastAsia="標楷體" w:hAnsi="Times New Roman" w:cs="Times New Roman"/>
              </w:rPr>
              <w:t>科目</w:t>
            </w:r>
          </w:p>
        </w:tc>
        <w:tc>
          <w:tcPr>
            <w:tcW w:w="125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3B383" w14:textId="076A93F4" w:rsidR="00902841" w:rsidRPr="00930E31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  <w:szCs w:val="24"/>
              </w:rPr>
              <w:t>科技領域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／資訊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</w:rPr>
              <w:t>科技</w:t>
            </w:r>
          </w:p>
        </w:tc>
        <w:tc>
          <w:tcPr>
            <w:tcW w:w="90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F454445" w14:textId="625BD2DC" w:rsidR="00902841" w:rsidRPr="00930E31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設計者</w:t>
            </w:r>
          </w:p>
        </w:tc>
        <w:tc>
          <w:tcPr>
            <w:tcW w:w="1677" w:type="pc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F58EC66" w14:textId="65C7BD2F" w:rsidR="00902841" w:rsidRPr="00930E31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國立陽明交通大學</w:t>
            </w:r>
          </w:p>
        </w:tc>
      </w:tr>
      <w:tr w:rsidR="00930E31" w:rsidRPr="00930E31" w14:paraId="7F0BF714" w14:textId="77777777" w:rsidTr="000820C8">
        <w:trPr>
          <w:trHeight w:val="423"/>
        </w:trPr>
        <w:tc>
          <w:tcPr>
            <w:tcW w:w="1169" w:type="pct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0CB24D" w14:textId="1B8DAC92" w:rsidR="00D359B3" w:rsidRPr="00930E31" w:rsidRDefault="00D359B3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適用年</w:t>
            </w:r>
            <w:r w:rsidRPr="00930E31">
              <w:rPr>
                <w:rFonts w:ascii="Times New Roman" w:eastAsia="標楷體" w:hAnsi="Times New Roman" w:cs="Times New Roman"/>
                <w:sz w:val="24"/>
              </w:rPr>
              <w:t>級</w:t>
            </w:r>
          </w:p>
        </w:tc>
        <w:tc>
          <w:tcPr>
            <w:tcW w:w="12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E873541" w14:textId="50A91AF4" w:rsidR="00D359B3" w:rsidRPr="00930E31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高中一至三年級</w:t>
            </w:r>
          </w:p>
        </w:tc>
        <w:tc>
          <w:tcPr>
            <w:tcW w:w="900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17EB09" w14:textId="7BA3263D" w:rsidR="00D359B3" w:rsidRPr="00930E31" w:rsidRDefault="00D359B3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總節數與時間</w:t>
            </w:r>
          </w:p>
        </w:tc>
        <w:tc>
          <w:tcPr>
            <w:tcW w:w="1677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AA09F4B" w14:textId="0FA8A821" w:rsidR="00D359B3" w:rsidRPr="00930E31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</w:rPr>
              <w:t>節課，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50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</w:rPr>
              <w:t>分鐘</w:t>
            </w:r>
          </w:p>
        </w:tc>
      </w:tr>
      <w:tr w:rsidR="00930E31" w:rsidRPr="00930E31" w14:paraId="3C40C6CD" w14:textId="77777777" w:rsidTr="000820C8">
        <w:trPr>
          <w:trHeight w:val="423"/>
        </w:trPr>
        <w:tc>
          <w:tcPr>
            <w:tcW w:w="1169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6E675EC" w14:textId="270B87B0" w:rsidR="00902841" w:rsidRPr="00930E31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單元名稱</w:t>
            </w:r>
          </w:p>
        </w:tc>
        <w:tc>
          <w:tcPr>
            <w:tcW w:w="383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46ABFD" w14:textId="7067911D" w:rsidR="00902841" w:rsidRPr="00930E31" w:rsidRDefault="00D54BE7" w:rsidP="00D54BE7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hint="eastAsia"/>
                <w:bCs/>
                <w:sz w:val="24"/>
                <w:szCs w:val="18"/>
                <w:lang w:eastAsia="zh-TW"/>
              </w:rPr>
              <w:t>70</w:t>
            </w:r>
            <w:r w:rsidRPr="00930E31">
              <w:rPr>
                <w:rFonts w:ascii="Times New Roman" w:eastAsia="標楷體" w:hAnsi="Times New Roman" w:hint="eastAsia"/>
                <w:bCs/>
                <w:sz w:val="24"/>
                <w:szCs w:val="18"/>
                <w:lang w:eastAsia="zh-TW"/>
              </w:rPr>
              <w:t>分的過去，沒有秘密</w:t>
            </w:r>
          </w:p>
        </w:tc>
      </w:tr>
      <w:tr w:rsidR="00930E31" w:rsidRPr="00930E31" w14:paraId="2D7364A7" w14:textId="77777777" w:rsidTr="007B3B57">
        <w:trPr>
          <w:trHeight w:val="2494"/>
        </w:trPr>
        <w:tc>
          <w:tcPr>
            <w:tcW w:w="1169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C1781AA" w14:textId="77777777" w:rsidR="00902841" w:rsidRPr="00930E31" w:rsidRDefault="00902841" w:rsidP="00EE4C00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設計理念</w:t>
            </w:r>
          </w:p>
          <w:p w14:paraId="4AA6CDB8" w14:textId="18281FCD" w:rsidR="001C65A2" w:rsidRPr="00930E31" w:rsidRDefault="00746704" w:rsidP="00EE4C00">
            <w:pPr>
              <w:pStyle w:val="TableParagraph"/>
              <w:spacing w:before="67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（</w:t>
            </w:r>
            <w:r w:rsidR="001C65A2"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可包含數位工具與生成式</w:t>
            </w:r>
            <w:r w:rsidR="001C65A2"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AI</w:t>
            </w:r>
            <w:r w:rsidR="001C65A2"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之應用及使用規範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）</w:t>
            </w:r>
          </w:p>
        </w:tc>
        <w:tc>
          <w:tcPr>
            <w:tcW w:w="383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549123D" w14:textId="77777777" w:rsidR="009D63CB" w:rsidRPr="00930E31" w:rsidRDefault="009D63CB" w:rsidP="009D63CB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《微電影：70分女孩》為一系列共六集的情境式數位素養微電影課程，透過主角陳秀琳老師在校園與日常生活中遇到的不同網路議題，引導學生思考社群媒體使用、網路訊息判斷、個人資料保護、網路交友、網路交易與網路霸凌等主題。</w:t>
            </w:r>
          </w:p>
          <w:p w14:paraId="4F4D7E8F" w14:textId="77777777" w:rsidR="009D63CB" w:rsidRPr="00930E31" w:rsidRDefault="009D63CB" w:rsidP="009D63CB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6AFD09F7" w14:textId="77777777" w:rsidR="009D63CB" w:rsidRPr="00930E31" w:rsidRDefault="009D63CB" w:rsidP="009D63CB">
            <w:pPr>
              <w:pStyle w:val="TableParagraph"/>
              <w:snapToGrid w:val="0"/>
              <w:spacing w:before="72"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教師可依課程需求，彈性採用以下方式運用本系列課程：</w:t>
            </w:r>
          </w:p>
          <w:p w14:paraId="087436A7" w14:textId="77777777" w:rsidR="009D63CB" w:rsidRPr="00930E31" w:rsidRDefault="009D63CB" w:rsidP="009D63CB">
            <w:pPr>
              <w:pStyle w:val="TableParagraph"/>
              <w:numPr>
                <w:ilvl w:val="0"/>
                <w:numId w:val="38"/>
              </w:numPr>
              <w:snapToGrid w:val="0"/>
              <w:spacing w:before="72" w:line="276" w:lineRule="auto"/>
              <w:ind w:left="482" w:hanging="48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完整系列教學：建議依第1集至第6集順序進行。課程由社群發文與網路識讀切入，逐步銜接隱私保護、網路交友、交易安全，最後以網路霸凌與數位公民責任作為統整。</w:t>
            </w:r>
          </w:p>
          <w:p w14:paraId="6D616A20" w14:textId="77777777" w:rsidR="009D63CB" w:rsidRPr="00930E31" w:rsidRDefault="009D63CB" w:rsidP="009D63CB">
            <w:pPr>
              <w:pStyle w:val="TableParagraph"/>
              <w:numPr>
                <w:ilvl w:val="0"/>
                <w:numId w:val="38"/>
              </w:numPr>
              <w:snapToGrid w:val="0"/>
              <w:spacing w:before="72" w:line="276" w:lineRule="auto"/>
              <w:ind w:left="482" w:hanging="48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議題選用：教師可依課程主題或班級需求，選擇相關集數進行教學。</w:t>
            </w:r>
          </w:p>
          <w:p w14:paraId="4D313613" w14:textId="5F969AE6" w:rsidR="009D63CB" w:rsidRPr="00930E31" w:rsidRDefault="009D63CB" w:rsidP="009D63CB">
            <w:pPr>
              <w:pStyle w:val="TableParagraph"/>
              <w:numPr>
                <w:ilvl w:val="0"/>
                <w:numId w:val="38"/>
              </w:numPr>
              <w:snapToGrid w:val="0"/>
              <w:spacing w:before="72" w:line="276" w:lineRule="auto"/>
              <w:ind w:left="482" w:hanging="48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單篇彈性運用：各篇教案皆可單獨使用。若教師單篇使用，建議課前先以3–5分鐘說明《70分女孩》的基本情境。</w:t>
            </w:r>
          </w:p>
          <w:p w14:paraId="7E5B865C" w14:textId="77777777" w:rsidR="009D63CB" w:rsidRPr="00930E31" w:rsidRDefault="009D63CB" w:rsidP="00141C50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4572FC43" w14:textId="1420D770" w:rsidR="00141C50" w:rsidRPr="00930E31" w:rsidRDefault="00141C50" w:rsidP="00141C50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課程為《微電影：70分女孩》系列的第三集，延續前一集「網路識讀」的學習，進一步聚焦於「資訊安全」議題。透過秀琳老師在社群媒體分享過多個人資訊的故事情境，引導學生思考社群隱私設定、個人資料保護及打卡安全等重要觀念。</w:t>
            </w:r>
          </w:p>
          <w:p w14:paraId="4AF596DD" w14:textId="77777777" w:rsidR="003E6BED" w:rsidRPr="00930E31" w:rsidRDefault="003E6BED" w:rsidP="00141C50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7C2EE0CF" w14:textId="7B9C8986" w:rsidR="00902841" w:rsidRPr="00930E31" w:rsidRDefault="00141C50" w:rsidP="00141C50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在數位時代，學生習慣在社群平臺分享生活點滴，卻往往忽略隱私設定與資料外洩可能帶來的風險。因此，本課程透過情境劇、課堂討論與實作活動，幫助學生建立資料安全意識，學習在享受社群便利的同時，也能保護自己與他人的隱私，培養安全且負責任的數位公民素養。</w:t>
            </w:r>
          </w:p>
        </w:tc>
      </w:tr>
      <w:tr w:rsidR="00930E31" w:rsidRPr="00930E31" w14:paraId="1367F2B6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6"/>
        </w:trPr>
        <w:tc>
          <w:tcPr>
            <w:tcW w:w="5000" w:type="pct"/>
            <w:gridSpan w:val="6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</w:tcPr>
          <w:p w14:paraId="3EE93375" w14:textId="77777777" w:rsidR="00902841" w:rsidRPr="00930E31" w:rsidRDefault="00902841" w:rsidP="00C342BE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設計依據</w:t>
            </w:r>
          </w:p>
        </w:tc>
      </w:tr>
      <w:tr w:rsidR="00930E31" w:rsidRPr="00930E31" w14:paraId="5EB2A31B" w14:textId="77777777" w:rsidTr="005458D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0"/>
        </w:trPr>
        <w:tc>
          <w:tcPr>
            <w:tcW w:w="1169" w:type="pct"/>
            <w:gridSpan w:val="2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1A9560BE" w14:textId="3DBC2931" w:rsidR="00902841" w:rsidRPr="00930E31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highlight w:val="yellow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核心素養</w:t>
            </w:r>
          </w:p>
        </w:tc>
        <w:tc>
          <w:tcPr>
            <w:tcW w:w="1916" w:type="pct"/>
            <w:gridSpan w:val="2"/>
            <w:vAlign w:val="center"/>
          </w:tcPr>
          <w:p w14:paraId="630C4288" w14:textId="77777777" w:rsidR="007B3B57" w:rsidRPr="00930E31" w:rsidRDefault="00902841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總綱</w:t>
            </w:r>
            <w:r w:rsidRPr="00930E31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930E31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領域</w:t>
            </w:r>
            <w:r w:rsidRPr="00930E31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930E31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群科</w:t>
            </w:r>
          </w:p>
          <w:p w14:paraId="6FAD26B9" w14:textId="4C5E91CD" w:rsidR="00902841" w:rsidRPr="00930E31" w:rsidRDefault="00017658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u w:val="single"/>
                <w:lang w:eastAsia="zh-TW"/>
              </w:rPr>
              <w:t>（</w:t>
            </w:r>
            <w:r w:rsidR="00902841" w:rsidRPr="00930E31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視課程性質選用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u w:val="single"/>
                <w:lang w:eastAsia="zh-TW"/>
              </w:rPr>
              <w:t>）</w:t>
            </w:r>
          </w:p>
        </w:tc>
        <w:tc>
          <w:tcPr>
            <w:tcW w:w="1915" w:type="pct"/>
            <w:gridSpan w:val="2"/>
            <w:tcBorders>
              <w:right w:val="single" w:sz="18" w:space="0" w:color="000000"/>
            </w:tcBorders>
            <w:vAlign w:val="center"/>
          </w:tcPr>
          <w:p w14:paraId="60B36EE8" w14:textId="34E39CBA" w:rsidR="00902841" w:rsidRPr="00930E31" w:rsidRDefault="00902841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呼應之</w:t>
            </w:r>
            <w:r w:rsidRPr="00930E31">
              <w:rPr>
                <w:rFonts w:ascii="Times New Roman" w:eastAsia="標楷體" w:hAnsi="Times New Roman" w:cs="Times New Roman"/>
                <w:sz w:val="24"/>
              </w:rPr>
              <w:t>數位</w:t>
            </w: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素養</w:t>
            </w:r>
          </w:p>
        </w:tc>
      </w:tr>
      <w:tr w:rsidR="00930E31" w:rsidRPr="00930E31" w14:paraId="4E3B6F44" w14:textId="77777777" w:rsidTr="005458D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1"/>
        </w:trPr>
        <w:tc>
          <w:tcPr>
            <w:tcW w:w="1169" w:type="pct"/>
            <w:gridSpan w:val="2"/>
            <w:vMerge/>
            <w:tcBorders>
              <w:top w:val="nil"/>
              <w:left w:val="single" w:sz="18" w:space="0" w:color="000000"/>
            </w:tcBorders>
            <w:shd w:val="clear" w:color="auto" w:fill="D9D9D9"/>
          </w:tcPr>
          <w:p w14:paraId="06282112" w14:textId="77777777" w:rsidR="00902841" w:rsidRPr="00930E31" w:rsidRDefault="00902841" w:rsidP="0044758F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16" w:type="pct"/>
            <w:gridSpan w:val="2"/>
          </w:tcPr>
          <w:p w14:paraId="22D5C94F" w14:textId="77777777" w:rsidR="00B26D67" w:rsidRPr="00930E31" w:rsidRDefault="00B26D67" w:rsidP="00B2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Cs w:val="24"/>
                <w:lang w:eastAsia="zh-TW"/>
              </w:rPr>
              <w:t>A2</w:t>
            </w:r>
            <w:r w:rsidRPr="00930E31">
              <w:rPr>
                <w:rFonts w:ascii="Times New Roman" w:eastAsia="標楷體" w:hAnsi="Times New Roman" w:cs="Times New Roman"/>
                <w:szCs w:val="24"/>
                <w:lang w:eastAsia="zh-TW"/>
              </w:rPr>
              <w:t>系統思考與解決問題</w:t>
            </w:r>
          </w:p>
          <w:p w14:paraId="61D142C2" w14:textId="4E92C990" w:rsidR="000C3B4B" w:rsidRPr="00930E31" w:rsidRDefault="000C3B4B" w:rsidP="00B2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Cs w:val="24"/>
                <w:lang w:eastAsia="zh-TW"/>
              </w:rPr>
              <w:t>科</w:t>
            </w:r>
            <w:r w:rsidRPr="00930E31">
              <w:rPr>
                <w:rFonts w:ascii="Times New Roman" w:eastAsia="標楷體" w:hAnsi="Times New Roman" w:cs="Times New Roman"/>
                <w:szCs w:val="24"/>
                <w:lang w:eastAsia="zh-TW"/>
              </w:rPr>
              <w:t>S-U-A2</w:t>
            </w:r>
            <w:r w:rsidRPr="00930E31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/>
                <w:szCs w:val="24"/>
                <w:lang w:eastAsia="zh-TW"/>
              </w:rPr>
              <w:t>運用科技工具與策略進行系統思考與分析探索，並有效解決問題。</w:t>
            </w:r>
          </w:p>
          <w:p w14:paraId="3F90EDCF" w14:textId="77777777" w:rsidR="00B26D67" w:rsidRPr="00930E31" w:rsidRDefault="00B26D67" w:rsidP="00B2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  <w:p w14:paraId="3600066D" w14:textId="77777777" w:rsidR="00B26D67" w:rsidRPr="00930E31" w:rsidRDefault="00B26D67" w:rsidP="00B2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Cs w:val="24"/>
                <w:lang w:eastAsia="zh-TW"/>
              </w:rPr>
              <w:t>B1</w:t>
            </w:r>
            <w:r w:rsidRPr="00930E31">
              <w:rPr>
                <w:rFonts w:ascii="Times New Roman" w:eastAsia="標楷體" w:hAnsi="Times New Roman" w:cs="Times New Roman"/>
                <w:szCs w:val="24"/>
                <w:lang w:eastAsia="zh-TW"/>
              </w:rPr>
              <w:t>符號運用與溝通表達</w:t>
            </w:r>
          </w:p>
          <w:p w14:paraId="1CF469A8" w14:textId="6FF8CE36" w:rsidR="000C3B4B" w:rsidRPr="00930E31" w:rsidRDefault="000C3B4B" w:rsidP="00B2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Cs w:val="24"/>
                <w:lang w:eastAsia="zh-TW"/>
              </w:rPr>
              <w:t>科</w:t>
            </w:r>
            <w:r w:rsidRPr="00930E31">
              <w:rPr>
                <w:rFonts w:ascii="Times New Roman" w:eastAsia="標楷體" w:hAnsi="Times New Roman" w:cs="Times New Roman"/>
                <w:szCs w:val="24"/>
                <w:lang w:eastAsia="zh-TW"/>
              </w:rPr>
              <w:t>S-U-B1</w:t>
            </w:r>
            <w:r w:rsidRPr="00930E31">
              <w:rPr>
                <w:rFonts w:ascii="Times New Roman" w:eastAsia="標楷體" w:hAnsi="Times New Roman" w:cs="Times New Roman" w:hint="eastAsia"/>
                <w:b/>
                <w:bCs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/>
                <w:szCs w:val="24"/>
                <w:lang w:eastAsia="zh-TW"/>
              </w:rPr>
              <w:t>合理地運用科技符號與運算思維，表達思想與經驗，有效地與他人溝通互動。</w:t>
            </w:r>
          </w:p>
          <w:p w14:paraId="2C3319BC" w14:textId="77777777" w:rsidR="00B26D67" w:rsidRPr="00930E31" w:rsidRDefault="00B26D67" w:rsidP="00B2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  <w:p w14:paraId="3F6F0ABA" w14:textId="77777777" w:rsidR="00B26D67" w:rsidRPr="00930E31" w:rsidRDefault="00B26D67" w:rsidP="00B2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Cs w:val="24"/>
                <w:lang w:eastAsia="zh-TW"/>
              </w:rPr>
              <w:t>C1</w:t>
            </w:r>
            <w:r w:rsidRPr="00930E31">
              <w:rPr>
                <w:rFonts w:ascii="Times New Roman" w:eastAsia="標楷體" w:hAnsi="Times New Roman" w:cs="Times New Roman"/>
                <w:szCs w:val="24"/>
                <w:lang w:eastAsia="zh-TW"/>
              </w:rPr>
              <w:t>道德實踐與公民意識</w:t>
            </w:r>
          </w:p>
          <w:p w14:paraId="508E00C2" w14:textId="438C4E8D" w:rsidR="000C3B4B" w:rsidRPr="00930E31" w:rsidRDefault="000C3B4B" w:rsidP="00B26D6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科</w:t>
            </w: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S-U-C1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具備科技與人文議題的思辨與反省能力，並能主動關注科技發展衍生之社會議題與倫理責任。</w:t>
            </w:r>
          </w:p>
        </w:tc>
        <w:tc>
          <w:tcPr>
            <w:tcW w:w="1915" w:type="pct"/>
            <w:gridSpan w:val="2"/>
            <w:tcBorders>
              <w:right w:val="single" w:sz="18" w:space="0" w:color="000000"/>
            </w:tcBorders>
          </w:tcPr>
          <w:p w14:paraId="72BFF6CE" w14:textId="060B6FB6" w:rsidR="00902841" w:rsidRPr="00930E31" w:rsidRDefault="00B26D67" w:rsidP="003A49D1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Times New Roman" w:hint="eastAsia"/>
                <w:szCs w:val="24"/>
                <w:lang w:eastAsia="zh-TW"/>
              </w:rPr>
              <w:t>■</w:t>
            </w:r>
            <w:r w:rsidR="007B163F" w:rsidRPr="00930E31">
              <w:rPr>
                <w:rFonts w:ascii="標楷體" w:eastAsia="標楷體" w:hAnsi="標楷體" w:cs="Times New Roman"/>
                <w:szCs w:val="24"/>
                <w:lang w:eastAsia="zh-TW"/>
              </w:rPr>
              <w:t xml:space="preserve"> </w:t>
            </w:r>
            <w:r w:rsidR="00902841" w:rsidRPr="00930E31">
              <w:rPr>
                <w:rFonts w:ascii="標楷體" w:eastAsia="標楷體" w:hAnsi="標楷體"/>
                <w:szCs w:val="24"/>
                <w:lang w:eastAsia="zh-TW"/>
              </w:rPr>
              <w:t>數位安全、法規與倫理</w:t>
            </w:r>
          </w:p>
          <w:p w14:paraId="7FC93C7B" w14:textId="42C65EF8" w:rsidR="00914859" w:rsidRPr="00930E31" w:rsidRDefault="00914859" w:rsidP="003A49D1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hint="eastAsia"/>
                <w:szCs w:val="24"/>
                <w:lang w:eastAsia="zh-TW"/>
              </w:rPr>
              <w:t>理解數位環境中的設備、內容、個人數據和隱私</w:t>
            </w:r>
            <w:r w:rsidR="00A65555" w:rsidRPr="00930E31"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hint="eastAsia"/>
                <w:szCs w:val="24"/>
                <w:lang w:eastAsia="zh-TW"/>
              </w:rPr>
              <w:t>保護身心健康</w:t>
            </w:r>
            <w:r w:rsidR="00A65555" w:rsidRPr="00930E31"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hint="eastAsia"/>
                <w:szCs w:val="24"/>
                <w:lang w:eastAsia="zh-TW"/>
              </w:rPr>
              <w:t>並了解數位科技對社會福祉、社會包容</w:t>
            </w:r>
            <w:r w:rsidR="00A65555" w:rsidRPr="00930E31"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hint="eastAsia"/>
                <w:szCs w:val="24"/>
                <w:lang w:eastAsia="zh-TW"/>
              </w:rPr>
              <w:t>以及環境的影響。</w:t>
            </w:r>
          </w:p>
          <w:p w14:paraId="496C1EFE" w14:textId="77777777" w:rsidR="00902841" w:rsidRPr="00930E31" w:rsidRDefault="00902841" w:rsidP="003A49D1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Times New Roman"/>
                <w:szCs w:val="24"/>
                <w:lang w:eastAsia="zh-TW"/>
              </w:rPr>
              <w:t>□ 數位技能與資料處理</w:t>
            </w:r>
          </w:p>
          <w:p w14:paraId="53EDCE50" w14:textId="4F36182D" w:rsidR="00902841" w:rsidRPr="00930E31" w:rsidRDefault="00B26D67" w:rsidP="003A49D1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Times New Roman" w:hint="eastAsia"/>
                <w:szCs w:val="24"/>
                <w:lang w:eastAsia="zh-TW"/>
              </w:rPr>
              <w:t>■</w:t>
            </w:r>
            <w:r w:rsidR="00902841" w:rsidRPr="00930E31">
              <w:rPr>
                <w:rFonts w:ascii="標楷體" w:eastAsia="標楷體" w:hAnsi="標楷體" w:cs="Times New Roman"/>
                <w:szCs w:val="24"/>
                <w:lang w:eastAsia="zh-TW"/>
              </w:rPr>
              <w:t xml:space="preserve"> 數位溝通、合作與問題解決</w:t>
            </w:r>
          </w:p>
          <w:p w14:paraId="08C42B54" w14:textId="77777777" w:rsidR="00FF3DAE" w:rsidRPr="00930E31" w:rsidRDefault="00A65555" w:rsidP="00FF3DAE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Times New Roman" w:hint="eastAsia"/>
                <w:szCs w:val="24"/>
                <w:lang w:eastAsia="zh-TW"/>
              </w:rPr>
              <w:t>正確使用數位技術進行互動、溝通和合作，並了解文化和世代多樣性</w:t>
            </w:r>
            <w:r w:rsidR="00FF3DAE" w:rsidRPr="00930E31">
              <w:rPr>
                <w:rFonts w:ascii="標楷體" w:eastAsia="標楷體" w:hAnsi="標楷體" w:cs="Times New Roman" w:hint="eastAsia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cs="Times New Roman" w:hint="eastAsia"/>
                <w:szCs w:val="24"/>
                <w:lang w:eastAsia="zh-TW"/>
              </w:rPr>
              <w:t>透過公共和私人網路服務</w:t>
            </w:r>
            <w:r w:rsidR="00FF3DAE" w:rsidRPr="00930E31">
              <w:rPr>
                <w:rFonts w:ascii="標楷體" w:eastAsia="標楷體" w:hAnsi="標楷體" w:cs="Times New Roman" w:hint="eastAsia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cs="Times New Roman" w:hint="eastAsia"/>
                <w:szCs w:val="24"/>
                <w:lang w:eastAsia="zh-TW"/>
              </w:rPr>
              <w:t>參與社會</w:t>
            </w:r>
            <w:r w:rsidR="00FF3DAE" w:rsidRPr="00930E31">
              <w:rPr>
                <w:rFonts w:ascii="標楷體" w:eastAsia="標楷體" w:hAnsi="標楷體" w:cs="Times New Roman" w:hint="eastAsia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cs="Times New Roman" w:hint="eastAsia"/>
                <w:szCs w:val="24"/>
                <w:lang w:eastAsia="zh-TW"/>
              </w:rPr>
              <w:t>成為良好的數位公</w:t>
            </w:r>
            <w:r w:rsidR="00FF3DAE" w:rsidRPr="00930E31">
              <w:rPr>
                <w:rFonts w:ascii="標楷體" w:eastAsia="標楷體" w:hAnsi="標楷體" w:cs="Times New Roman" w:hint="eastAsia"/>
                <w:szCs w:val="24"/>
                <w:lang w:eastAsia="zh-TW"/>
              </w:rPr>
              <w:t>民。</w:t>
            </w:r>
          </w:p>
          <w:p w14:paraId="7FB521AA" w14:textId="4BCFB705" w:rsidR="00902841" w:rsidRPr="00930E31" w:rsidRDefault="00C37F34" w:rsidP="00FF3DAE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Times New Roman" w:hint="eastAsia"/>
                <w:szCs w:val="24"/>
                <w:lang w:eastAsia="zh-TW"/>
              </w:rPr>
              <w:t>□</w:t>
            </w:r>
            <w:r w:rsidR="00902841" w:rsidRPr="00930E31">
              <w:rPr>
                <w:rFonts w:ascii="標楷體" w:eastAsia="標楷體" w:hAnsi="標楷體" w:cs="Times New Roman"/>
                <w:szCs w:val="24"/>
                <w:lang w:eastAsia="zh-TW"/>
              </w:rPr>
              <w:t xml:space="preserve"> 數位內容識讀與創作</w:t>
            </w:r>
          </w:p>
          <w:p w14:paraId="6510BD4F" w14:textId="32CD28C0" w:rsidR="00FF3DAE" w:rsidRPr="00930E31" w:rsidRDefault="00FF3DAE" w:rsidP="00FF3DAE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Cs w:val="24"/>
                <w:lang w:eastAsia="zh-TW"/>
              </w:rPr>
            </w:pPr>
          </w:p>
        </w:tc>
      </w:tr>
      <w:tr w:rsidR="00930E31" w:rsidRPr="00930E31" w14:paraId="7F42B08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"/>
        </w:trPr>
        <w:tc>
          <w:tcPr>
            <w:tcW w:w="5000" w:type="pct"/>
            <w:gridSpan w:val="6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</w:tcPr>
          <w:p w14:paraId="59286F4D" w14:textId="77777777" w:rsidR="00902841" w:rsidRPr="00930E31" w:rsidRDefault="00902841" w:rsidP="0071668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lang w:eastAsia="zh-TW"/>
              </w:rPr>
              <w:br w:type="page"/>
            </w:r>
            <w:r w:rsidRPr="00930E31">
              <w:rPr>
                <w:rFonts w:ascii="Times New Roman" w:eastAsia="標楷體" w:hAnsi="Times New Roman" w:cs="Times New Roman"/>
                <w:sz w:val="24"/>
                <w:u w:val="single"/>
              </w:rPr>
              <w:t>領域</w:t>
            </w:r>
            <w:r w:rsidRPr="00930E31">
              <w:rPr>
                <w:rFonts w:ascii="Times New Roman" w:eastAsia="標楷體" w:hAnsi="Times New Roman" w:cs="Times New Roman"/>
                <w:b/>
                <w:sz w:val="24"/>
                <w:u w:val="single"/>
              </w:rPr>
              <w:t>/</w:t>
            </w:r>
            <w:r w:rsidRPr="00930E31">
              <w:rPr>
                <w:rFonts w:ascii="Times New Roman" w:eastAsia="標楷體" w:hAnsi="Times New Roman" w:cs="Times New Roman"/>
                <w:sz w:val="24"/>
                <w:u w:val="single"/>
              </w:rPr>
              <w:t>科目</w:t>
            </w:r>
          </w:p>
        </w:tc>
      </w:tr>
      <w:tr w:rsidR="00930E31" w:rsidRPr="00930E31" w14:paraId="305949BD" w14:textId="77777777" w:rsidTr="004A0DE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210"/>
        </w:trPr>
        <w:tc>
          <w:tcPr>
            <w:tcW w:w="578" w:type="pct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9B8BC5F" w14:textId="77777777" w:rsidR="000C3B4B" w:rsidRPr="00930E31" w:rsidRDefault="000C3B4B" w:rsidP="000C3B4B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學習</w:t>
            </w:r>
          </w:p>
          <w:p w14:paraId="4F1F674C" w14:textId="77777777" w:rsidR="000C3B4B" w:rsidRPr="00930E31" w:rsidRDefault="000C3B4B" w:rsidP="000C3B4B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重點</w:t>
            </w:r>
          </w:p>
          <w:p w14:paraId="02CA9FD6" w14:textId="76850E9F" w:rsidR="000C3B4B" w:rsidRPr="00930E31" w:rsidRDefault="000C3B4B" w:rsidP="000C3B4B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591" w:type="pct"/>
            <w:shd w:val="clear" w:color="auto" w:fill="D9D9D9"/>
            <w:vAlign w:val="center"/>
          </w:tcPr>
          <w:p w14:paraId="773D6D87" w14:textId="26F8256A" w:rsidR="000C3B4B" w:rsidRPr="00930E31" w:rsidRDefault="000C3B4B" w:rsidP="000C3B4B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學習表現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  <w:vAlign w:val="center"/>
          </w:tcPr>
          <w:p w14:paraId="1EF0210C" w14:textId="77777777" w:rsidR="000C3B4B" w:rsidRPr="00930E31" w:rsidRDefault="000C3B4B" w:rsidP="000C3B4B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運</w:t>
            </w: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a-V-2 </w:t>
            </w: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能使用多元的觀點思辨資訊科技相關議題。</w:t>
            </w:r>
          </w:p>
          <w:p w14:paraId="0A9FD273" w14:textId="7D307E55" w:rsidR="000C3B4B" w:rsidRPr="00930E31" w:rsidRDefault="000C3B4B" w:rsidP="000C3B4B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運</w:t>
            </w: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p-V-1 </w:t>
            </w: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能整合資訊科技進行有效的溝通表達。</w:t>
            </w:r>
          </w:p>
        </w:tc>
      </w:tr>
      <w:tr w:rsidR="00930E31" w:rsidRPr="00930E31" w14:paraId="121128E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02"/>
        </w:trPr>
        <w:tc>
          <w:tcPr>
            <w:tcW w:w="578" w:type="pct"/>
            <w:vMerge/>
            <w:tcBorders>
              <w:left w:val="single" w:sz="18" w:space="0" w:color="000000"/>
            </w:tcBorders>
            <w:shd w:val="clear" w:color="auto" w:fill="D9D9D9"/>
          </w:tcPr>
          <w:p w14:paraId="6C6EA7D5" w14:textId="77777777" w:rsidR="00FF3DAE" w:rsidRPr="00930E31" w:rsidRDefault="00FF3DAE" w:rsidP="00FF3DAE">
            <w:pPr>
              <w:pStyle w:val="TableParagraph"/>
              <w:snapToGrid w:val="0"/>
              <w:spacing w:before="37" w:line="276" w:lineRule="auto"/>
              <w:ind w:left="651" w:right="141" w:hanging="171"/>
              <w:rPr>
                <w:rFonts w:ascii="Times New Roman" w:eastAsia="標楷體" w:hAnsi="Times New Roman" w:cs="Times New Roman"/>
                <w:b/>
                <w:lang w:eastAsia="zh-TW"/>
              </w:rPr>
            </w:pPr>
          </w:p>
        </w:tc>
        <w:tc>
          <w:tcPr>
            <w:tcW w:w="591" w:type="pct"/>
            <w:shd w:val="clear" w:color="auto" w:fill="D9D9D9"/>
            <w:vAlign w:val="center"/>
          </w:tcPr>
          <w:p w14:paraId="6C297DDA" w14:textId="1EA42C00" w:rsidR="00FF3DAE" w:rsidRPr="00930E31" w:rsidRDefault="00FF3DAE" w:rsidP="00FF3DAE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學習內容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</w:tcPr>
          <w:p w14:paraId="0997A511" w14:textId="7FD38D53" w:rsidR="00FF3DAE" w:rsidRPr="00930E31" w:rsidRDefault="00FF3DAE" w:rsidP="00FF3DAE">
            <w:pPr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資</w:t>
            </w:r>
            <w:r w:rsidRPr="00930E31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H-V-2 </w:t>
            </w:r>
            <w:r w:rsidRPr="00930E31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個人資料的保護</w:t>
            </w:r>
          </w:p>
          <w:p w14:paraId="0ECE0E8E" w14:textId="0640BC60" w:rsidR="00FF3DAE" w:rsidRPr="00930E31" w:rsidRDefault="003565D1" w:rsidP="005F7389">
            <w:pPr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資</w:t>
            </w:r>
            <w:r w:rsidRPr="00930E31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H-V-3 </w:t>
            </w:r>
            <w:r w:rsidRPr="00930E31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資訊科技對人與社會的影響與衝擊</w:t>
            </w:r>
          </w:p>
        </w:tc>
      </w:tr>
      <w:tr w:rsidR="00930E31" w:rsidRPr="00930E31" w14:paraId="37979D2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0"/>
        </w:trPr>
        <w:tc>
          <w:tcPr>
            <w:tcW w:w="1169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253B4BAB" w14:textId="6960051A" w:rsidR="00FF3DAE" w:rsidRPr="00930E31" w:rsidRDefault="00FF3DAE" w:rsidP="00FF3DAE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議題融入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</w:tcPr>
          <w:p w14:paraId="49EA2935" w14:textId="77777777" w:rsidR="00FF3DAE" w:rsidRPr="00930E31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□人權教育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□環境教育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□海洋教育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□品德教育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□生命教育</w:t>
            </w:r>
          </w:p>
          <w:p w14:paraId="373BB1BE" w14:textId="77777777" w:rsidR="00FF3DAE" w:rsidRPr="00930E31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□法治教育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■科技教育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■資訊教育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□能源教育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□安全教育</w:t>
            </w:r>
          </w:p>
          <w:p w14:paraId="081E978D" w14:textId="77777777" w:rsidR="00FF3DAE" w:rsidRPr="00930E31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□防災教育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□閱讀素養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□國際教育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□家庭教育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□原住民教育</w:t>
            </w:r>
          </w:p>
          <w:p w14:paraId="18A8A151" w14:textId="77777777" w:rsidR="00FF3DAE" w:rsidRPr="00930E31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□戶外教育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□多元文化教育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□性別平等教育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□生涯規劃教育</w:t>
            </w:r>
            <w:r w:rsidRPr="00930E3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  <w:p w14:paraId="23EC341A" w14:textId="18415088" w:rsidR="00FF3DAE" w:rsidRPr="00930E31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930E31">
              <w:rPr>
                <w:rFonts w:ascii="Times New Roman" w:eastAsia="標楷體" w:hAnsi="Times New Roman" w:hint="eastAsia"/>
                <w:szCs w:val="24"/>
              </w:rPr>
              <w:t>□無</w:t>
            </w:r>
          </w:p>
        </w:tc>
      </w:tr>
    </w:tbl>
    <w:tbl>
      <w:tblPr>
        <w:tblStyle w:val="TableNormal1"/>
        <w:tblpPr w:leftFromText="180" w:rightFromText="180" w:vertAnchor="text" w:tblpXSpec="right" w:tblpY="1"/>
        <w:tblOverlap w:val="never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253"/>
        <w:gridCol w:w="992"/>
        <w:gridCol w:w="3177"/>
        <w:gridCol w:w="366"/>
        <w:gridCol w:w="3804"/>
      </w:tblGrid>
      <w:tr w:rsidR="00930E31" w:rsidRPr="00930E31" w14:paraId="04844D43" w14:textId="77777777" w:rsidTr="00906CF8">
        <w:trPr>
          <w:trHeight w:val="249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566DC366" w14:textId="4A1D155A" w:rsidR="00902841" w:rsidRPr="00930E31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與其他領域</w:t>
            </w:r>
            <w:r w:rsidRPr="00930E31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科目的連結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4BEE000A" w14:textId="264795C5" w:rsidR="00902841" w:rsidRPr="00930E31" w:rsidRDefault="00C37F34" w:rsidP="00906CF8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可結合公民科(個人資料保護法)、資訊科技科(資訊安全)進行跨領域教學</w:t>
            </w:r>
          </w:p>
        </w:tc>
      </w:tr>
      <w:tr w:rsidR="00930E31" w:rsidRPr="00930E31" w14:paraId="1B97E86A" w14:textId="77777777" w:rsidTr="00906CF8">
        <w:trPr>
          <w:trHeight w:val="1361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294BDB5" w14:textId="764CD1D1" w:rsidR="00902841" w:rsidRPr="00930E31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30E31">
              <w:rPr>
                <w:rFonts w:ascii="Times New Roman" w:eastAsia="標楷體" w:hAnsi="Times New Roman" w:cs="Times New Roman"/>
                <w:spacing w:val="-3"/>
                <w:sz w:val="24"/>
              </w:rPr>
              <w:t>教材來源</w:t>
            </w:r>
          </w:p>
          <w:p w14:paraId="7F3EB5B2" w14:textId="3D796CB9" w:rsidR="00902841" w:rsidRPr="00930E31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參考資料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098CB305" w14:textId="77777777" w:rsidR="006A7FA5" w:rsidRPr="00930E31" w:rsidRDefault="00FF3DAE" w:rsidP="00420EA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中小學數位素養教育資源網高中職課綱專區</w:t>
            </w:r>
          </w:p>
          <w:p w14:paraId="066808C8" w14:textId="77777777" w:rsidR="00FF3DAE" w:rsidRPr="00930E31" w:rsidRDefault="00FF3DAE" w:rsidP="00420EA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【微電影：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70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分女孩】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ep</w:t>
            </w:r>
            <w:r w:rsidR="00C37F34"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：</w:t>
            </w:r>
            <w:r w:rsidR="00C37F34" w:rsidRPr="00930E31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70</w:t>
            </w:r>
            <w:r w:rsidR="00C37F34" w:rsidRPr="00930E31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分的過去，沒有秘密</w:t>
            </w:r>
          </w:p>
          <w:p w14:paraId="23CD71EA" w14:textId="00C7C1A1" w:rsidR="000B5D70" w:rsidRPr="00930E31" w:rsidRDefault="00FA47BB" w:rsidP="00420EA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hyperlink r:id="rId8" w:history="1">
              <w:r w:rsidR="00DC23D9" w:rsidRPr="00930E31">
                <w:rPr>
                  <w:rStyle w:val="af"/>
                  <w:rFonts w:ascii="Times New Roman" w:eastAsia="標楷體" w:hAnsi="Times New Roman" w:cs="Times New Roman"/>
                  <w:color w:val="auto"/>
                  <w:sz w:val="24"/>
                  <w:szCs w:val="24"/>
                  <w:lang w:eastAsia="zh-TW"/>
                </w:rPr>
                <w:t>https://eliteracy.edu.tw/Material.aspx?id=3182</w:t>
              </w:r>
            </w:hyperlink>
          </w:p>
        </w:tc>
      </w:tr>
      <w:tr w:rsidR="00930E31" w:rsidRPr="00930E31" w14:paraId="3650A7D9" w14:textId="77777777" w:rsidTr="00906CF8">
        <w:trPr>
          <w:trHeight w:val="420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1D5F25C7" w14:textId="13204754" w:rsidR="008D6902" w:rsidRPr="00930E31" w:rsidRDefault="008D6902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教學設備</w:t>
            </w:r>
            <w:r w:rsidRPr="00930E31">
              <w:rPr>
                <w:rFonts w:ascii="Times New Roman" w:eastAsia="標楷體" w:hAnsi="Times New Roman" w:cs="Times New Roman"/>
                <w:b/>
                <w:sz w:val="24"/>
              </w:rPr>
              <w:t>/</w:t>
            </w:r>
            <w:r w:rsidRPr="00930E31">
              <w:rPr>
                <w:rFonts w:ascii="Times New Roman" w:eastAsia="標楷體" w:hAnsi="Times New Roman" w:cs="Times New Roman"/>
                <w:sz w:val="24"/>
              </w:rPr>
              <w:t>資源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66391111" w14:textId="6C5A4BFB" w:rsidR="008D6902" w:rsidRPr="00930E31" w:rsidRDefault="008D6902" w:rsidP="000820C8">
            <w:pPr>
              <w:pStyle w:val="TableParagraph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電腦、投影設備或觸控螢幕。</w:t>
            </w:r>
          </w:p>
        </w:tc>
      </w:tr>
      <w:tr w:rsidR="00930E31" w:rsidRPr="00930E31" w14:paraId="49C6530C" w14:textId="77777777" w:rsidTr="00906CF8">
        <w:trPr>
          <w:trHeight w:val="402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</w:tcPr>
          <w:p w14:paraId="4F43EE2C" w14:textId="075F95EA" w:rsidR="008D6902" w:rsidRPr="00930E31" w:rsidRDefault="008D6902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學生數位學習背景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7C14EC9E" w14:textId="5F21D830" w:rsidR="008D6902" w:rsidRPr="00930E31" w:rsidRDefault="008D6902" w:rsidP="000820C8">
            <w:pPr>
              <w:pStyle w:val="TableParagraph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手機、平板、電腦等網際網路操作與使用經驗。</w:t>
            </w:r>
          </w:p>
        </w:tc>
      </w:tr>
      <w:tr w:rsidR="00930E31" w:rsidRPr="00930E31" w14:paraId="04690F9C" w14:textId="77777777" w:rsidTr="00F765A6">
        <w:trPr>
          <w:trHeight w:val="49"/>
        </w:trPr>
        <w:tc>
          <w:tcPr>
            <w:tcW w:w="1170" w:type="pct"/>
            <w:gridSpan w:val="2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1B56770" w14:textId="16B5EDB5" w:rsidR="0031471A" w:rsidRPr="00930E31" w:rsidRDefault="0031471A" w:rsidP="0031471A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lastRenderedPageBreak/>
              <w:t>學習目標</w:t>
            </w:r>
          </w:p>
        </w:tc>
        <w:tc>
          <w:tcPr>
            <w:tcW w:w="1847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36CAA33" w14:textId="3B2E0141" w:rsidR="0031471A" w:rsidRPr="00930E31" w:rsidRDefault="0031471A" w:rsidP="0031471A">
            <w:pPr>
              <w:pStyle w:val="TableParagraph"/>
              <w:numPr>
                <w:ilvl w:val="0"/>
                <w:numId w:val="30"/>
              </w:numPr>
              <w:snapToGrid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能了解社群媒體隱私設定的重要性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並實際檢查自己的帳號設定。</w:t>
            </w:r>
          </w:p>
          <w:p w14:paraId="7C208EB6" w14:textId="77777777" w:rsidR="0031471A" w:rsidRPr="00930E31" w:rsidRDefault="0031471A" w:rsidP="0031471A">
            <w:pPr>
              <w:pStyle w:val="TableParagraph"/>
              <w:snapToGrid w:val="0"/>
              <w:spacing w:line="276" w:lineRule="auto"/>
              <w:ind w:left="36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565F7A48" w14:textId="248DA109" w:rsidR="0031471A" w:rsidRPr="00930E31" w:rsidRDefault="0031471A" w:rsidP="0031471A">
            <w:pPr>
              <w:pStyle w:val="TableParagraph"/>
              <w:numPr>
                <w:ilvl w:val="0"/>
                <w:numId w:val="30"/>
              </w:numPr>
              <w:snapToGrid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能辨識哪些個人資訊不適合在社群媒體公開分享。</w:t>
            </w:r>
          </w:p>
          <w:p w14:paraId="6039CD80" w14:textId="77777777" w:rsidR="0031471A" w:rsidRPr="00930E31" w:rsidRDefault="0031471A" w:rsidP="0031471A">
            <w:pPr>
              <w:pStyle w:val="TableParagraph"/>
              <w:snapToGrid w:val="0"/>
              <w:spacing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  <w:p w14:paraId="67FAB2BB" w14:textId="5908C4CF" w:rsidR="0031471A" w:rsidRPr="00930E31" w:rsidRDefault="0031471A" w:rsidP="0031471A">
            <w:pPr>
              <w:pStyle w:val="TableParagraph"/>
              <w:numPr>
                <w:ilvl w:val="0"/>
                <w:numId w:val="30"/>
              </w:numPr>
              <w:snapToGrid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能理解打卡與位置資訊可能帶來的安全風險。</w:t>
            </w:r>
          </w:p>
          <w:p w14:paraId="3BCA4012" w14:textId="77777777" w:rsidR="0031471A" w:rsidRPr="00930E31" w:rsidRDefault="0031471A" w:rsidP="0031471A">
            <w:pPr>
              <w:pStyle w:val="TableParagraph"/>
              <w:snapToGrid w:val="0"/>
              <w:spacing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  <w:p w14:paraId="318016EE" w14:textId="19FC7052" w:rsidR="0031471A" w:rsidRPr="00930E31" w:rsidRDefault="0031471A" w:rsidP="0031471A">
            <w:pPr>
              <w:pStyle w:val="TableParagraph"/>
              <w:numPr>
                <w:ilvl w:val="0"/>
                <w:numId w:val="30"/>
              </w:numPr>
              <w:snapToGrid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能養成分享前思考的習慣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，    </w:t>
            </w:r>
          </w:p>
          <w:p w14:paraId="5B88E1C3" w14:textId="09E72CB3" w:rsidR="0031471A" w:rsidRPr="00930E31" w:rsidRDefault="0031471A" w:rsidP="0031471A">
            <w:pPr>
              <w:pStyle w:val="TableParagraph"/>
              <w:snapToGrid w:val="0"/>
              <w:spacing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保護自己與他人的隱私。</w:t>
            </w: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2D49D47A" w14:textId="5B1F548D" w:rsidR="0031471A" w:rsidRPr="00930E31" w:rsidRDefault="0031471A" w:rsidP="0031471A">
            <w:pPr>
              <w:pStyle w:val="TableParagraph"/>
              <w:snapToGrid w:val="0"/>
              <w:spacing w:before="72" w:line="276" w:lineRule="auto"/>
              <w:jc w:val="center"/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</w:pPr>
            <w:r w:rsidRPr="00930E31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數位教學策略</w:t>
            </w:r>
          </w:p>
        </w:tc>
      </w:tr>
      <w:tr w:rsidR="00930E31" w:rsidRPr="00930E31" w14:paraId="635BBA1F" w14:textId="77777777" w:rsidTr="00F765A6">
        <w:trPr>
          <w:trHeight w:val="907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D888B7E" w14:textId="77777777" w:rsidR="0031471A" w:rsidRPr="00930E31" w:rsidRDefault="0031471A" w:rsidP="0031471A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A5C46FB" w14:textId="77777777" w:rsidR="0031471A" w:rsidRPr="00930E31" w:rsidRDefault="0031471A" w:rsidP="0031471A">
            <w:pPr>
              <w:pStyle w:val="TableParagraph"/>
              <w:snapToGrid w:val="0"/>
              <w:spacing w:before="72"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</w:tcPr>
          <w:p w14:paraId="6F09BB1A" w14:textId="32EE3760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教學設計中將運用觸控螢幕播放情境劇影片，結合學習單、實作演練(檢查隱私設定)及課堂討論的形式進行教學。 </w:t>
            </w:r>
          </w:p>
        </w:tc>
      </w:tr>
      <w:tr w:rsidR="00930E31" w:rsidRPr="00930E31" w14:paraId="017E33CE" w14:textId="77777777" w:rsidTr="00F765A6">
        <w:trPr>
          <w:trHeight w:val="247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510023D5" w14:textId="77777777" w:rsidR="0031471A" w:rsidRPr="00930E31" w:rsidRDefault="0031471A" w:rsidP="0031471A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D6B83CA" w14:textId="77777777" w:rsidR="0031471A" w:rsidRPr="00930E31" w:rsidRDefault="0031471A" w:rsidP="0031471A">
            <w:pPr>
              <w:pStyle w:val="TableParagraph"/>
              <w:snapToGrid w:val="0"/>
              <w:spacing w:before="72"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70AB94F3" w14:textId="5BA50AB5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</w:pPr>
            <w:r w:rsidRPr="00930E31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混成學習設計</w:t>
            </w:r>
          </w:p>
        </w:tc>
      </w:tr>
      <w:tr w:rsidR="00930E31" w:rsidRPr="00930E31" w14:paraId="10D7E5F0" w14:textId="77777777" w:rsidTr="00F765A6">
        <w:trPr>
          <w:trHeight w:val="1614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1960D52" w14:textId="77777777" w:rsidR="0031471A" w:rsidRPr="00930E31" w:rsidRDefault="0031471A" w:rsidP="0031471A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489F86D" w14:textId="77777777" w:rsidR="0031471A" w:rsidRPr="00930E31" w:rsidRDefault="0031471A" w:rsidP="0031471A">
            <w:pPr>
              <w:pStyle w:val="TableParagraph"/>
              <w:snapToGrid w:val="0"/>
              <w:spacing w:before="72"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</w:tcPr>
          <w:p w14:paraId="4C0C59A5" w14:textId="20C53104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學生觀看情境劇後，透過學習單進行反思，並實際操作檢查自己的社群帳號隱私設定，最後進行全班分享與討論。</w:t>
            </w:r>
          </w:p>
        </w:tc>
      </w:tr>
      <w:tr w:rsidR="00930E31" w:rsidRPr="00930E31" w14:paraId="2428611F" w14:textId="77777777" w:rsidTr="006E0596">
        <w:trPr>
          <w:trHeight w:val="5301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59CD73E" w14:textId="77777777" w:rsidR="0031471A" w:rsidRPr="00930E31" w:rsidRDefault="0031471A" w:rsidP="0031471A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情境脈絡</w:t>
            </w:r>
          </w:p>
          <w:p w14:paraId="2CFA4210" w14:textId="033D4B39" w:rsidR="0031471A" w:rsidRPr="00930E31" w:rsidRDefault="0031471A" w:rsidP="0031471A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（生活</w:t>
            </w:r>
            <w:r w:rsidRPr="00930E31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時事</w:t>
            </w:r>
            <w:r w:rsidRPr="00930E31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議題</w:t>
            </w:r>
            <w:r w:rsidRPr="00930E31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學術</w:t>
            </w:r>
            <w:r w:rsidRPr="00930E31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..</w:t>
            </w: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6912C1A5" w14:textId="2D50F6CA" w:rsidR="0031471A" w:rsidRPr="00930E31" w:rsidRDefault="0031471A" w:rsidP="0031471A">
            <w:pPr>
              <w:rPr>
                <w:lang w:eastAsia="zh-TW"/>
              </w:rPr>
            </w:pPr>
            <w:bookmarkStart w:id="0" w:name="_Hlk198216033"/>
            <w:r w:rsidRPr="00930E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F9BB761" wp14:editId="63D6AEF2">
                      <wp:simplePos x="0" y="0"/>
                      <wp:positionH relativeFrom="column">
                        <wp:posOffset>3241040</wp:posOffset>
                      </wp:positionH>
                      <wp:positionV relativeFrom="paragraph">
                        <wp:posOffset>2860675</wp:posOffset>
                      </wp:positionV>
                      <wp:extent cx="1029335" cy="1430020"/>
                      <wp:effectExtent l="0" t="0" r="37465" b="0"/>
                      <wp:wrapSquare wrapText="bothSides"/>
                      <wp:docPr id="26" name="手繪多邊形: 圖案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467748">
                                <a:off x="0" y="0"/>
                                <a:ext cx="1029335" cy="14300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2438" y="64430"/>
                                    </a:moveTo>
                                    <a:lnTo>
                                      <a:pt x="5830" y="64169"/>
                                    </a:lnTo>
                                    <a:cubicBezTo>
                                      <a:pt x="7594" y="87305"/>
                                      <a:pt x="23721" y="106792"/>
                                      <a:pt x="46039" y="112754"/>
                                    </a:cubicBezTo>
                                    <a:cubicBezTo>
                                      <a:pt x="68357" y="118717"/>
                                      <a:pt x="91988" y="109852"/>
                                      <a:pt x="104955" y="90652"/>
                                    </a:cubicBezTo>
                                    <a:lnTo>
                                      <a:pt x="102985" y="89584"/>
                                    </a:lnTo>
                                    <a:lnTo>
                                      <a:pt x="109296" y="86718"/>
                                    </a:lnTo>
                                    <a:lnTo>
                                      <a:pt x="109889" y="93325"/>
                                    </a:lnTo>
                                    <a:lnTo>
                                      <a:pt x="107918" y="92257"/>
                                    </a:lnTo>
                                    <a:lnTo>
                                      <a:pt x="107918" y="92257"/>
                                    </a:lnTo>
                                    <a:cubicBezTo>
                                      <a:pt x="94205" y="112701"/>
                                      <a:pt x="69073" y="122201"/>
                                      <a:pt x="45298" y="115929"/>
                                    </a:cubicBezTo>
                                    <a:cubicBezTo>
                                      <a:pt x="21522" y="109656"/>
                                      <a:pt x="4321" y="88988"/>
                                      <a:pt x="2438" y="6443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223E7B" w14:textId="77777777" w:rsidR="0031471A" w:rsidRPr="007135D5" w:rsidRDefault="0031471A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9BB761" id="手繪多邊形: 圖案 26" o:spid="_x0000_s1026" style="position:absolute;margin-left:255.2pt;margin-top:225.25pt;width:81.05pt;height:112.6pt;rotation:-1236721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" adj="-11796480,,5400" path="m2438,64430r3392,-261c7594,87305,23721,106792,46039,112754v22318,5963,45949,-2902,58916,-22102l102985,89584r6311,-2866l109889,93325r-1971,-1068l107918,92257c94205,112701,69073,122201,45298,115929,21522,109656,4321,88988,2438,64430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6A223E7B" w14:textId="77777777" w:rsidR="0031471A" w:rsidRPr="007135D5" w:rsidRDefault="0031471A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30E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3814E6B" wp14:editId="092B21C8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220980</wp:posOffset>
                      </wp:positionV>
                      <wp:extent cx="1231549" cy="1633959"/>
                      <wp:effectExtent l="0" t="0" r="0" b="0"/>
                      <wp:wrapSquare wrapText="bothSides"/>
                      <wp:docPr id="31" name="手繪多邊形: 圖案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1549" cy="16339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9588" y="31371"/>
                                    </a:moveTo>
                                    <a:lnTo>
                                      <a:pt x="9588" y="31371"/>
                                    </a:lnTo>
                                    <a:cubicBezTo>
                                      <a:pt x="19445" y="14015"/>
                                      <a:pt x="37537" y="2949"/>
                                      <a:pt x="57479" y="2081"/>
                                    </a:cubicBezTo>
                                    <a:cubicBezTo>
                                      <a:pt x="77420" y="1213"/>
                                      <a:pt x="96406" y="10664"/>
                                      <a:pt x="107734" y="27099"/>
                                    </a:cubicBezTo>
                                    <a:lnTo>
                                      <a:pt x="109490" y="26101"/>
                                    </a:lnTo>
                                    <a:lnTo>
                                      <a:pt x="109090" y="32122"/>
                                    </a:lnTo>
                                    <a:lnTo>
                                      <a:pt x="103323" y="29604"/>
                                    </a:lnTo>
                                    <a:lnTo>
                                      <a:pt x="105080" y="28606"/>
                                    </a:lnTo>
                                    <a:lnTo>
                                      <a:pt x="105080" y="28606"/>
                                    </a:lnTo>
                                    <a:cubicBezTo>
                                      <a:pt x="94298" y="13124"/>
                                      <a:pt x="76325" y="4258"/>
                                      <a:pt x="57478" y="5124"/>
                                    </a:cubicBezTo>
                                    <a:cubicBezTo>
                                      <a:pt x="38632" y="5990"/>
                                      <a:pt x="21548" y="16467"/>
                                      <a:pt x="12231" y="328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959DD8" w14:textId="77777777" w:rsidR="0031471A" w:rsidRPr="007135D5" w:rsidRDefault="0031471A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814E6B" id="手繪多邊形: 圖案 31" o:spid="_x0000_s1027" style="position:absolute;margin-left:152.35pt;margin-top:17.4pt;width:96.95pt;height:128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" adj="-11796480,,5400" path="m9588,31371r,c19445,14015,37537,2949,57479,2081v19941,-868,38927,8583,50255,25018l109490,26101r-400,6021l103323,29604r1757,-998l105080,28606c94298,13124,76325,4258,57478,5124,38632,5990,21548,16467,12231,32872l9588,3137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20959DD8" w14:textId="77777777" w:rsidR="0031471A" w:rsidRPr="007135D5" w:rsidRDefault="0031471A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30E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A559F4" wp14:editId="1978996B">
                      <wp:simplePos x="0" y="0"/>
                      <wp:positionH relativeFrom="column">
                        <wp:posOffset>660401</wp:posOffset>
                      </wp:positionH>
                      <wp:positionV relativeFrom="paragraph">
                        <wp:posOffset>2787015</wp:posOffset>
                      </wp:positionV>
                      <wp:extent cx="1100104" cy="1351754"/>
                      <wp:effectExtent l="0" t="0" r="0" b="0"/>
                      <wp:wrapSquare wrapText="bothSides"/>
                      <wp:docPr id="28" name="手繪多邊形: 圖案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79501">
                                <a:off x="0" y="0"/>
                                <a:ext cx="1100104" cy="13517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4740" y="77231"/>
                                    </a:moveTo>
                                    <a:lnTo>
                                      <a:pt x="7772" y="76285"/>
                                    </a:lnTo>
                                    <a:lnTo>
                                      <a:pt x="7772" y="76285"/>
                                    </a:lnTo>
                                    <a:cubicBezTo>
                                      <a:pt x="13877" y="95567"/>
                                      <a:pt x="30262" y="109891"/>
                                      <a:pt x="50306" y="113470"/>
                                    </a:cubicBezTo>
                                    <a:cubicBezTo>
                                      <a:pt x="70350" y="117049"/>
                                      <a:pt x="90739" y="109290"/>
                                      <a:pt x="103233" y="93330"/>
                                    </a:cubicBezTo>
                                    <a:lnTo>
                                      <a:pt x="101428" y="92223"/>
                                    </a:lnTo>
                                    <a:lnTo>
                                      <a:pt x="107952" y="89391"/>
                                    </a:lnTo>
                                    <a:lnTo>
                                      <a:pt x="107824" y="96144"/>
                                    </a:lnTo>
                                    <a:lnTo>
                                      <a:pt x="106017" y="95036"/>
                                    </a:lnTo>
                                    <a:lnTo>
                                      <a:pt x="106017" y="95036"/>
                                    </a:lnTo>
                                    <a:cubicBezTo>
                                      <a:pt x="92885" y="112186"/>
                                      <a:pt x="71257" y="120602"/>
                                      <a:pt x="49946" y="116855"/>
                                    </a:cubicBezTo>
                                    <a:cubicBezTo>
                                      <a:pt x="28636" y="113108"/>
                                      <a:pt x="11199" y="97825"/>
                                      <a:pt x="4740" y="7723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D5B547" w14:textId="77777777" w:rsidR="0031471A" w:rsidRPr="007135D5" w:rsidRDefault="0031471A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A559F4" id="手繪多邊形: 圖案 28" o:spid="_x0000_s1028" style="position:absolute;margin-left:52pt;margin-top:219.45pt;width:86.6pt;height:106.45pt;rotation:-677750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" adj="-11796480,,5400" path="m4740,77231r3032,-946l7772,76285v6105,19282,22490,33606,42534,37185c70350,117049,90739,109290,103233,93330r-1805,-1107l107952,89391r-128,6753l106017,95036r,c92885,112186,71257,120602,49946,116855,28636,113108,11199,97825,4740,7723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5CD5B547" w14:textId="77777777" w:rsidR="0031471A" w:rsidRPr="007135D5" w:rsidRDefault="0031471A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30E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2A2650E" wp14:editId="23771B3B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678180</wp:posOffset>
                      </wp:positionV>
                      <wp:extent cx="972000" cy="2987040"/>
                      <wp:effectExtent l="0" t="0" r="19050" b="22860"/>
                      <wp:wrapSquare wrapText="bothSides"/>
                      <wp:docPr id="27" name="矩形: 圓角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870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5CFB134" w14:textId="7E37FBC0" w:rsidR="0031471A" w:rsidRPr="00234714" w:rsidRDefault="0031471A" w:rsidP="00B94B91">
                                  <w:pPr>
                                    <w:spacing w:line="360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364E6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教師提問:「</w:t>
                                  </w:r>
                                  <w:r w:rsidR="003D5146">
                                    <w:rPr>
                                      <w:rFonts w:ascii="標楷體" w:eastAsia="標楷體" w:hAnsi="標楷體" w:cs="標楷體"/>
                                      <w:szCs w:val="24"/>
                                    </w:rPr>
                                    <w:t>你曾經在社群媒體分享過哪些內容</w:t>
                                  </w:r>
                                  <w:r w:rsidR="004E2FDB">
                                    <w:rPr>
                                      <w:rFonts w:ascii="標楷體" w:eastAsia="標楷體" w:hAnsi="標楷體" w:cs="標楷體" w:hint="eastAsia"/>
                                      <w:szCs w:val="24"/>
                                    </w:rPr>
                                    <w:t>？</w:t>
                                  </w:r>
                                  <w:r w:rsidRPr="00364E6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」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A2650E" id="矩形: 圓角 27" o:spid="_x0000_s1029" style="position:absolute;margin-left:0;margin-top:53.4pt;width:76.55pt;height:235.2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5CFB134" w14:textId="7E37FBC0" w:rsidR="0031471A" w:rsidRPr="00234714" w:rsidRDefault="0031471A" w:rsidP="00B94B91">
                            <w:pPr>
                              <w:spacing w:line="360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364E6A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教師提問:「</w:t>
                            </w:r>
                            <w:r w:rsidR="003D5146">
                              <w:rPr>
                                <w:rFonts w:ascii="標楷體" w:eastAsia="標楷體" w:hAnsi="標楷體" w:cs="標楷體"/>
                                <w:szCs w:val="24"/>
                              </w:rPr>
                              <w:t>你曾經在社群媒體分享過哪些內容</w:t>
                            </w:r>
                            <w:r w:rsidR="004E2FDB">
                              <w:rPr>
                                <w:rFonts w:ascii="標楷體" w:eastAsia="標楷體" w:hAnsi="標楷體" w:cs="標楷體" w:hint="eastAsia"/>
                                <w:szCs w:val="24"/>
                              </w:rPr>
                              <w:t>？</w:t>
                            </w:r>
                            <w:r w:rsidRPr="00364E6A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」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  <w:bookmarkEnd w:id="0"/>
          <w:p w14:paraId="48DEBDE9" w14:textId="021744B7" w:rsidR="0031471A" w:rsidRPr="00930E31" w:rsidRDefault="0031471A" w:rsidP="0031471A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CE6C05C" wp14:editId="3FBED4D2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520065</wp:posOffset>
                      </wp:positionV>
                      <wp:extent cx="946150" cy="641350"/>
                      <wp:effectExtent l="0" t="0" r="25400" b="25400"/>
                      <wp:wrapSquare wrapText="bothSides"/>
                      <wp:docPr id="32" name="矩形: 圓角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0" cy="6413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91CBFC" w14:textId="183B64F6" w:rsidR="0031471A" w:rsidRPr="00A4624C" w:rsidRDefault="0031471A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情境劇播放</w:t>
                                  </w:r>
                                </w:p>
                                <w:p w14:paraId="754B830C" w14:textId="242D3B65" w:rsidR="0031471A" w:rsidRPr="00A4624C" w:rsidRDefault="003D5146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5</w:t>
                                  </w:r>
                                  <w:r w:rsidR="0031471A" w:rsidRPr="00A4624C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E6C05C" id="矩形: 圓角 32" o:spid="_x0000_s1030" style="position:absolute;left:0;text-align:left;margin-left:97.55pt;margin-top:40.95pt;width:74.5pt;height:5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591CBFC" w14:textId="183B64F6" w:rsidR="0031471A" w:rsidRPr="00A4624C" w:rsidRDefault="0031471A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情境劇播放</w:t>
                            </w:r>
                          </w:p>
                          <w:p w14:paraId="754B830C" w14:textId="242D3B65" w:rsidR="0031471A" w:rsidRPr="00A4624C" w:rsidRDefault="003D5146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5</w:t>
                            </w:r>
                            <w:r w:rsidR="0031471A" w:rsidRPr="00A4624C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930E31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3B220B8" wp14:editId="72A28B60">
                      <wp:simplePos x="0" y="0"/>
                      <wp:positionH relativeFrom="column">
                        <wp:posOffset>3626485</wp:posOffset>
                      </wp:positionH>
                      <wp:positionV relativeFrom="paragraph">
                        <wp:posOffset>532765</wp:posOffset>
                      </wp:positionV>
                      <wp:extent cx="944880" cy="603250"/>
                      <wp:effectExtent l="0" t="0" r="26670" b="25400"/>
                      <wp:wrapSquare wrapText="bothSides"/>
                      <wp:docPr id="36" name="矩形: 圓角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4880" cy="6032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4027D22" w14:textId="77777777" w:rsidR="0031471A" w:rsidRPr="00234714" w:rsidRDefault="0031471A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課程統整</w:t>
                                  </w:r>
                                </w:p>
                                <w:p w14:paraId="5E8753FF" w14:textId="076BDDB8" w:rsidR="0031471A" w:rsidRPr="00234714" w:rsidRDefault="0031471A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1</w:t>
                                  </w:r>
                                  <w:r w:rsidR="003D5146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5</w:t>
                                  </w:r>
                                  <w:r w:rsidRPr="0023471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B220B8" id="矩形: 圓角 36" o:spid="_x0000_s1031" style="position:absolute;left:0;text-align:left;margin-left:285.55pt;margin-top:41.95pt;width:74.4pt;height:4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34027D22" w14:textId="77777777" w:rsidR="0031471A" w:rsidRPr="00234714" w:rsidRDefault="0031471A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課程統整</w:t>
                            </w:r>
                          </w:p>
                          <w:p w14:paraId="5E8753FF" w14:textId="076BDDB8" w:rsidR="0031471A" w:rsidRPr="00234714" w:rsidRDefault="0031471A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1</w:t>
                            </w:r>
                            <w:r w:rsidR="003D5146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5</w:t>
                            </w:r>
                            <w:r w:rsidRPr="00234714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930E31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8B6B93E" wp14:editId="1D14016A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2825115</wp:posOffset>
                      </wp:positionV>
                      <wp:extent cx="947420" cy="605790"/>
                      <wp:effectExtent l="0" t="0" r="24130" b="22860"/>
                      <wp:wrapSquare wrapText="bothSides"/>
                      <wp:docPr id="29" name="矩形: 圓角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7420" cy="60579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1CF1513" w14:textId="77777777" w:rsidR="0031471A" w:rsidRPr="00DA6B11" w:rsidRDefault="0031471A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引起動機</w:t>
                                  </w:r>
                                </w:p>
                                <w:p w14:paraId="10686D25" w14:textId="77777777" w:rsidR="0031471A" w:rsidRPr="00DA6B11" w:rsidRDefault="0031471A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DA6B11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10</w:t>
                                  </w:r>
                                  <w:r w:rsidRPr="00DA6B1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B6B93E" id="矩形: 圓角 29" o:spid="_x0000_s1032" style="position:absolute;left:0;text-align:left;margin-left:1.05pt;margin-top:222.45pt;width:74.6pt;height:47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1CF1513" w14:textId="77777777" w:rsidR="0031471A" w:rsidRPr="00DA6B11" w:rsidRDefault="0031471A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引起動機</w:t>
                            </w:r>
                          </w:p>
                          <w:p w14:paraId="10686D25" w14:textId="77777777" w:rsidR="0031471A" w:rsidRPr="00DA6B11" w:rsidRDefault="0031471A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DA6B11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10</w:t>
                            </w:r>
                            <w:r w:rsidRPr="00DA6B1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930E31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6DA2274" wp14:editId="7E12AC20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2793365</wp:posOffset>
                      </wp:positionV>
                      <wp:extent cx="927100" cy="680720"/>
                      <wp:effectExtent l="0" t="0" r="25400" b="24130"/>
                      <wp:wrapSquare wrapText="bothSides"/>
                      <wp:docPr id="34" name="矩形: 圓角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0" cy="68072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0A7BF5" w14:textId="3AE5CED3" w:rsidR="0031471A" w:rsidRPr="00AC387E" w:rsidRDefault="0031471A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課堂討論</w:t>
                                  </w:r>
                                </w:p>
                                <w:p w14:paraId="19425E44" w14:textId="5E1A5C62" w:rsidR="0031471A" w:rsidRPr="00234714" w:rsidRDefault="003D5146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0</w:t>
                                  </w:r>
                                  <w:r w:rsidR="0031471A"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DA2274" id="矩形: 圓角 34" o:spid="_x0000_s1033" style="position:absolute;left:0;text-align:left;margin-left:194.05pt;margin-top:219.95pt;width:73pt;height:53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C0A7BF5" w14:textId="3AE5CED3" w:rsidR="0031471A" w:rsidRPr="00AC387E" w:rsidRDefault="0031471A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課堂討論</w:t>
                            </w:r>
                          </w:p>
                          <w:p w14:paraId="19425E44" w14:textId="5E1A5C62" w:rsidR="0031471A" w:rsidRPr="00234714" w:rsidRDefault="003D5146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0</w:t>
                            </w:r>
                            <w:r w:rsidR="0031471A"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930E31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470C967" wp14:editId="19AB04F2">
                      <wp:simplePos x="0" y="0"/>
                      <wp:positionH relativeFrom="column">
                        <wp:posOffset>3606800</wp:posOffset>
                      </wp:positionH>
                      <wp:positionV relativeFrom="paragraph">
                        <wp:posOffset>488315</wp:posOffset>
                      </wp:positionV>
                      <wp:extent cx="972000" cy="3048000"/>
                      <wp:effectExtent l="0" t="0" r="19050" b="19050"/>
                      <wp:wrapSquare wrapText="bothSides"/>
                      <wp:docPr id="35" name="矩形: 圓角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4800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0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11D2DDB" w14:textId="77777777" w:rsidR="003D5146" w:rsidRDefault="0031471A" w:rsidP="003D5146">
                                  <w:pPr>
                                    <w:spacing w:line="360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40287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教師統整</w:t>
                                  </w:r>
                                </w:p>
                                <w:p w14:paraId="168DD459" w14:textId="0BA29201" w:rsidR="0031471A" w:rsidRPr="00402870" w:rsidRDefault="0031471A" w:rsidP="003D5146">
                                  <w:pPr>
                                    <w:spacing w:line="360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40287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教師統整</w:t>
                                  </w:r>
                                  <w:r w:rsidR="003D5146" w:rsidRPr="003D5146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資料安全三要點</w:t>
                                  </w:r>
                                  <w:r w:rsidR="004E2FDB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="003D5146" w:rsidRPr="003D5146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(一)檢查隱私設定</w:t>
                                  </w:r>
                                  <w:r w:rsidR="004E2FDB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  <w:r w:rsidR="003D5146" w:rsidRPr="003D5146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(二)謹慎分享資訊</w:t>
                                  </w:r>
                                  <w:r w:rsidR="004E2FDB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  <w:r w:rsidR="003D5146" w:rsidRPr="003D5146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(三)保護他人隱私</w:t>
                                  </w:r>
                                  <w:r w:rsidR="004E2FDB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70C967" id="矩形: 圓角 35" o:spid="_x0000_s1034" style="position:absolute;left:0;text-align:left;margin-left:284pt;margin-top:38.45pt;width:76.55pt;height:24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311D2DDB" w14:textId="77777777" w:rsidR="003D5146" w:rsidRDefault="0031471A" w:rsidP="003D5146">
                            <w:pPr>
                              <w:spacing w:line="360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40287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教師統整</w:t>
                            </w:r>
                          </w:p>
                          <w:p w14:paraId="168DD459" w14:textId="0BA29201" w:rsidR="0031471A" w:rsidRPr="00402870" w:rsidRDefault="0031471A" w:rsidP="003D5146">
                            <w:pPr>
                              <w:spacing w:line="360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40287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教師統整</w:t>
                            </w:r>
                            <w:r w:rsidR="003D5146" w:rsidRPr="003D514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資料安全三要點</w:t>
                            </w:r>
                            <w:r w:rsidR="004E2FD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3D5146" w:rsidRPr="003D514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(一)檢查隱私設定</w:t>
                            </w:r>
                            <w:r w:rsidR="004E2FD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3D5146" w:rsidRPr="003D514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(二)謹慎分享資訊</w:t>
                            </w:r>
                            <w:r w:rsidR="004E2FD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3D5146" w:rsidRPr="003D514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(三)保護他人隱私</w:t>
                            </w:r>
                            <w:r w:rsidR="004E2FD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930E31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E026849" wp14:editId="53336436">
                      <wp:simplePos x="0" y="0"/>
                      <wp:positionH relativeFrom="column">
                        <wp:posOffset>2440940</wp:posOffset>
                      </wp:positionH>
                      <wp:positionV relativeFrom="paragraph">
                        <wp:posOffset>485775</wp:posOffset>
                      </wp:positionV>
                      <wp:extent cx="972000" cy="3025140"/>
                      <wp:effectExtent l="0" t="0" r="19050" b="22860"/>
                      <wp:wrapSquare wrapText="bothSides"/>
                      <wp:docPr id="33" name="矩形: 圓角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251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A2DEA1" w14:textId="044FAD18" w:rsidR="0031471A" w:rsidRPr="00234714" w:rsidRDefault="0031471A" w:rsidP="003D5146">
                                  <w:pPr>
                                    <w:spacing w:line="480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分組討論</w:t>
                                  </w:r>
                                  <w:r w:rsidR="003D5146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及實際操作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，</w:t>
                                  </w: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發放學習單讓學生個人思考並填寫用。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026849" id="矩形: 圓角 33" o:spid="_x0000_s1035" style="position:absolute;left:0;text-align:left;margin-left:192.2pt;margin-top:38.25pt;width:76.55pt;height:23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9A2DEA1" w14:textId="044FAD18" w:rsidR="0031471A" w:rsidRPr="00234714" w:rsidRDefault="0031471A" w:rsidP="003D5146">
                            <w:pPr>
                              <w:spacing w:line="480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分組討論</w:t>
                            </w:r>
                            <w:r w:rsidR="003D5146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及實際操作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，</w:t>
                            </w: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發放學習單讓學生個人思考並填寫用。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930E31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612EA00" wp14:editId="3322DB0C">
                      <wp:simplePos x="0" y="0"/>
                      <wp:positionH relativeFrom="column">
                        <wp:posOffset>1231900</wp:posOffset>
                      </wp:positionH>
                      <wp:positionV relativeFrom="paragraph">
                        <wp:posOffset>479425</wp:posOffset>
                      </wp:positionV>
                      <wp:extent cx="972000" cy="2994660"/>
                      <wp:effectExtent l="0" t="0" r="19050" b="15240"/>
                      <wp:wrapSquare wrapText="bothSides"/>
                      <wp:docPr id="30" name="矩形: 圓角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9466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64F49A7" w14:textId="44C202BD" w:rsidR="0031471A" w:rsidRPr="00234714" w:rsidRDefault="0031471A" w:rsidP="00B94B91">
                                  <w:pPr>
                                    <w:spacing w:line="276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播放</w:t>
                                  </w:r>
                                  <w:r w:rsidR="003D5146" w:rsidRPr="003D5146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「70分女孩-70分的過去，沒有秘密」情境劇。</w:t>
                                  </w: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呈現秀秀老師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遇到的問題，進而引導學生後續思考</w:t>
                                  </w: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12EA00" id="矩形: 圓角 30" o:spid="_x0000_s1036" style="position:absolute;left:0;text-align:left;margin-left:97pt;margin-top:37.75pt;width:76.55pt;height:23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64F49A7" w14:textId="44C202BD" w:rsidR="0031471A" w:rsidRPr="00234714" w:rsidRDefault="0031471A" w:rsidP="00B94B91">
                            <w:pPr>
                              <w:spacing w:line="276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播放</w:t>
                            </w:r>
                            <w:r w:rsidR="003D5146" w:rsidRPr="003D5146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「70分女孩-70分的過去，沒有秘密」情境劇。</w:t>
                            </w: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呈現秀秀老師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遇到的問題，進而引導學生後續思考</w:t>
                            </w: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</w:tc>
      </w:tr>
      <w:tr w:rsidR="00930E31" w:rsidRPr="00930E31" w14:paraId="1A88CF47" w14:textId="77777777" w:rsidTr="006E0596">
        <w:trPr>
          <w:trHeight w:val="247"/>
        </w:trPr>
        <w:tc>
          <w:tcPr>
            <w:tcW w:w="5000" w:type="pct"/>
            <w:gridSpan w:val="5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3C22B50F" w14:textId="69D303A6" w:rsidR="0031471A" w:rsidRPr="00930E31" w:rsidRDefault="0031471A" w:rsidP="0031471A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pacing w:val="8"/>
                <w:sz w:val="24"/>
              </w:rPr>
              <w:t>教學活動設計</w:t>
            </w:r>
          </w:p>
        </w:tc>
      </w:tr>
      <w:tr w:rsidR="00930E31" w:rsidRPr="00930E31" w14:paraId="438F413D" w14:textId="77777777" w:rsidTr="006E0596">
        <w:trPr>
          <w:trHeight w:val="247"/>
        </w:trPr>
        <w:tc>
          <w:tcPr>
            <w:tcW w:w="653" w:type="pct"/>
            <w:vMerge w:val="restart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8D92" w14:textId="53CC517D" w:rsidR="0031471A" w:rsidRPr="00930E31" w:rsidRDefault="0031471A" w:rsidP="0031471A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pacing w:val="-6"/>
                <w:sz w:val="24"/>
              </w:rPr>
              <w:t>節</w:t>
            </w:r>
          </w:p>
        </w:tc>
        <w:tc>
          <w:tcPr>
            <w:tcW w:w="4347" w:type="pct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137C50D" w14:textId="5F3FF256" w:rsidR="0031471A" w:rsidRPr="00930E31" w:rsidRDefault="0031471A" w:rsidP="0031471A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pacing w:val="-2"/>
                <w:sz w:val="24"/>
              </w:rPr>
              <w:t>教學重點</w:t>
            </w:r>
          </w:p>
        </w:tc>
      </w:tr>
      <w:tr w:rsidR="00930E31" w:rsidRPr="00930E31" w14:paraId="27869FC8" w14:textId="77777777" w:rsidTr="006E0596">
        <w:trPr>
          <w:trHeight w:val="247"/>
        </w:trPr>
        <w:tc>
          <w:tcPr>
            <w:tcW w:w="653" w:type="pct"/>
            <w:vMerge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9FDE" w14:textId="77777777" w:rsidR="0031471A" w:rsidRPr="00930E31" w:rsidRDefault="0031471A" w:rsidP="0031471A">
            <w:pPr>
              <w:pStyle w:val="TableParagraph"/>
              <w:spacing w:before="179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FF845" w14:textId="1290D31C" w:rsidR="0031471A" w:rsidRPr="00930E31" w:rsidRDefault="0031471A" w:rsidP="0031471A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學習活動設計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281422C5" w14:textId="77777777" w:rsidR="0031471A" w:rsidRPr="00930E31" w:rsidRDefault="0031471A" w:rsidP="0031471A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學習評量</w:t>
            </w:r>
            <w:r w:rsidRPr="00930E31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/</w:t>
            </w:r>
            <w:r w:rsidRPr="00930E31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備註</w:t>
            </w:r>
          </w:p>
        </w:tc>
      </w:tr>
      <w:tr w:rsidR="00930E31" w:rsidRPr="00930E31" w14:paraId="0797022D" w14:textId="77777777" w:rsidTr="006E0596">
        <w:trPr>
          <w:trHeight w:val="247"/>
        </w:trPr>
        <w:tc>
          <w:tcPr>
            <w:tcW w:w="653" w:type="pct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AC88AE" w14:textId="77777777" w:rsidR="0031471A" w:rsidRPr="00930E31" w:rsidRDefault="0031471A" w:rsidP="0031471A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課前</w:t>
            </w: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>準備</w:t>
            </w:r>
          </w:p>
          <w:p w14:paraId="600470EC" w14:textId="77777777" w:rsidR="0031471A" w:rsidRPr="00930E31" w:rsidRDefault="0031471A" w:rsidP="0031471A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（教師）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A2B35" w14:textId="6ABA37D6" w:rsidR="00643250" w:rsidRPr="00930E31" w:rsidRDefault="00643250" w:rsidP="00643250">
            <w:pPr>
              <w:pStyle w:val="TableParagraph"/>
              <w:numPr>
                <w:ilvl w:val="0"/>
                <w:numId w:val="3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教師先準備《微電影：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70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分女孩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ep3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－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70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分的過去，沒有秘密》影片，並列印學習單，同時確認網路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lastRenderedPageBreak/>
              <w:t>連線及投影設備可正常使用。</w:t>
            </w:r>
          </w:p>
          <w:p w14:paraId="2C93F712" w14:textId="40D85689" w:rsidR="00643250" w:rsidRPr="00930E31" w:rsidRDefault="00643250" w:rsidP="00643250">
            <w:pPr>
              <w:pStyle w:val="TableParagraph"/>
              <w:numPr>
                <w:ilvl w:val="0"/>
                <w:numId w:val="33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教師於課前先熟悉《微電影：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70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分女孩》六集課程的整體架構，了解本系列可依完整系列教學、議題選用或單篇彈性運用等方式安排，作為後續課程銜接或單集選用的參考。</w:t>
            </w:r>
          </w:p>
          <w:p w14:paraId="69FCFF4D" w14:textId="43DBB401" w:rsidR="00111115" w:rsidRPr="00930E31" w:rsidRDefault="00111115" w:rsidP="00643250">
            <w:pPr>
              <w:pStyle w:val="TableParagraph"/>
              <w:numPr>
                <w:ilvl w:val="0"/>
                <w:numId w:val="33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準備社群隱私設定教學範例(可用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測試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帳號示範)</w:t>
            </w:r>
          </w:p>
          <w:p w14:paraId="256CF55D" w14:textId="6A3F482F" w:rsidR="0031471A" w:rsidRPr="00930E31" w:rsidRDefault="00111115" w:rsidP="00643250">
            <w:pPr>
              <w:pStyle w:val="TableParagraph"/>
              <w:numPr>
                <w:ilvl w:val="0"/>
                <w:numId w:val="3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準備個人資料保護相關案例</w:t>
            </w:r>
          </w:p>
        </w:tc>
        <w:tc>
          <w:tcPr>
            <w:tcW w:w="2174" w:type="pct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5409EF1E" w14:textId="77777777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00DAC47" w14:textId="359287E8" w:rsidR="0031471A" w:rsidRPr="00930E31" w:rsidRDefault="00111115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教師需提前測試影片播放設備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</w:p>
        </w:tc>
      </w:tr>
      <w:tr w:rsidR="00930E31" w:rsidRPr="00930E31" w14:paraId="4F19D351" w14:textId="77777777" w:rsidTr="009F7C18">
        <w:trPr>
          <w:trHeight w:val="681"/>
        </w:trPr>
        <w:tc>
          <w:tcPr>
            <w:tcW w:w="653" w:type="pct"/>
            <w:tcBorders>
              <w:left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3B3EC8" w14:textId="77777777" w:rsidR="0031471A" w:rsidRPr="00930E31" w:rsidRDefault="0031471A" w:rsidP="0031471A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課前練習</w:t>
            </w:r>
          </w:p>
          <w:p w14:paraId="46E44E9B" w14:textId="77777777" w:rsidR="0031471A" w:rsidRPr="00930E31" w:rsidRDefault="0031471A" w:rsidP="0031471A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sz w:val="24"/>
              </w:rPr>
              <w:t>（學生）</w:t>
            </w:r>
          </w:p>
        </w:tc>
        <w:tc>
          <w:tcPr>
            <w:tcW w:w="4347" w:type="pct"/>
            <w:gridSpan w:val="4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24A82E35" w14:textId="116D0C67" w:rsidR="00111115" w:rsidRPr="00930E31" w:rsidRDefault="00111115" w:rsidP="00DC23D9">
            <w:pPr>
              <w:pStyle w:val="TableParagraph"/>
              <w:numPr>
                <w:ilvl w:val="0"/>
                <w:numId w:val="34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準備手機或平板(用於檢查自己的社群帳號隱私設定)</w:t>
            </w:r>
          </w:p>
          <w:p w14:paraId="7A43298B" w14:textId="47FBF132" w:rsidR="00111115" w:rsidRPr="00930E31" w:rsidRDefault="00111115" w:rsidP="00DC23D9">
            <w:pPr>
              <w:pStyle w:val="TableParagraph"/>
              <w:numPr>
                <w:ilvl w:val="0"/>
                <w:numId w:val="34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回想自己在社群媒體分享了哪些內容 </w:t>
            </w:r>
          </w:p>
          <w:p w14:paraId="39E63206" w14:textId="4D23F32E" w:rsidR="0031471A" w:rsidRPr="00930E31" w:rsidRDefault="00111115" w:rsidP="00DC23D9">
            <w:pPr>
              <w:pStyle w:val="TableParagraph"/>
              <w:numPr>
                <w:ilvl w:val="0"/>
                <w:numId w:val="34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準備紙筆</w:t>
            </w:r>
          </w:p>
        </w:tc>
      </w:tr>
      <w:tr w:rsidR="00930E31" w:rsidRPr="00930E31" w14:paraId="046576FA" w14:textId="77777777" w:rsidTr="006E0596">
        <w:trPr>
          <w:trHeight w:val="57"/>
        </w:trPr>
        <w:tc>
          <w:tcPr>
            <w:tcW w:w="653" w:type="pct"/>
            <w:vMerge w:val="restart"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CC9AAD" w14:textId="77777777" w:rsidR="0031471A" w:rsidRPr="00930E31" w:rsidRDefault="0031471A" w:rsidP="0031471A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930E31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</w:t>
            </w:r>
            <w:r w:rsidRPr="00930E31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1</w:t>
            </w:r>
            <w:r w:rsidRPr="00930E31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節</w:t>
            </w: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88F5F" w14:textId="77777777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引起動機</w:t>
            </w:r>
          </w:p>
          <w:p w14:paraId="4B0286BF" w14:textId="2945EDF9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教學時間：10分鐘</w:t>
            </w:r>
          </w:p>
          <w:p w14:paraId="0F2D8ED3" w14:textId="36A760BE" w:rsidR="00FB0F20" w:rsidRPr="00930E31" w:rsidRDefault="00FB0F20" w:rsidP="00DC23D9">
            <w:pPr>
              <w:pStyle w:val="TableParagraph"/>
              <w:numPr>
                <w:ilvl w:val="0"/>
                <w:numId w:val="35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教師提問:「你曾經在社群媒體分享過哪些內容?(照片、打卡、心情等)」「你知道誰可以看到你分享的內容嗎?」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「你有檢查過自己的社群帳號隱私設定嗎?」</w:t>
            </w:r>
          </w:p>
          <w:p w14:paraId="6AE9B4B4" w14:textId="360BE0F1" w:rsidR="00FB0F20" w:rsidRPr="00930E31" w:rsidRDefault="00FB0F20" w:rsidP="00DC23D9">
            <w:pPr>
              <w:pStyle w:val="TableParagraph"/>
              <w:numPr>
                <w:ilvl w:val="0"/>
                <w:numId w:val="35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請2-3位同學分享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討論社群分享的經驗。</w:t>
            </w:r>
          </w:p>
          <w:p w14:paraId="4056A6EE" w14:textId="402CA8AE" w:rsidR="0031471A" w:rsidRPr="00930E31" w:rsidRDefault="00FB0F20" w:rsidP="00DC23D9">
            <w:pPr>
              <w:pStyle w:val="TableParagraph"/>
              <w:numPr>
                <w:ilvl w:val="0"/>
                <w:numId w:val="35"/>
              </w:num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教師引導:「今天我們要繼續秀琳老師的故事</w:t>
            </w:r>
            <w:r w:rsidR="000366F5"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看看她在</w:t>
            </w:r>
            <w:r w:rsidR="00BE0FD8"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資訊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安全方面遇到什麼問題。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</w:rPr>
              <w:t>」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045A1D05" w14:textId="77777777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0589B725" w14:textId="77777777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34EE2638" w14:textId="77777777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1562B1F" w14:textId="75AAF5ED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574EC842" w14:textId="695447DF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口頭發表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觀察學生參與度</w:t>
            </w:r>
          </w:p>
        </w:tc>
      </w:tr>
      <w:tr w:rsidR="00930E31" w:rsidRPr="00930E31" w14:paraId="2720B5A6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C68A41" w14:textId="77777777" w:rsidR="0031471A" w:rsidRPr="00930E31" w:rsidRDefault="0031471A" w:rsidP="0031471A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E110F" w14:textId="312C03C9" w:rsidR="0031471A" w:rsidRPr="00930E31" w:rsidRDefault="0031471A" w:rsidP="0031471A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情境劇播放</w:t>
            </w:r>
          </w:p>
          <w:p w14:paraId="6E51FB9F" w14:textId="4CB19E6A" w:rsidR="0031471A" w:rsidRPr="00930E31" w:rsidRDefault="0031471A" w:rsidP="0031471A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5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52B2C3F1" w14:textId="7D512A14" w:rsidR="0031471A" w:rsidRPr="00930E31" w:rsidRDefault="0031471A" w:rsidP="0031471A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bookmarkStart w:id="1" w:name="_Hlk223307160"/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播放「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70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分女孩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-</w:t>
            </w:r>
            <w:r w:rsidR="00FB0F20"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70分的過去，沒有秘密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」情境劇</w:t>
            </w:r>
            <w:r w:rsidRPr="00930E31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。</w:t>
            </w:r>
            <w:bookmarkEnd w:id="1"/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7ED9A9F6" w14:textId="7F5A40FE" w:rsidR="0031471A" w:rsidRPr="00930E31" w:rsidRDefault="0031471A" w:rsidP="0031471A">
            <w:pPr>
              <w:pStyle w:val="TableParagraph"/>
              <w:numPr>
                <w:ilvl w:val="0"/>
                <w:numId w:val="1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教師提醒學生邊看影片邊思考，若遇到疑問先記在紙上。</w:t>
            </w:r>
          </w:p>
          <w:p w14:paraId="2F13D6B5" w14:textId="2C3909F3" w:rsidR="0031471A" w:rsidRPr="00930E31" w:rsidRDefault="0031471A" w:rsidP="00FB0F20">
            <w:pPr>
              <w:pStyle w:val="TableParagraph"/>
              <w:numPr>
                <w:ilvl w:val="0"/>
                <w:numId w:val="1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口頭發表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觀察學生參與度</w:t>
            </w:r>
          </w:p>
        </w:tc>
      </w:tr>
      <w:tr w:rsidR="00930E31" w:rsidRPr="00930E31" w14:paraId="11F7434D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F79FAC" w14:textId="77777777" w:rsidR="0031471A" w:rsidRPr="00930E31" w:rsidRDefault="0031471A" w:rsidP="0031471A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7721C" w14:textId="77777777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課堂討論</w:t>
            </w:r>
          </w:p>
          <w:p w14:paraId="425C91B7" w14:textId="2C822287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</w:t>
            </w:r>
            <w:r w:rsidR="00F75F03"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0</w:t>
            </w:r>
            <w:r w:rsidR="00F75F03"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40D3B866" w14:textId="00C14F4D" w:rsidR="00F75F03" w:rsidRPr="00930E31" w:rsidRDefault="00F75F03" w:rsidP="00F75F03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第一階段:全班討論 (8分鐘)</w:t>
            </w:r>
          </w:p>
          <w:p w14:paraId="1B67D8D2" w14:textId="7D393D39" w:rsidR="00F75F03" w:rsidRPr="00930E31" w:rsidRDefault="00F75F03" w:rsidP="00F75F03">
            <w:pPr>
              <w:pStyle w:val="TableParagraph"/>
              <w:numPr>
                <w:ilvl w:val="0"/>
                <w:numId w:val="3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教師提問:「秀琳老師遇到什麼問題?」</w:t>
            </w:r>
          </w:p>
          <w:p w14:paraId="6EF113D9" w14:textId="38F20091" w:rsidR="00F75F03" w:rsidRPr="00930E31" w:rsidRDefault="00F75F03" w:rsidP="00F75F03">
            <w:pPr>
              <w:pStyle w:val="TableParagraph"/>
              <w:snapToGrid w:val="0"/>
              <w:spacing w:line="276" w:lineRule="auto"/>
              <w:ind w:left="42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引導學生說出:隱私設定是公開的，分享個人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訊息、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到師生界線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打卡洩露行蹤</w:t>
            </w:r>
          </w:p>
          <w:p w14:paraId="7ACE666A" w14:textId="5B3BE4B8" w:rsidR="00F75F03" w:rsidRPr="00930E31" w:rsidRDefault="00F75F03" w:rsidP="00F75F03">
            <w:pPr>
              <w:pStyle w:val="TableParagraph"/>
              <w:numPr>
                <w:ilvl w:val="0"/>
                <w:numId w:val="3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lastRenderedPageBreak/>
              <w:t>教師提問:「哪些資訊不適合公開分享?」</w:t>
            </w:r>
          </w:p>
          <w:p w14:paraId="3173FE2D" w14:textId="75EA1D4F" w:rsidR="00F75F03" w:rsidRPr="00930E31" w:rsidRDefault="00F75F03" w:rsidP="00F75F03">
            <w:pPr>
              <w:pStyle w:val="TableParagraph"/>
              <w:snapToGrid w:val="0"/>
              <w:spacing w:line="276" w:lineRule="auto"/>
              <w:ind w:left="42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引導討論:住家地址、學校位置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即時打卡位置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家人朋友的照片和資訊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身分證字號、電話等個資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出遊行程(小偷可能趁機犯案)</w:t>
            </w:r>
          </w:p>
          <w:p w14:paraId="52A565BF" w14:textId="3173454E" w:rsidR="00F75F03" w:rsidRPr="00930E31" w:rsidRDefault="00F75F03" w:rsidP="00F75F03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第二階段:實作演練 (12分鐘)</w:t>
            </w:r>
          </w:p>
          <w:p w14:paraId="3CEC5B21" w14:textId="6EA229D7" w:rsidR="00DC23D9" w:rsidRPr="00930E31" w:rsidRDefault="00F75F03" w:rsidP="004E2FDB">
            <w:pPr>
              <w:pStyle w:val="TableParagraph"/>
              <w:numPr>
                <w:ilvl w:val="0"/>
                <w:numId w:val="37"/>
              </w:numPr>
              <w:snapToGrid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教師示範如何檢查社群隱私設定</w:t>
            </w:r>
          </w:p>
          <w:p w14:paraId="0C622B7C" w14:textId="2D2AD88A" w:rsidR="00DC23D9" w:rsidRPr="00930E31" w:rsidRDefault="00F75F03" w:rsidP="004E2FDB">
            <w:pPr>
              <w:pStyle w:val="TableParagraph"/>
              <w:numPr>
                <w:ilvl w:val="0"/>
                <w:numId w:val="37"/>
              </w:num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學生實際操作檢查自己的帳號設定</w:t>
            </w:r>
          </w:p>
          <w:p w14:paraId="33B55204" w14:textId="0B5D1102" w:rsidR="0031471A" w:rsidRPr="00930E31" w:rsidRDefault="00F75F03" w:rsidP="004E2FDB">
            <w:pPr>
              <w:pStyle w:val="TableParagraph"/>
              <w:numPr>
                <w:ilvl w:val="0"/>
                <w:numId w:val="37"/>
              </w:num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同學間互相協助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教師巡視指導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54D11015" w14:textId="43E2B325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AFF61B7" w14:textId="62548A10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04166E5" w14:textId="77777777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71B936F8" w14:textId="697EC898" w:rsidR="0031471A" w:rsidRPr="00930E31" w:rsidRDefault="0031471A" w:rsidP="0031471A">
            <w:pPr>
              <w:pStyle w:val="TableParagraph"/>
              <w:numPr>
                <w:ilvl w:val="0"/>
                <w:numId w:val="2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教師發下學習單，邊提問邊引導。</w:t>
            </w:r>
          </w:p>
          <w:p w14:paraId="4E1836B3" w14:textId="13912FC7" w:rsidR="0031471A" w:rsidRPr="00930E31" w:rsidRDefault="0031471A" w:rsidP="0031471A">
            <w:pPr>
              <w:pStyle w:val="TableParagraph"/>
              <w:numPr>
                <w:ilvl w:val="0"/>
                <w:numId w:val="2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學習單評量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小組討論參與度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口頭發表</w:t>
            </w:r>
          </w:p>
        </w:tc>
      </w:tr>
      <w:tr w:rsidR="00930E31" w:rsidRPr="00930E31" w14:paraId="03249A63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A2C7AC" w14:textId="77777777" w:rsidR="0031471A" w:rsidRPr="00930E31" w:rsidRDefault="0031471A" w:rsidP="0031471A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440D1" w14:textId="77777777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930E31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課程統整</w:t>
            </w:r>
          </w:p>
          <w:p w14:paraId="10E5647A" w14:textId="591519B3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教學時間：1</w:t>
            </w:r>
            <w:r w:rsidR="00F75F03" w:rsidRPr="00930E3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5</w:t>
            </w:r>
            <w:r w:rsidR="00D77AFC" w:rsidRPr="00930E3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分鐘</w:t>
            </w:r>
          </w:p>
          <w:p w14:paraId="3AB2CD12" w14:textId="589D4CCB" w:rsidR="00D77AFC" w:rsidRPr="00930E31" w:rsidRDefault="00D77AFC" w:rsidP="00D77AFC">
            <w:pPr>
              <w:pStyle w:val="TableParagraph"/>
              <w:numPr>
                <w:ilvl w:val="0"/>
                <w:numId w:val="32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教師統整重點:</w:t>
            </w:r>
          </w:p>
          <w:p w14:paraId="34FFCAB4" w14:textId="7BF134E7" w:rsidR="00D77AFC" w:rsidRPr="00930E31" w:rsidRDefault="00D77AFC" w:rsidP="00D77AFC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• </w:t>
            </w:r>
            <w:bookmarkStart w:id="2" w:name="_Hlk223307301"/>
            <w:r w:rsidR="004E2FDB"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資訊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安全三要點:</w:t>
            </w:r>
          </w:p>
          <w:p w14:paraId="09A0CF19" w14:textId="151B4B37" w:rsidR="00D77AFC" w:rsidRPr="00930E31" w:rsidRDefault="00D77AFC" w:rsidP="00D77AFC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(一) 檢查隱私設定</w:t>
            </w:r>
          </w:p>
          <w:p w14:paraId="1873C3C4" w14:textId="16ADF10D" w:rsidR="00D77AFC" w:rsidRPr="00930E31" w:rsidRDefault="00D77AFC" w:rsidP="00D77AFC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(二) 謹慎分享資訊</w:t>
            </w:r>
          </w:p>
          <w:p w14:paraId="5E559120" w14:textId="0E9A3F5C" w:rsidR="00D77AFC" w:rsidRPr="00930E31" w:rsidRDefault="00D77AFC" w:rsidP="00D77AFC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(三) 保護他人隱私</w:t>
            </w:r>
            <w:bookmarkEnd w:id="2"/>
          </w:p>
          <w:p w14:paraId="205880C0" w14:textId="4E19F821" w:rsidR="00D77AFC" w:rsidRPr="00930E31" w:rsidRDefault="00D77AFC" w:rsidP="00D77AFC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• 打卡安全:</w:t>
            </w:r>
          </w:p>
          <w:p w14:paraId="4D203266" w14:textId="2A65B269" w:rsidR="00D77AFC" w:rsidRPr="00930E31" w:rsidRDefault="00D77AFC" w:rsidP="00D77AFC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不要即時打卡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避免打卡在固定地點 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不公開住家或學校位置</w:t>
            </w:r>
          </w:p>
          <w:p w14:paraId="1AADD4BD" w14:textId="78ACD682" w:rsidR="00D77AFC" w:rsidRPr="00930E31" w:rsidRDefault="00D77AFC" w:rsidP="00D77AFC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• 個人資料保護:</w:t>
            </w:r>
          </w:p>
          <w:p w14:paraId="584C7502" w14:textId="4A7C728A" w:rsidR="00D77AFC" w:rsidRPr="00930E31" w:rsidRDefault="00D77AFC" w:rsidP="00D77AFC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不公開詳細個資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照片避免出現敏感資訊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分享前先思考</w:t>
            </w:r>
          </w:p>
          <w:p w14:paraId="7668DB27" w14:textId="77777777" w:rsidR="00D77AFC" w:rsidRPr="00930E31" w:rsidRDefault="00D77AFC" w:rsidP="00D77AFC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05ED55BB" w14:textId="0D9DE5D5" w:rsidR="00D77AFC" w:rsidRPr="00930E31" w:rsidRDefault="00D77AFC" w:rsidP="00D77AFC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2. 引導反思:「如果我們更注意資</w:t>
            </w:r>
            <w:r w:rsidR="00BE0FD8"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訊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安全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會有什麼好處?」 「保護隱私不只是保護自己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也是尊重他人。」</w:t>
            </w:r>
          </w:p>
          <w:p w14:paraId="50288C4A" w14:textId="77777777" w:rsidR="00D77AFC" w:rsidRPr="00930E31" w:rsidRDefault="00D77AFC" w:rsidP="00D77AFC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67FC51AA" w14:textId="73673648" w:rsidR="00D77AFC" w:rsidRPr="00930E31" w:rsidRDefault="00D77AFC" w:rsidP="00D77AFC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3. 教師總結:秀琳老師學到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當一個100分的老師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不只要注意網路識讀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更要保護好自己的</w:t>
            </w:r>
            <w:r w:rsidR="004E2FDB"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資訊安全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。我們在享受社群便利時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也要建立安全意識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做個聰明的數位公民。</w:t>
            </w:r>
          </w:p>
          <w:p w14:paraId="4AD2E6FA" w14:textId="2BD6EA42" w:rsidR="0031471A" w:rsidRPr="00930E31" w:rsidRDefault="00D77AFC" w:rsidP="00D77AFC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4. 提醒學生回家完成學習單</w:t>
            </w:r>
            <w:r w:rsidRPr="00930E3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並持續檢查自己的隱私設定。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331D895D" w14:textId="0AC8F794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5ACEB27E" w14:textId="7BCDC899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20959BC8" w14:textId="77777777" w:rsidR="0031471A" w:rsidRPr="00930E31" w:rsidRDefault="0031471A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2AE4B1A9" w14:textId="3C9AF7CB" w:rsidR="00D77AFC" w:rsidRPr="00930E31" w:rsidRDefault="00D77AFC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課堂參與</w:t>
            </w:r>
          </w:p>
          <w:p w14:paraId="33F29796" w14:textId="2D374B22" w:rsidR="00D77AFC" w:rsidRPr="00930E31" w:rsidRDefault="00D77AFC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反思能力</w:t>
            </w:r>
          </w:p>
          <w:p w14:paraId="17F3E854" w14:textId="6E0686AD" w:rsidR="0031471A" w:rsidRPr="00930E31" w:rsidRDefault="00D77AFC" w:rsidP="0031471A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zh-TW"/>
              </w:rPr>
            </w:pPr>
            <w:r w:rsidRPr="00930E3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學習單</w:t>
            </w:r>
          </w:p>
        </w:tc>
      </w:tr>
    </w:tbl>
    <w:p w14:paraId="60960539" w14:textId="4AD2FEAE" w:rsidR="005C2EDA" w:rsidRPr="008350ED" w:rsidRDefault="00414D4A" w:rsidP="008350ED">
      <w:pPr>
        <w:spacing w:line="276" w:lineRule="auto"/>
        <w:jc w:val="right"/>
        <w:rPr>
          <w:rFonts w:ascii="Times New Roman" w:eastAsia="標楷體" w:hAnsi="Times New Roman" w:hint="eastAsia"/>
        </w:rPr>
      </w:pPr>
      <w:r w:rsidRPr="00930E31">
        <w:rPr>
          <w:rFonts w:ascii="Times New Roman" w:eastAsia="標楷體" w:hAnsi="Times New Roman" w:hint="eastAsia"/>
        </w:rPr>
        <w:t>根據《教育部中小學數位教學指引</w:t>
      </w:r>
      <w:r w:rsidRPr="00930E31">
        <w:rPr>
          <w:rFonts w:ascii="Times New Roman" w:eastAsia="標楷體" w:hAnsi="Times New Roman" w:hint="eastAsia"/>
        </w:rPr>
        <w:t>3.0</w:t>
      </w:r>
      <w:r w:rsidRPr="00930E31">
        <w:rPr>
          <w:rFonts w:ascii="Times New Roman" w:eastAsia="標楷體" w:hAnsi="Times New Roman" w:hint="eastAsia"/>
        </w:rPr>
        <w:t>版》修訂而成</w:t>
      </w:r>
    </w:p>
    <w:sectPr w:rsidR="005C2EDA" w:rsidRPr="008350ED" w:rsidSect="007B3B57">
      <w:headerReference w:type="default" r:id="rId9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6D7B8" w14:textId="77777777" w:rsidR="00FA47BB" w:rsidRDefault="00FA47BB" w:rsidP="008534CB">
      <w:r>
        <w:separator/>
      </w:r>
    </w:p>
  </w:endnote>
  <w:endnote w:type="continuationSeparator" w:id="0">
    <w:p w14:paraId="0E860587" w14:textId="77777777" w:rsidR="00FA47BB" w:rsidRDefault="00FA47BB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D0916" w14:textId="77777777" w:rsidR="00FA47BB" w:rsidRDefault="00FA47BB" w:rsidP="008534CB">
      <w:r>
        <w:separator/>
      </w:r>
    </w:p>
  </w:footnote>
  <w:footnote w:type="continuationSeparator" w:id="0">
    <w:p w14:paraId="05096A91" w14:textId="77777777" w:rsidR="00FA47BB" w:rsidRDefault="00FA47BB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7B51"/>
    <w:multiLevelType w:val="hybridMultilevel"/>
    <w:tmpl w:val="10AA976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1F5EE0"/>
    <w:multiLevelType w:val="hybridMultilevel"/>
    <w:tmpl w:val="47B41060"/>
    <w:lvl w:ilvl="0" w:tplc="58A2AB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8C67A5"/>
    <w:multiLevelType w:val="hybridMultilevel"/>
    <w:tmpl w:val="79EA74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30B4D0D"/>
    <w:multiLevelType w:val="hybridMultilevel"/>
    <w:tmpl w:val="BC56B40A"/>
    <w:lvl w:ilvl="0" w:tplc="8AF8E39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AA6402"/>
    <w:multiLevelType w:val="hybridMultilevel"/>
    <w:tmpl w:val="B9544A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83196B"/>
    <w:multiLevelType w:val="hybridMultilevel"/>
    <w:tmpl w:val="F5EAD1FA"/>
    <w:lvl w:ilvl="0" w:tplc="F2903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4675D6"/>
    <w:multiLevelType w:val="hybridMultilevel"/>
    <w:tmpl w:val="AAE22D12"/>
    <w:lvl w:ilvl="0" w:tplc="91DE5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CE65B5"/>
    <w:multiLevelType w:val="hybridMultilevel"/>
    <w:tmpl w:val="4648A942"/>
    <w:lvl w:ilvl="0" w:tplc="01766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CD2750"/>
    <w:multiLevelType w:val="hybridMultilevel"/>
    <w:tmpl w:val="E982C19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D0344E"/>
    <w:multiLevelType w:val="hybridMultilevel"/>
    <w:tmpl w:val="9372F91C"/>
    <w:lvl w:ilvl="0" w:tplc="759EA3D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B10853"/>
    <w:multiLevelType w:val="hybridMultilevel"/>
    <w:tmpl w:val="FD5417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EF224E"/>
    <w:multiLevelType w:val="hybridMultilevel"/>
    <w:tmpl w:val="92B0F40C"/>
    <w:lvl w:ilvl="0" w:tplc="519C47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447DFF"/>
    <w:multiLevelType w:val="hybridMultilevel"/>
    <w:tmpl w:val="7E0406A0"/>
    <w:lvl w:ilvl="0" w:tplc="E6EA5AA2">
      <w:numFmt w:val="bullet"/>
      <w:lvlText w:val="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3D536B3D"/>
    <w:multiLevelType w:val="hybridMultilevel"/>
    <w:tmpl w:val="E8C425A4"/>
    <w:lvl w:ilvl="0" w:tplc="82E89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E16A0F"/>
    <w:multiLevelType w:val="hybridMultilevel"/>
    <w:tmpl w:val="34F2856A"/>
    <w:lvl w:ilvl="0" w:tplc="7568A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40069EE"/>
    <w:multiLevelType w:val="hybridMultilevel"/>
    <w:tmpl w:val="813EAED8"/>
    <w:lvl w:ilvl="0" w:tplc="BCE67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7B7004"/>
    <w:multiLevelType w:val="hybridMultilevel"/>
    <w:tmpl w:val="DD823F2A"/>
    <w:lvl w:ilvl="0" w:tplc="FC747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6A744AF"/>
    <w:multiLevelType w:val="hybridMultilevel"/>
    <w:tmpl w:val="611C08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7F41783"/>
    <w:multiLevelType w:val="hybridMultilevel"/>
    <w:tmpl w:val="3D5EB144"/>
    <w:lvl w:ilvl="0" w:tplc="A0B6E1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2704FCE"/>
    <w:multiLevelType w:val="hybridMultilevel"/>
    <w:tmpl w:val="CB0AC4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EBD37ED"/>
    <w:multiLevelType w:val="hybridMultilevel"/>
    <w:tmpl w:val="BC56B40A"/>
    <w:lvl w:ilvl="0" w:tplc="8AF8E39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1977759"/>
    <w:multiLevelType w:val="hybridMultilevel"/>
    <w:tmpl w:val="4CCA52D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6A310E2"/>
    <w:multiLevelType w:val="hybridMultilevel"/>
    <w:tmpl w:val="E37460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734472D"/>
    <w:multiLevelType w:val="hybridMultilevel"/>
    <w:tmpl w:val="B6C05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E793751"/>
    <w:multiLevelType w:val="hybridMultilevel"/>
    <w:tmpl w:val="11264448"/>
    <w:lvl w:ilvl="0" w:tplc="41FCDDBC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9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9"/>
  </w:num>
  <w:num w:numId="2">
    <w:abstractNumId w:val="28"/>
  </w:num>
  <w:num w:numId="3">
    <w:abstractNumId w:val="31"/>
  </w:num>
  <w:num w:numId="4">
    <w:abstractNumId w:val="8"/>
  </w:num>
  <w:num w:numId="5">
    <w:abstractNumId w:val="25"/>
  </w:num>
  <w:num w:numId="6">
    <w:abstractNumId w:val="15"/>
  </w:num>
  <w:num w:numId="7">
    <w:abstractNumId w:val="29"/>
  </w:num>
  <w:num w:numId="8">
    <w:abstractNumId w:val="12"/>
  </w:num>
  <w:num w:numId="9">
    <w:abstractNumId w:val="33"/>
  </w:num>
  <w:num w:numId="10">
    <w:abstractNumId w:val="14"/>
  </w:num>
  <w:num w:numId="11">
    <w:abstractNumId w:val="35"/>
  </w:num>
  <w:num w:numId="12">
    <w:abstractNumId w:val="10"/>
  </w:num>
  <w:num w:numId="13">
    <w:abstractNumId w:val="9"/>
  </w:num>
  <w:num w:numId="14">
    <w:abstractNumId w:val="13"/>
  </w:num>
  <w:num w:numId="15">
    <w:abstractNumId w:val="39"/>
  </w:num>
  <w:num w:numId="16">
    <w:abstractNumId w:val="30"/>
  </w:num>
  <w:num w:numId="17">
    <w:abstractNumId w:val="7"/>
  </w:num>
  <w:num w:numId="18">
    <w:abstractNumId w:val="20"/>
  </w:num>
  <w:num w:numId="19">
    <w:abstractNumId w:val="23"/>
  </w:num>
  <w:num w:numId="20">
    <w:abstractNumId w:val="5"/>
  </w:num>
  <w:num w:numId="21">
    <w:abstractNumId w:val="6"/>
  </w:num>
  <w:num w:numId="22">
    <w:abstractNumId w:val="38"/>
  </w:num>
  <w:num w:numId="23">
    <w:abstractNumId w:val="21"/>
  </w:num>
  <w:num w:numId="24">
    <w:abstractNumId w:val="22"/>
  </w:num>
  <w:num w:numId="25">
    <w:abstractNumId w:val="2"/>
  </w:num>
  <w:num w:numId="26">
    <w:abstractNumId w:val="1"/>
  </w:num>
  <w:num w:numId="27">
    <w:abstractNumId w:val="24"/>
  </w:num>
  <w:num w:numId="28">
    <w:abstractNumId w:val="18"/>
  </w:num>
  <w:num w:numId="29">
    <w:abstractNumId w:val="0"/>
  </w:num>
  <w:num w:numId="30">
    <w:abstractNumId w:val="17"/>
  </w:num>
  <w:num w:numId="31">
    <w:abstractNumId w:val="32"/>
  </w:num>
  <w:num w:numId="32">
    <w:abstractNumId w:val="26"/>
  </w:num>
  <w:num w:numId="33">
    <w:abstractNumId w:val="4"/>
  </w:num>
  <w:num w:numId="34">
    <w:abstractNumId w:val="37"/>
  </w:num>
  <w:num w:numId="35">
    <w:abstractNumId w:val="16"/>
  </w:num>
  <w:num w:numId="36">
    <w:abstractNumId w:val="27"/>
  </w:num>
  <w:num w:numId="37">
    <w:abstractNumId w:val="3"/>
  </w:num>
  <w:num w:numId="38">
    <w:abstractNumId w:val="11"/>
  </w:num>
  <w:num w:numId="39">
    <w:abstractNumId w:val="34"/>
  </w:num>
  <w:num w:numId="40">
    <w:abstractNumId w:val="3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037DD"/>
    <w:rsid w:val="00017658"/>
    <w:rsid w:val="00030235"/>
    <w:rsid w:val="0003484D"/>
    <w:rsid w:val="000366F5"/>
    <w:rsid w:val="0005698A"/>
    <w:rsid w:val="00056AA8"/>
    <w:rsid w:val="00074B95"/>
    <w:rsid w:val="000820C8"/>
    <w:rsid w:val="000953B2"/>
    <w:rsid w:val="000A047D"/>
    <w:rsid w:val="000A646E"/>
    <w:rsid w:val="000B2762"/>
    <w:rsid w:val="000B5D70"/>
    <w:rsid w:val="000C3B4B"/>
    <w:rsid w:val="000C7CA8"/>
    <w:rsid w:val="000E177C"/>
    <w:rsid w:val="000E2AD0"/>
    <w:rsid w:val="000F143B"/>
    <w:rsid w:val="000F1C55"/>
    <w:rsid w:val="0010085E"/>
    <w:rsid w:val="00111115"/>
    <w:rsid w:val="00134060"/>
    <w:rsid w:val="00141C50"/>
    <w:rsid w:val="00142689"/>
    <w:rsid w:val="001439D4"/>
    <w:rsid w:val="0017055E"/>
    <w:rsid w:val="001C43C6"/>
    <w:rsid w:val="001C65A2"/>
    <w:rsid w:val="001C7131"/>
    <w:rsid w:val="001D1A11"/>
    <w:rsid w:val="001D6909"/>
    <w:rsid w:val="001D7E51"/>
    <w:rsid w:val="001F30A0"/>
    <w:rsid w:val="002151B2"/>
    <w:rsid w:val="00225B5E"/>
    <w:rsid w:val="00226162"/>
    <w:rsid w:val="00265F63"/>
    <w:rsid w:val="00271004"/>
    <w:rsid w:val="00272984"/>
    <w:rsid w:val="00281816"/>
    <w:rsid w:val="002C1264"/>
    <w:rsid w:val="002C18C5"/>
    <w:rsid w:val="002C2CBD"/>
    <w:rsid w:val="002C38AF"/>
    <w:rsid w:val="002C5940"/>
    <w:rsid w:val="002D4A41"/>
    <w:rsid w:val="002D636F"/>
    <w:rsid w:val="002E4739"/>
    <w:rsid w:val="002F1624"/>
    <w:rsid w:val="002F4F18"/>
    <w:rsid w:val="0031471A"/>
    <w:rsid w:val="003157D3"/>
    <w:rsid w:val="00340846"/>
    <w:rsid w:val="00343EED"/>
    <w:rsid w:val="003523ED"/>
    <w:rsid w:val="003565D1"/>
    <w:rsid w:val="00364E6A"/>
    <w:rsid w:val="003673F9"/>
    <w:rsid w:val="00374F27"/>
    <w:rsid w:val="003932BA"/>
    <w:rsid w:val="00396BFB"/>
    <w:rsid w:val="003A0CB0"/>
    <w:rsid w:val="003A455F"/>
    <w:rsid w:val="003A49D1"/>
    <w:rsid w:val="003D2C5A"/>
    <w:rsid w:val="003D5146"/>
    <w:rsid w:val="003E1BB0"/>
    <w:rsid w:val="003E6BED"/>
    <w:rsid w:val="003F2425"/>
    <w:rsid w:val="003F38E4"/>
    <w:rsid w:val="003F4149"/>
    <w:rsid w:val="00401115"/>
    <w:rsid w:val="00402870"/>
    <w:rsid w:val="00414D4A"/>
    <w:rsid w:val="00420EA0"/>
    <w:rsid w:val="00430B73"/>
    <w:rsid w:val="00441C68"/>
    <w:rsid w:val="00445986"/>
    <w:rsid w:val="00475627"/>
    <w:rsid w:val="00481896"/>
    <w:rsid w:val="004844E2"/>
    <w:rsid w:val="00492C1F"/>
    <w:rsid w:val="00493263"/>
    <w:rsid w:val="004C4B6C"/>
    <w:rsid w:val="004D1FCD"/>
    <w:rsid w:val="004E2FDB"/>
    <w:rsid w:val="004E49B0"/>
    <w:rsid w:val="004F0D63"/>
    <w:rsid w:val="00504F67"/>
    <w:rsid w:val="00505C9F"/>
    <w:rsid w:val="00521799"/>
    <w:rsid w:val="00525A43"/>
    <w:rsid w:val="005327BE"/>
    <w:rsid w:val="00543C99"/>
    <w:rsid w:val="005449EE"/>
    <w:rsid w:val="005458D8"/>
    <w:rsid w:val="0055249D"/>
    <w:rsid w:val="005577E2"/>
    <w:rsid w:val="00557DA5"/>
    <w:rsid w:val="005647C6"/>
    <w:rsid w:val="005B63FD"/>
    <w:rsid w:val="005C2EDA"/>
    <w:rsid w:val="005D7E8D"/>
    <w:rsid w:val="005E4398"/>
    <w:rsid w:val="005F55CA"/>
    <w:rsid w:val="005F7389"/>
    <w:rsid w:val="00614886"/>
    <w:rsid w:val="0062257B"/>
    <w:rsid w:val="00622DA9"/>
    <w:rsid w:val="006402BA"/>
    <w:rsid w:val="00643250"/>
    <w:rsid w:val="00653AE3"/>
    <w:rsid w:val="00660A25"/>
    <w:rsid w:val="0066389A"/>
    <w:rsid w:val="006878F8"/>
    <w:rsid w:val="006A23BE"/>
    <w:rsid w:val="006A7FA5"/>
    <w:rsid w:val="006B294E"/>
    <w:rsid w:val="006B3355"/>
    <w:rsid w:val="006E0596"/>
    <w:rsid w:val="006F03BE"/>
    <w:rsid w:val="007029E7"/>
    <w:rsid w:val="00712329"/>
    <w:rsid w:val="0071668E"/>
    <w:rsid w:val="007341DD"/>
    <w:rsid w:val="00735ED1"/>
    <w:rsid w:val="00746704"/>
    <w:rsid w:val="00755BBE"/>
    <w:rsid w:val="0077161E"/>
    <w:rsid w:val="00776BE5"/>
    <w:rsid w:val="0078541D"/>
    <w:rsid w:val="007A489E"/>
    <w:rsid w:val="007B1351"/>
    <w:rsid w:val="007B163F"/>
    <w:rsid w:val="007B3B57"/>
    <w:rsid w:val="007C1731"/>
    <w:rsid w:val="007C4090"/>
    <w:rsid w:val="007E333B"/>
    <w:rsid w:val="007E3F69"/>
    <w:rsid w:val="007F2E72"/>
    <w:rsid w:val="00800C4F"/>
    <w:rsid w:val="0082507D"/>
    <w:rsid w:val="008266BA"/>
    <w:rsid w:val="008350ED"/>
    <w:rsid w:val="008534CB"/>
    <w:rsid w:val="00862703"/>
    <w:rsid w:val="008758AE"/>
    <w:rsid w:val="008803E9"/>
    <w:rsid w:val="0088177D"/>
    <w:rsid w:val="008A49E3"/>
    <w:rsid w:val="008A6300"/>
    <w:rsid w:val="008B1450"/>
    <w:rsid w:val="008B2C7D"/>
    <w:rsid w:val="008D6902"/>
    <w:rsid w:val="008E0C47"/>
    <w:rsid w:val="008E64E0"/>
    <w:rsid w:val="00902841"/>
    <w:rsid w:val="00906CF8"/>
    <w:rsid w:val="00912E7E"/>
    <w:rsid w:val="00914859"/>
    <w:rsid w:val="00917613"/>
    <w:rsid w:val="00922D57"/>
    <w:rsid w:val="00930E31"/>
    <w:rsid w:val="009525A3"/>
    <w:rsid w:val="00972B80"/>
    <w:rsid w:val="00974581"/>
    <w:rsid w:val="00976AE2"/>
    <w:rsid w:val="00981C42"/>
    <w:rsid w:val="009B1EF6"/>
    <w:rsid w:val="009B23B8"/>
    <w:rsid w:val="009D4F20"/>
    <w:rsid w:val="009D63CB"/>
    <w:rsid w:val="009D655B"/>
    <w:rsid w:val="009E2313"/>
    <w:rsid w:val="009F044E"/>
    <w:rsid w:val="009F23D2"/>
    <w:rsid w:val="009F7C18"/>
    <w:rsid w:val="00A048CC"/>
    <w:rsid w:val="00A06819"/>
    <w:rsid w:val="00A16341"/>
    <w:rsid w:val="00A23801"/>
    <w:rsid w:val="00A466F3"/>
    <w:rsid w:val="00A47B0C"/>
    <w:rsid w:val="00A65555"/>
    <w:rsid w:val="00A723B9"/>
    <w:rsid w:val="00A75A5D"/>
    <w:rsid w:val="00A83C08"/>
    <w:rsid w:val="00A96DFC"/>
    <w:rsid w:val="00A972E1"/>
    <w:rsid w:val="00AA158B"/>
    <w:rsid w:val="00AB08C1"/>
    <w:rsid w:val="00AC1C35"/>
    <w:rsid w:val="00AC387E"/>
    <w:rsid w:val="00AD013A"/>
    <w:rsid w:val="00AD1D1F"/>
    <w:rsid w:val="00AD5E5A"/>
    <w:rsid w:val="00AE4F4D"/>
    <w:rsid w:val="00B04C3D"/>
    <w:rsid w:val="00B20F54"/>
    <w:rsid w:val="00B26D67"/>
    <w:rsid w:val="00B30503"/>
    <w:rsid w:val="00B37B9D"/>
    <w:rsid w:val="00B4386E"/>
    <w:rsid w:val="00B55AE1"/>
    <w:rsid w:val="00B737E8"/>
    <w:rsid w:val="00B83CF8"/>
    <w:rsid w:val="00B94B91"/>
    <w:rsid w:val="00BB0366"/>
    <w:rsid w:val="00BB21E2"/>
    <w:rsid w:val="00BC22BB"/>
    <w:rsid w:val="00BE0FD8"/>
    <w:rsid w:val="00BE3F1F"/>
    <w:rsid w:val="00BE7F6B"/>
    <w:rsid w:val="00C11BB5"/>
    <w:rsid w:val="00C1485A"/>
    <w:rsid w:val="00C27D38"/>
    <w:rsid w:val="00C3228E"/>
    <w:rsid w:val="00C342BE"/>
    <w:rsid w:val="00C37F34"/>
    <w:rsid w:val="00CB1B92"/>
    <w:rsid w:val="00CC3556"/>
    <w:rsid w:val="00CC7703"/>
    <w:rsid w:val="00CF4A54"/>
    <w:rsid w:val="00D04B6D"/>
    <w:rsid w:val="00D114C0"/>
    <w:rsid w:val="00D30DA4"/>
    <w:rsid w:val="00D32CB0"/>
    <w:rsid w:val="00D359B3"/>
    <w:rsid w:val="00D54BE7"/>
    <w:rsid w:val="00D662E3"/>
    <w:rsid w:val="00D7588A"/>
    <w:rsid w:val="00D77AFC"/>
    <w:rsid w:val="00D836E4"/>
    <w:rsid w:val="00D87B97"/>
    <w:rsid w:val="00DA6B11"/>
    <w:rsid w:val="00DC23D9"/>
    <w:rsid w:val="00DC3007"/>
    <w:rsid w:val="00E2286B"/>
    <w:rsid w:val="00E33C40"/>
    <w:rsid w:val="00E348F5"/>
    <w:rsid w:val="00E40002"/>
    <w:rsid w:val="00E40539"/>
    <w:rsid w:val="00E51059"/>
    <w:rsid w:val="00E714D6"/>
    <w:rsid w:val="00EA759E"/>
    <w:rsid w:val="00EB0EEB"/>
    <w:rsid w:val="00EB3B3B"/>
    <w:rsid w:val="00EC50F6"/>
    <w:rsid w:val="00EE1402"/>
    <w:rsid w:val="00EE4C00"/>
    <w:rsid w:val="00EF0D0D"/>
    <w:rsid w:val="00EF5436"/>
    <w:rsid w:val="00F0208B"/>
    <w:rsid w:val="00F04BA4"/>
    <w:rsid w:val="00F21E41"/>
    <w:rsid w:val="00F43711"/>
    <w:rsid w:val="00F52252"/>
    <w:rsid w:val="00F53E8F"/>
    <w:rsid w:val="00F60101"/>
    <w:rsid w:val="00F73730"/>
    <w:rsid w:val="00F75F03"/>
    <w:rsid w:val="00FA47BB"/>
    <w:rsid w:val="00FB02B5"/>
    <w:rsid w:val="00FB0F20"/>
    <w:rsid w:val="00FC4891"/>
    <w:rsid w:val="00FD2C7E"/>
    <w:rsid w:val="00FD34C9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BB21E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C4F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BB21E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40">
    <w:name w:val="標題 4 字元"/>
    <w:basedOn w:val="a0"/>
    <w:link w:val="4"/>
    <w:uiPriority w:val="9"/>
    <w:semiHidden/>
    <w:rsid w:val="00800C4F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f5">
    <w:name w:val="Unresolved Mention"/>
    <w:basedOn w:val="a0"/>
    <w:uiPriority w:val="99"/>
    <w:semiHidden/>
    <w:unhideWhenUsed/>
    <w:rsid w:val="000B5D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teracy.edu.tw/Material.aspx?id=31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13664-F30D-494C-BA29-FF0B0AB9E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14</cp:revision>
  <cp:lastPrinted>2026-02-02T08:13:00Z</cp:lastPrinted>
  <dcterms:created xsi:type="dcterms:W3CDTF">2026-05-08T02:56:00Z</dcterms:created>
  <dcterms:modified xsi:type="dcterms:W3CDTF">2026-07-21T06:32:00Z</dcterms:modified>
</cp:coreProperties>
</file>