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18F5" w14:textId="71295276" w:rsidR="00055FBC" w:rsidRPr="00DD4D0C" w:rsidRDefault="0001386A" w:rsidP="0001386A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DD4D0C">
        <w:rPr>
          <w:rFonts w:eastAsia="標楷體" w:hint="eastAsia"/>
          <w:b/>
          <w:bCs/>
          <w:color w:val="000000"/>
          <w:sz w:val="40"/>
          <w:szCs w:val="40"/>
        </w:rPr>
        <w:t>【</w:t>
      </w:r>
      <w:r w:rsidR="00F62574">
        <w:rPr>
          <w:rFonts w:eastAsia="標楷體" w:hint="eastAsia"/>
          <w:b/>
          <w:bCs/>
          <w:color w:val="000000"/>
          <w:sz w:val="40"/>
          <w:szCs w:val="40"/>
        </w:rPr>
        <w:t>焦慮</w:t>
      </w:r>
      <w:r w:rsidR="00A27065" w:rsidRPr="00A27065">
        <w:rPr>
          <w:rFonts w:eastAsia="標楷體" w:hint="eastAsia"/>
          <w:b/>
          <w:bCs/>
          <w:color w:val="000000"/>
          <w:sz w:val="40"/>
          <w:szCs w:val="40"/>
        </w:rPr>
        <w:t>的飛炫阿嬤</w:t>
      </w:r>
      <w:r w:rsidRPr="00DD4D0C">
        <w:rPr>
          <w:rFonts w:eastAsia="標楷體" w:hint="eastAsia"/>
          <w:b/>
          <w:bCs/>
          <w:color w:val="000000"/>
          <w:sz w:val="40"/>
          <w:szCs w:val="40"/>
        </w:rPr>
        <w:t>】</w:t>
      </w:r>
      <w:r w:rsidR="00DD4D0C" w:rsidRPr="00DD4D0C">
        <w:rPr>
          <w:rFonts w:eastAsia="標楷體" w:hint="eastAsia"/>
          <w:b/>
          <w:bCs/>
          <w:color w:val="000000"/>
          <w:sz w:val="40"/>
          <w:szCs w:val="40"/>
        </w:rPr>
        <w:t>學習單</w:t>
      </w:r>
    </w:p>
    <w:p w14:paraId="76CBCFD2" w14:textId="2CB59461" w:rsidR="00A27065" w:rsidRPr="00D6570B" w:rsidRDefault="00A27065" w:rsidP="00A27065">
      <w:pPr>
        <w:spacing w:beforeLines="50" w:before="180" w:line="400" w:lineRule="exact"/>
        <w:jc w:val="right"/>
        <w:rPr>
          <w:rFonts w:eastAsia="標楷體"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 w:val="28"/>
        </w:rPr>
        <w:t xml:space="preserve">   </w:t>
      </w:r>
      <w:r w:rsidRPr="00EA63E0">
        <w:rPr>
          <w:rFonts w:eastAsia="標楷體" w:hint="eastAsia"/>
          <w:bCs/>
          <w:color w:val="000000"/>
          <w:sz w:val="28"/>
        </w:rPr>
        <w:t xml:space="preserve"> </w:t>
      </w:r>
      <w:r>
        <w:rPr>
          <w:rFonts w:eastAsia="標楷體" w:hint="eastAsia"/>
          <w:bCs/>
          <w:color w:val="000000"/>
          <w:szCs w:val="24"/>
        </w:rPr>
        <w:t>_____</w:t>
      </w:r>
      <w:r>
        <w:rPr>
          <w:rFonts w:eastAsia="標楷體" w:hint="eastAsia"/>
          <w:bCs/>
          <w:color w:val="000000"/>
          <w:szCs w:val="24"/>
        </w:rPr>
        <w:t>年</w:t>
      </w:r>
      <w:r>
        <w:rPr>
          <w:rFonts w:eastAsia="標楷體" w:hint="eastAsia"/>
          <w:bCs/>
          <w:color w:val="000000"/>
          <w:szCs w:val="24"/>
        </w:rPr>
        <w:t>____</w:t>
      </w:r>
      <w:r w:rsidRPr="00062413">
        <w:rPr>
          <w:rFonts w:eastAsia="標楷體" w:hint="eastAsia"/>
          <w:bCs/>
          <w:color w:val="000000" w:themeColor="text1"/>
          <w:szCs w:val="24"/>
        </w:rPr>
        <w:t>_</w:t>
      </w:r>
      <w:r w:rsidRPr="00062413">
        <w:rPr>
          <w:rFonts w:eastAsia="標楷體" w:hint="eastAsia"/>
          <w:bCs/>
          <w:color w:val="000000" w:themeColor="text1"/>
          <w:szCs w:val="24"/>
        </w:rPr>
        <w:t>班</w:t>
      </w:r>
      <w:r w:rsidR="00062413">
        <w:rPr>
          <w:rFonts w:eastAsia="標楷體" w:hint="eastAsia"/>
          <w:bCs/>
          <w:color w:val="000000"/>
          <w:szCs w:val="24"/>
        </w:rPr>
        <w:t>_____</w:t>
      </w:r>
      <w:r w:rsidR="002C72C2" w:rsidRPr="00062413">
        <w:rPr>
          <w:rFonts w:eastAsia="標楷體" w:hint="eastAsia"/>
          <w:bCs/>
          <w:color w:val="000000" w:themeColor="text1"/>
          <w:szCs w:val="24"/>
        </w:rPr>
        <w:t>座號</w:t>
      </w:r>
      <w:r w:rsidRPr="00062413">
        <w:rPr>
          <w:rFonts w:eastAsia="標楷體" w:hint="eastAsia"/>
          <w:bCs/>
          <w:color w:val="000000" w:themeColor="text1"/>
          <w:szCs w:val="24"/>
        </w:rPr>
        <w:t xml:space="preserve"> </w:t>
      </w:r>
      <w:r w:rsidRPr="00D6570B">
        <w:rPr>
          <w:rFonts w:eastAsia="標楷體" w:hint="eastAsia"/>
          <w:bCs/>
          <w:color w:val="000000"/>
          <w:szCs w:val="24"/>
        </w:rPr>
        <w:t xml:space="preserve"> </w:t>
      </w:r>
      <w:r>
        <w:rPr>
          <w:rFonts w:eastAsia="標楷體" w:hint="eastAsia"/>
          <w:bCs/>
          <w:color w:val="000000"/>
          <w:szCs w:val="24"/>
        </w:rPr>
        <w:t>姓名</w:t>
      </w:r>
      <w:r>
        <w:rPr>
          <w:rFonts w:eastAsia="標楷體" w:hint="eastAsia"/>
          <w:bCs/>
          <w:color w:val="000000"/>
          <w:szCs w:val="24"/>
        </w:rPr>
        <w:t>_______________</w:t>
      </w:r>
    </w:p>
    <w:p w14:paraId="52B800C7" w14:textId="594D6F7A" w:rsidR="00F00DEE" w:rsidRDefault="00BA3330" w:rsidP="000E5D84">
      <w:pPr>
        <w:pStyle w:val="a3"/>
        <w:numPr>
          <w:ilvl w:val="0"/>
          <w:numId w:val="3"/>
        </w:numPr>
        <w:spacing w:beforeLines="25" w:before="90" w:afterLines="25" w:after="9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Cs w:val="24"/>
        </w:rPr>
        <w:t>請問動畫中的阿</w:t>
      </w:r>
      <w:proofErr w:type="gramStart"/>
      <w:r>
        <w:rPr>
          <w:rFonts w:eastAsia="標楷體" w:hint="eastAsia"/>
          <w:b/>
          <w:bCs/>
          <w:color w:val="000000"/>
          <w:szCs w:val="24"/>
        </w:rPr>
        <w:t>嬤</w:t>
      </w:r>
      <w:proofErr w:type="gramEnd"/>
      <w:r w:rsidR="00EF5F7A">
        <w:rPr>
          <w:rFonts w:eastAsia="標楷體" w:hint="eastAsia"/>
          <w:b/>
          <w:bCs/>
          <w:color w:val="000000"/>
          <w:szCs w:val="24"/>
        </w:rPr>
        <w:t>為什麼這麼</w:t>
      </w:r>
      <w:r w:rsidR="00F62574">
        <w:rPr>
          <w:rFonts w:eastAsia="標楷體" w:hint="eastAsia"/>
          <w:b/>
          <w:bCs/>
          <w:color w:val="000000"/>
          <w:szCs w:val="24"/>
        </w:rPr>
        <w:t>焦慮</w:t>
      </w:r>
      <w:r w:rsidR="00EF5F7A">
        <w:rPr>
          <w:rFonts w:eastAsia="標楷體" w:hint="eastAsia"/>
          <w:b/>
          <w:bCs/>
          <w:color w:val="000000"/>
          <w:szCs w:val="24"/>
        </w:rPr>
        <w:t>？</w:t>
      </w:r>
      <w:r w:rsidR="00CE49A3">
        <w:rPr>
          <w:rFonts w:eastAsia="標楷體" w:hint="eastAsia"/>
          <w:b/>
          <w:bCs/>
          <w:color w:val="000000"/>
          <w:szCs w:val="24"/>
        </w:rPr>
        <w:t>（可複選）</w:t>
      </w:r>
      <w:bookmarkStart w:id="0" w:name="_GoBack"/>
      <w:bookmarkEnd w:id="0"/>
    </w:p>
    <w:p w14:paraId="08A563E9" w14:textId="120DDE92" w:rsidR="00EF5F7A" w:rsidRPr="00A753DE" w:rsidRDefault="008E613F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看到</w:t>
      </w:r>
      <w:r w:rsidR="00C80332" w:rsidRPr="00A753DE">
        <w:rPr>
          <w:rFonts w:ascii="標楷體" w:eastAsia="標楷體" w:hAnsi="標楷體" w:hint="eastAsia"/>
          <w:bCs/>
          <w:color w:val="000000"/>
          <w:szCs w:val="24"/>
        </w:rPr>
        <w:t>朋友不斷傳送</w:t>
      </w:r>
      <w:r w:rsidR="00C80332" w:rsidRPr="00A753DE">
        <w:rPr>
          <w:rFonts w:ascii="標楷體" w:eastAsia="標楷體" w:hAnsi="標楷體" w:hint="eastAsia"/>
          <w:b/>
          <w:bCs/>
          <w:color w:val="000000"/>
          <w:szCs w:val="24"/>
        </w:rPr>
        <w:t>「</w:t>
      </w:r>
      <w:r w:rsidR="00C80332" w:rsidRPr="00A753DE">
        <w:rPr>
          <w:rFonts w:eastAsia="標楷體" w:hAnsi="標楷體" w:hint="eastAsia"/>
        </w:rPr>
        <w:t>原物料價格上漲」的新聞</w:t>
      </w:r>
      <w:r w:rsidR="00CE49A3">
        <w:rPr>
          <w:rFonts w:eastAsia="標楷體" w:hAnsi="標楷體" w:hint="eastAsia"/>
        </w:rPr>
        <w:t>。</w:t>
      </w:r>
    </w:p>
    <w:p w14:paraId="7A4086E7" w14:textId="08BC8251" w:rsidR="00C80332" w:rsidRDefault="00C80332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eastAsia="標楷體" w:hAnsi="標楷體" w:hint="eastAsia"/>
        </w:rPr>
        <w:t>看到網路賣場網頁與新聞有關的促銷廣告</w:t>
      </w:r>
      <w:r w:rsidR="00CE49A3">
        <w:rPr>
          <w:rFonts w:eastAsia="標楷體" w:hAnsi="標楷體" w:hint="eastAsia"/>
        </w:rPr>
        <w:t>。</w:t>
      </w:r>
    </w:p>
    <w:p w14:paraId="21DB1114" w14:textId="5B4F5119" w:rsidR="00A753DE" w:rsidRDefault="00A753DE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eastAsia="標楷體" w:hAnsi="標楷體" w:hint="eastAsia"/>
        </w:rPr>
        <w:t>看到新聞報導與朋友分享的搶購日用品消息</w:t>
      </w:r>
      <w:r w:rsidR="00CE49A3">
        <w:rPr>
          <w:rFonts w:eastAsia="標楷體" w:hAnsi="標楷體" w:hint="eastAsia"/>
        </w:rPr>
        <w:t>。</w:t>
      </w:r>
    </w:p>
    <w:p w14:paraId="2DD66B02" w14:textId="78C3A302" w:rsidR="00A753DE" w:rsidRDefault="008E613F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eastAsia="標楷體" w:hAnsi="標楷體" w:hint="eastAsia"/>
        </w:rPr>
        <w:t>聽說孫子在學校成績不是很理想</w:t>
      </w:r>
      <w:r w:rsidR="000D5D41">
        <w:rPr>
          <w:rFonts w:eastAsia="標楷體" w:hAnsi="標楷體" w:hint="eastAsia"/>
        </w:rPr>
        <w:t>。</w:t>
      </w:r>
    </w:p>
    <w:p w14:paraId="2DB0AC07" w14:textId="72340911" w:rsidR="008E613F" w:rsidRDefault="000D5D41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eastAsia="標楷體" w:hAnsi="標楷體" w:hint="eastAsia"/>
        </w:rPr>
        <w:t>家裡沒有</w:t>
      </w:r>
      <w:r w:rsidR="003513E9">
        <w:rPr>
          <w:rFonts w:eastAsia="標楷體" w:hAnsi="標楷體" w:hint="eastAsia"/>
        </w:rPr>
        <w:t>衛生紙</w:t>
      </w:r>
      <w:r>
        <w:rPr>
          <w:rFonts w:eastAsia="標楷體" w:hAnsi="標楷體" w:hint="eastAsia"/>
        </w:rPr>
        <w:t>了，</w:t>
      </w:r>
      <w:proofErr w:type="gramStart"/>
      <w:r w:rsidR="003513E9">
        <w:rPr>
          <w:rFonts w:eastAsia="標楷體" w:hAnsi="標楷體" w:hint="eastAsia"/>
        </w:rPr>
        <w:t>想買卻買不到</w:t>
      </w:r>
      <w:proofErr w:type="gramEnd"/>
      <w:r>
        <w:rPr>
          <w:rFonts w:eastAsia="標楷體" w:hAnsi="標楷體" w:hint="eastAsia"/>
        </w:rPr>
        <w:t>。</w:t>
      </w:r>
    </w:p>
    <w:p w14:paraId="118A88C0" w14:textId="34BCF784" w:rsidR="000D5D41" w:rsidRDefault="000D5D41" w:rsidP="005B1587">
      <w:pPr>
        <w:pStyle w:val="a3"/>
        <w:numPr>
          <w:ilvl w:val="1"/>
          <w:numId w:val="3"/>
        </w:numPr>
        <w:spacing w:line="400" w:lineRule="exact"/>
        <w:ind w:leftChars="0" w:left="839" w:hanging="357"/>
        <w:rPr>
          <w:rFonts w:eastAsia="標楷體" w:hAnsi="標楷體"/>
        </w:rPr>
      </w:pPr>
      <w:r>
        <w:rPr>
          <w:rFonts w:eastAsia="標楷體" w:hAnsi="標楷體" w:hint="eastAsia"/>
        </w:rPr>
        <w:t>以上皆是</w:t>
      </w:r>
      <w:r w:rsidR="00CE49A3">
        <w:rPr>
          <w:rFonts w:eastAsia="標楷體" w:hAnsi="標楷體" w:hint="eastAsia"/>
        </w:rPr>
        <w:t>。</w:t>
      </w:r>
    </w:p>
    <w:p w14:paraId="4A5A7AA5" w14:textId="249C47B3" w:rsidR="00D122F2" w:rsidRDefault="00D122F2" w:rsidP="000E5D84">
      <w:pPr>
        <w:pStyle w:val="a3"/>
        <w:numPr>
          <w:ilvl w:val="0"/>
          <w:numId w:val="3"/>
        </w:numPr>
        <w:spacing w:beforeLines="25" w:before="90" w:afterLines="25" w:after="9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Cs w:val="24"/>
        </w:rPr>
        <w:t>請指出以下</w:t>
      </w:r>
      <w:r w:rsidR="00B33E92">
        <w:rPr>
          <w:rFonts w:eastAsia="標楷體" w:hint="eastAsia"/>
          <w:b/>
          <w:bCs/>
          <w:color w:val="000000"/>
          <w:szCs w:val="24"/>
        </w:rPr>
        <w:t>資訊</w:t>
      </w:r>
      <w:r>
        <w:rPr>
          <w:rFonts w:eastAsia="標楷體" w:hint="eastAsia"/>
          <w:b/>
          <w:bCs/>
          <w:color w:val="000000"/>
          <w:szCs w:val="24"/>
        </w:rPr>
        <w:t>有哪些地方是需要注意的。</w:t>
      </w:r>
    </w:p>
    <w:tbl>
      <w:tblPr>
        <w:tblStyle w:val="af"/>
        <w:tblW w:w="0" w:type="auto"/>
        <w:tblInd w:w="357" w:type="dxa"/>
        <w:tblLook w:val="04A0" w:firstRow="1" w:lastRow="0" w:firstColumn="1" w:lastColumn="0" w:noHBand="0" w:noVBand="1"/>
      </w:tblPr>
      <w:tblGrid>
        <w:gridCol w:w="5167"/>
        <w:gridCol w:w="4104"/>
      </w:tblGrid>
      <w:tr w:rsidR="00E5716C" w14:paraId="4C20454F" w14:textId="77777777" w:rsidTr="00E5716C">
        <w:tc>
          <w:tcPr>
            <w:tcW w:w="5167" w:type="dxa"/>
            <w:shd w:val="clear" w:color="auto" w:fill="D9D9D9" w:themeFill="background1" w:themeFillShade="D9"/>
            <w:vAlign w:val="center"/>
          </w:tcPr>
          <w:p w14:paraId="2B6B3AAF" w14:textId="523EF0EF" w:rsidR="00E5716C" w:rsidRDefault="00E5716C" w:rsidP="002C72C2">
            <w:pPr>
              <w:pStyle w:val="a3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6945C7">
              <w:rPr>
                <w:rFonts w:eastAsia="標楷體" w:hint="eastAsia"/>
                <w:bCs/>
                <w:color w:val="000000"/>
                <w:szCs w:val="24"/>
              </w:rPr>
              <w:t>資訊內容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14:paraId="4BB72557" w14:textId="53ADD771" w:rsidR="00E5716C" w:rsidRDefault="00E5716C" w:rsidP="002C72C2">
            <w:pPr>
              <w:pStyle w:val="a3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6945C7">
              <w:rPr>
                <w:rFonts w:eastAsia="標楷體" w:hint="eastAsia"/>
                <w:bCs/>
                <w:color w:val="000000"/>
                <w:szCs w:val="24"/>
              </w:rPr>
              <w:t>需要注意的地方</w:t>
            </w:r>
          </w:p>
        </w:tc>
      </w:tr>
      <w:tr w:rsidR="00E5716C" w14:paraId="21C014D9" w14:textId="77777777" w:rsidTr="000E5D84">
        <w:trPr>
          <w:trHeight w:val="1587"/>
        </w:trPr>
        <w:tc>
          <w:tcPr>
            <w:tcW w:w="5167" w:type="dxa"/>
          </w:tcPr>
          <w:p w14:paraId="4F2EE2FD" w14:textId="77777777" w:rsidR="00E5716C" w:rsidRDefault="00E5716C" w:rsidP="00E5716C">
            <w:pPr>
              <w:pStyle w:val="a3"/>
              <w:spacing w:line="400" w:lineRule="exact"/>
              <w:ind w:leftChars="0" w:left="0"/>
              <w:jc w:val="both"/>
              <w:rPr>
                <w:rFonts w:eastAsia="標楷體" w:hAnsi="標楷體"/>
                <w:b/>
                <w:bCs/>
              </w:rPr>
            </w:pPr>
            <w:r w:rsidRPr="006945C7">
              <w:rPr>
                <w:rFonts w:eastAsia="標楷體" w:hAnsi="標楷體" w:hint="eastAsia"/>
                <w:b/>
                <w:bCs/>
              </w:rPr>
              <w:t>電視新聞報導：</w:t>
            </w:r>
          </w:p>
          <w:p w14:paraId="54C6F50D" w14:textId="77777777" w:rsidR="00E5716C" w:rsidRDefault="00E5716C" w:rsidP="00E5716C">
            <w:pPr>
              <w:pStyle w:val="a3"/>
              <w:spacing w:line="400" w:lineRule="exact"/>
              <w:ind w:leftChars="0" w:left="0"/>
              <w:jc w:val="both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國際</w:t>
            </w:r>
            <w:r w:rsidRPr="00B33E92">
              <w:rPr>
                <w:rFonts w:eastAsia="標楷體" w:hAnsi="標楷體" w:hint="eastAsia"/>
                <w:bCs/>
              </w:rPr>
              <w:t>原油價格</w:t>
            </w:r>
            <w:r>
              <w:rPr>
                <w:rFonts w:eastAsia="標楷體" w:hAnsi="標楷體" w:hint="eastAsia"/>
                <w:bCs/>
              </w:rPr>
              <w:t>提高</w:t>
            </w:r>
            <w:r>
              <w:rPr>
                <w:rFonts w:eastAsia="標楷體" w:hAnsi="標楷體"/>
                <w:bCs/>
              </w:rPr>
              <w:t>…</w:t>
            </w:r>
            <w:r>
              <w:rPr>
                <w:rFonts w:eastAsia="標楷體" w:hAnsi="標楷體" w:hint="eastAsia"/>
                <w:bCs/>
              </w:rPr>
              <w:t>未來</w:t>
            </w:r>
            <w:proofErr w:type="gramStart"/>
            <w:r>
              <w:rPr>
                <w:rFonts w:eastAsia="標楷體" w:hAnsi="標楷體" w:hint="eastAsia"/>
                <w:bCs/>
              </w:rPr>
              <w:t>恐</w:t>
            </w:r>
            <w:proofErr w:type="gramEnd"/>
            <w:r>
              <w:rPr>
                <w:rFonts w:eastAsia="標楷體" w:hAnsi="標楷體" w:hint="eastAsia"/>
                <w:bCs/>
              </w:rPr>
              <w:t>影響民生物資。</w:t>
            </w:r>
          </w:p>
          <w:p w14:paraId="6FB3D833" w14:textId="77777777" w:rsidR="00E5716C" w:rsidRDefault="00E5716C" w:rsidP="00E5716C">
            <w:pPr>
              <w:pStyle w:val="a3"/>
              <w:spacing w:line="400" w:lineRule="exact"/>
              <w:ind w:leftChars="0" w:left="0"/>
              <w:jc w:val="both"/>
              <w:rPr>
                <w:rFonts w:eastAsia="標楷體" w:hAnsi="標楷體"/>
                <w:b/>
                <w:bCs/>
              </w:rPr>
            </w:pPr>
            <w:r w:rsidRPr="006945C7">
              <w:rPr>
                <w:rFonts w:eastAsia="標楷體" w:hAnsi="標楷體" w:hint="eastAsia"/>
                <w:b/>
                <w:bCs/>
              </w:rPr>
              <w:t>通訊軟體訊息：</w:t>
            </w:r>
          </w:p>
          <w:p w14:paraId="59E9539C" w14:textId="617A0C9E" w:rsidR="00E5716C" w:rsidRDefault="00E5716C" w:rsidP="00E5716C">
            <w:pPr>
              <w:pStyle w:val="a3"/>
              <w:ind w:leftChars="0" w:left="0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 w:rsidRPr="00B33E92">
              <w:rPr>
                <w:rFonts w:eastAsia="標楷體" w:hAnsi="標楷體" w:hint="eastAsia"/>
                <w:bCs/>
              </w:rPr>
              <w:t>國際原物料上漲</w:t>
            </w:r>
            <w:r w:rsidRPr="00B33E92">
              <w:rPr>
                <w:rFonts w:eastAsia="標楷體" w:hAnsi="標楷體"/>
                <w:bCs/>
              </w:rPr>
              <w:t>…</w:t>
            </w:r>
            <w:r w:rsidRPr="006945C7">
              <w:rPr>
                <w:rFonts w:eastAsia="標楷體" w:hAnsi="標楷體" w:hint="eastAsia"/>
                <w:bCs/>
              </w:rPr>
              <w:t>未來一包衛生紙將貴</w:t>
            </w:r>
            <w:r w:rsidRPr="006945C7">
              <w:rPr>
                <w:rFonts w:eastAsia="標楷體" w:hAnsi="標楷體" w:hint="eastAsia"/>
                <w:bCs/>
              </w:rPr>
              <w:t>10</w:t>
            </w:r>
            <w:r w:rsidRPr="006945C7">
              <w:rPr>
                <w:rFonts w:eastAsia="標楷體" w:hAnsi="標楷體" w:hint="eastAsia"/>
                <w:bCs/>
              </w:rPr>
              <w:t>元</w:t>
            </w:r>
            <w:r>
              <w:rPr>
                <w:rFonts w:eastAsia="標楷體" w:hAnsi="標楷體" w:hint="eastAsia"/>
                <w:bCs/>
              </w:rPr>
              <w:t>。</w:t>
            </w:r>
          </w:p>
        </w:tc>
        <w:tc>
          <w:tcPr>
            <w:tcW w:w="4104" w:type="dxa"/>
          </w:tcPr>
          <w:p w14:paraId="67397165" w14:textId="77777777" w:rsidR="00E5716C" w:rsidRDefault="00E5716C" w:rsidP="00E5716C">
            <w:pPr>
              <w:pStyle w:val="a3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5716C" w14:paraId="53124496" w14:textId="77777777" w:rsidTr="000E5D84">
        <w:trPr>
          <w:trHeight w:val="1587"/>
        </w:trPr>
        <w:tc>
          <w:tcPr>
            <w:tcW w:w="5167" w:type="dxa"/>
          </w:tcPr>
          <w:p w14:paraId="2242FF6A" w14:textId="77777777" w:rsidR="00E5716C" w:rsidRDefault="00E5716C" w:rsidP="00E5716C">
            <w:pPr>
              <w:pStyle w:val="a3"/>
              <w:spacing w:line="400" w:lineRule="exact"/>
              <w:ind w:leftChars="0" w:left="0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社群軟體的廣告：</w:t>
            </w:r>
          </w:p>
          <w:p w14:paraId="04034AE8" w14:textId="6C28A92F" w:rsidR="00E5716C" w:rsidRDefault="00E5716C" w:rsidP="00E5716C">
            <w:pPr>
              <w:pStyle w:val="a3"/>
              <w:ind w:leftChars="0" w:left="0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</w:rPr>
              <w:t>最天然的清潔劑</w:t>
            </w: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</w:rPr>
              <w:t>箱購最</w:t>
            </w:r>
            <w:proofErr w:type="gramEnd"/>
            <w:r>
              <w:rPr>
                <w:rFonts w:eastAsia="標楷體" w:hAnsi="標楷體" w:hint="eastAsia"/>
              </w:rPr>
              <w:t>優惠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原物料再漲也不怕。</w:t>
            </w:r>
          </w:p>
        </w:tc>
        <w:tc>
          <w:tcPr>
            <w:tcW w:w="4104" w:type="dxa"/>
          </w:tcPr>
          <w:p w14:paraId="0D5D65AD" w14:textId="77777777" w:rsidR="00E5716C" w:rsidRDefault="00E5716C" w:rsidP="00E5716C">
            <w:pPr>
              <w:pStyle w:val="a3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E5716C" w14:paraId="66418246" w14:textId="77777777" w:rsidTr="000E5D84">
        <w:trPr>
          <w:trHeight w:val="1587"/>
        </w:trPr>
        <w:tc>
          <w:tcPr>
            <w:tcW w:w="5167" w:type="dxa"/>
          </w:tcPr>
          <w:p w14:paraId="510B87A8" w14:textId="77777777" w:rsidR="00E5716C" w:rsidRDefault="00E5716C" w:rsidP="00E5716C">
            <w:pPr>
              <w:pStyle w:val="a3"/>
              <w:spacing w:line="400" w:lineRule="exact"/>
              <w:ind w:leftChars="0" w:left="0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朋友傳的訊息：</w:t>
            </w:r>
          </w:p>
          <w:p w14:paraId="63CD71E8" w14:textId="3F887228" w:rsidR="00E5716C" w:rsidRDefault="00CE49A3" w:rsidP="00CE49A3">
            <w:pPr>
              <w:pStyle w:val="a3"/>
              <w:ind w:leftChars="0" w:left="0"/>
              <w:jc w:val="both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</w:rPr>
              <w:t>傳</w:t>
            </w:r>
            <w:r w:rsidR="00E5716C" w:rsidRPr="005321D5">
              <w:rPr>
                <w:rFonts w:eastAsia="標楷體" w:hAnsi="標楷體" w:hint="eastAsia"/>
              </w:rPr>
              <w:t>賣場衛生紙、泡麵缺貨的照片，</w:t>
            </w:r>
            <w:r>
              <w:rPr>
                <w:rFonts w:eastAsia="標楷體" w:hAnsi="標楷體" w:hint="eastAsia"/>
              </w:rPr>
              <w:t>看到別人買什麼就買什麼，</w:t>
            </w:r>
            <w:r w:rsidR="00E5716C" w:rsidRPr="005321D5">
              <w:rPr>
                <w:rFonts w:eastAsia="標楷體" w:hAnsi="標楷體" w:hint="eastAsia"/>
              </w:rPr>
              <w:t>提醒你快點去搶購</w:t>
            </w:r>
            <w:r>
              <w:rPr>
                <w:rFonts w:eastAsia="標楷體" w:hAnsi="標楷體" w:hint="eastAsia"/>
              </w:rPr>
              <w:t>喔！</w:t>
            </w:r>
            <w:r w:rsidR="00E5716C" w:rsidRPr="005321D5">
              <w:rPr>
                <w:rFonts w:eastAsia="標楷體" w:hAnsi="標楷體" w:hint="eastAsia"/>
              </w:rPr>
              <w:t>以免買不到</w:t>
            </w:r>
            <w:r>
              <w:rPr>
                <w:rFonts w:eastAsia="標楷體" w:hAnsi="標楷體" w:hint="eastAsia"/>
              </w:rPr>
              <w:t>了啦！</w:t>
            </w:r>
            <w:r>
              <w:rPr>
                <w:rFonts w:eastAsia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104" w:type="dxa"/>
          </w:tcPr>
          <w:p w14:paraId="5B97B682" w14:textId="77777777" w:rsidR="00E5716C" w:rsidRDefault="00E5716C" w:rsidP="00E5716C">
            <w:pPr>
              <w:pStyle w:val="a3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</w:tbl>
    <w:p w14:paraId="2BE7A5EE" w14:textId="6901E26E" w:rsidR="00A967E2" w:rsidRPr="006F12FD" w:rsidRDefault="00D122F2" w:rsidP="000E5D84">
      <w:pPr>
        <w:pStyle w:val="a3"/>
        <w:numPr>
          <w:ilvl w:val="0"/>
          <w:numId w:val="3"/>
        </w:numPr>
        <w:spacing w:beforeLines="25" w:before="90" w:afterLines="25" w:after="9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Cs w:val="24"/>
        </w:rPr>
        <w:t>請找找哪些新聞</w:t>
      </w:r>
      <w:r w:rsidR="006F12FD">
        <w:rPr>
          <w:rFonts w:eastAsia="標楷體" w:hint="eastAsia"/>
          <w:b/>
          <w:bCs/>
          <w:color w:val="000000"/>
          <w:szCs w:val="24"/>
        </w:rPr>
        <w:t>或網頁</w:t>
      </w:r>
      <w:r>
        <w:rPr>
          <w:rFonts w:eastAsia="標楷體" w:hint="eastAsia"/>
          <w:b/>
          <w:bCs/>
          <w:color w:val="000000"/>
          <w:szCs w:val="24"/>
        </w:rPr>
        <w:t>標題</w:t>
      </w:r>
      <w:r w:rsidR="006F12FD">
        <w:rPr>
          <w:rFonts w:eastAsia="標楷體" w:hint="eastAsia"/>
          <w:b/>
          <w:bCs/>
          <w:color w:val="000000"/>
          <w:szCs w:val="24"/>
        </w:rPr>
        <w:t>的內容可能有需要注意的地方，例如</w:t>
      </w:r>
      <w:r>
        <w:rPr>
          <w:rFonts w:eastAsia="標楷體" w:hint="eastAsia"/>
          <w:b/>
          <w:bCs/>
          <w:color w:val="000000"/>
          <w:szCs w:val="24"/>
        </w:rPr>
        <w:t>內容</w:t>
      </w:r>
      <w:r w:rsidR="006F12FD">
        <w:rPr>
          <w:rFonts w:eastAsia="標楷體" w:hint="eastAsia"/>
          <w:b/>
          <w:bCs/>
          <w:color w:val="000000"/>
          <w:szCs w:val="24"/>
        </w:rPr>
        <w:t>是否</w:t>
      </w:r>
      <w:r w:rsidR="00303A1D">
        <w:rPr>
          <w:rFonts w:eastAsia="標楷體" w:hint="eastAsia"/>
          <w:b/>
          <w:bCs/>
          <w:color w:val="000000"/>
          <w:szCs w:val="24"/>
        </w:rPr>
        <w:t>不確實、</w:t>
      </w:r>
      <w:r>
        <w:rPr>
          <w:rFonts w:eastAsia="標楷體" w:hint="eastAsia"/>
          <w:b/>
          <w:bCs/>
          <w:color w:val="000000"/>
          <w:szCs w:val="24"/>
        </w:rPr>
        <w:t>過分誇大，或</w:t>
      </w:r>
      <w:r w:rsidR="00303A1D">
        <w:rPr>
          <w:rFonts w:eastAsia="標楷體" w:hint="eastAsia"/>
          <w:b/>
          <w:bCs/>
          <w:color w:val="000000"/>
          <w:szCs w:val="24"/>
        </w:rPr>
        <w:t>是否</w:t>
      </w:r>
      <w:r>
        <w:rPr>
          <w:rFonts w:eastAsia="標楷體" w:hint="eastAsia"/>
          <w:b/>
          <w:bCs/>
          <w:color w:val="000000"/>
          <w:szCs w:val="24"/>
        </w:rPr>
        <w:t>有置入性行銷的可能</w:t>
      </w:r>
      <w:r w:rsidR="00A967E2">
        <w:rPr>
          <w:rFonts w:eastAsia="標楷體" w:hint="eastAsia"/>
          <w:b/>
          <w:bCs/>
          <w:color w:val="000000"/>
          <w:szCs w:val="24"/>
        </w:rPr>
        <w:t>。</w:t>
      </w:r>
    </w:p>
    <w:tbl>
      <w:tblPr>
        <w:tblStyle w:val="af"/>
        <w:tblW w:w="0" w:type="auto"/>
        <w:tblInd w:w="357" w:type="dxa"/>
        <w:tblLook w:val="04A0" w:firstRow="1" w:lastRow="0" w:firstColumn="1" w:lastColumn="0" w:noHBand="0" w:noVBand="1"/>
      </w:tblPr>
      <w:tblGrid>
        <w:gridCol w:w="347"/>
        <w:gridCol w:w="4820"/>
        <w:gridCol w:w="4104"/>
      </w:tblGrid>
      <w:tr w:rsidR="006F12FD" w14:paraId="7C3C9887" w14:textId="77777777" w:rsidTr="00D047A3">
        <w:trPr>
          <w:trHeight w:val="508"/>
        </w:trPr>
        <w:tc>
          <w:tcPr>
            <w:tcW w:w="347" w:type="dxa"/>
            <w:shd w:val="clear" w:color="auto" w:fill="D9D9D9" w:themeFill="background1" w:themeFillShade="D9"/>
            <w:vAlign w:val="center"/>
          </w:tcPr>
          <w:p w14:paraId="53A0C647" w14:textId="77777777" w:rsidR="006F12FD" w:rsidRDefault="006F12FD" w:rsidP="002C72C2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59E36470" w14:textId="4D14D0E6" w:rsidR="006F12FD" w:rsidRPr="006F12FD" w:rsidRDefault="006F12FD" w:rsidP="002C72C2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6F12FD">
              <w:rPr>
                <w:rFonts w:eastAsia="標楷體" w:hint="eastAsia"/>
                <w:bCs/>
                <w:color w:val="000000"/>
                <w:szCs w:val="24"/>
              </w:rPr>
              <w:t>新聞標題或網頁標題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59CD24C" w14:textId="24DB4026" w:rsidR="006F12FD" w:rsidRPr="006F12FD" w:rsidRDefault="006F12FD" w:rsidP="002C72C2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6F12FD">
              <w:rPr>
                <w:rFonts w:eastAsia="標楷體" w:hint="eastAsia"/>
                <w:bCs/>
                <w:color w:val="000000"/>
                <w:szCs w:val="24"/>
              </w:rPr>
              <w:t>內容需要注意的地方</w:t>
            </w:r>
          </w:p>
        </w:tc>
      </w:tr>
      <w:tr w:rsidR="00303A1D" w14:paraId="2A45846F" w14:textId="77777777" w:rsidTr="00D047A3">
        <w:trPr>
          <w:trHeight w:val="737"/>
        </w:trPr>
        <w:tc>
          <w:tcPr>
            <w:tcW w:w="347" w:type="dxa"/>
            <w:vAlign w:val="center"/>
          </w:tcPr>
          <w:p w14:paraId="3BB47AF7" w14:textId="61AF52CD" w:rsidR="00303A1D" w:rsidRPr="004A1FAD" w:rsidRDefault="00303A1D" w:rsidP="00D047A3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4A1FAD">
              <w:rPr>
                <w:rFonts w:eastAsia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4820" w:type="dxa"/>
          </w:tcPr>
          <w:p w14:paraId="15DE1C64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4104" w:type="dxa"/>
          </w:tcPr>
          <w:p w14:paraId="19B4058C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303A1D" w14:paraId="25436227" w14:textId="77777777" w:rsidTr="00D047A3">
        <w:trPr>
          <w:trHeight w:val="737"/>
        </w:trPr>
        <w:tc>
          <w:tcPr>
            <w:tcW w:w="347" w:type="dxa"/>
            <w:vAlign w:val="center"/>
          </w:tcPr>
          <w:p w14:paraId="47F64F1F" w14:textId="0AC24674" w:rsidR="00303A1D" w:rsidRPr="004A1FAD" w:rsidRDefault="00303A1D" w:rsidP="00D047A3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4A1FAD">
              <w:rPr>
                <w:rFonts w:eastAsia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4820" w:type="dxa"/>
          </w:tcPr>
          <w:p w14:paraId="4F4625F6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4104" w:type="dxa"/>
          </w:tcPr>
          <w:p w14:paraId="26D3C543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303A1D" w14:paraId="5B906EC8" w14:textId="77777777" w:rsidTr="00D047A3">
        <w:trPr>
          <w:trHeight w:val="737"/>
        </w:trPr>
        <w:tc>
          <w:tcPr>
            <w:tcW w:w="347" w:type="dxa"/>
            <w:vAlign w:val="center"/>
          </w:tcPr>
          <w:p w14:paraId="25192F3D" w14:textId="40A8F490" w:rsidR="00303A1D" w:rsidRPr="004A1FAD" w:rsidRDefault="00303A1D" w:rsidP="00D047A3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4A1FAD">
              <w:rPr>
                <w:rFonts w:eastAsia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4820" w:type="dxa"/>
          </w:tcPr>
          <w:p w14:paraId="5235EC0F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4104" w:type="dxa"/>
          </w:tcPr>
          <w:p w14:paraId="578D1CA3" w14:textId="77777777" w:rsidR="00303A1D" w:rsidRDefault="00303A1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  <w:tr w:rsidR="004A1FAD" w14:paraId="6B286EAC" w14:textId="77777777" w:rsidTr="00D047A3">
        <w:trPr>
          <w:trHeight w:val="737"/>
        </w:trPr>
        <w:tc>
          <w:tcPr>
            <w:tcW w:w="347" w:type="dxa"/>
            <w:vAlign w:val="center"/>
          </w:tcPr>
          <w:p w14:paraId="3548ADB4" w14:textId="782781A0" w:rsidR="004A1FAD" w:rsidRPr="004A1FAD" w:rsidRDefault="004A1FAD" w:rsidP="00D047A3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4820" w:type="dxa"/>
          </w:tcPr>
          <w:p w14:paraId="403C9F91" w14:textId="77777777" w:rsidR="004A1FAD" w:rsidRDefault="004A1FA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  <w:tc>
          <w:tcPr>
            <w:tcW w:w="4104" w:type="dxa"/>
          </w:tcPr>
          <w:p w14:paraId="70C25AF5" w14:textId="77777777" w:rsidR="004A1FAD" w:rsidRDefault="004A1FAD" w:rsidP="00376DD8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</w:p>
        </w:tc>
      </w:tr>
    </w:tbl>
    <w:p w14:paraId="569FBD95" w14:textId="4E95759C" w:rsidR="00BB5D1D" w:rsidRPr="00473C42" w:rsidRDefault="00E5716C" w:rsidP="00E5716C">
      <w:pPr>
        <w:widowControl/>
        <w:jc w:val="center"/>
        <w:rPr>
          <w:rFonts w:eastAsia="標楷體"/>
          <w:b/>
          <w:bCs/>
          <w:color w:val="000000"/>
          <w:sz w:val="40"/>
          <w:szCs w:val="40"/>
        </w:rPr>
      </w:pPr>
      <w:r>
        <w:rPr>
          <w:rFonts w:eastAsia="標楷體"/>
          <w:b/>
          <w:bCs/>
          <w:color w:val="000000"/>
          <w:sz w:val="40"/>
          <w:szCs w:val="40"/>
        </w:rPr>
        <w:br w:type="page"/>
      </w:r>
      <w:r w:rsidR="00423864" w:rsidRPr="00473C42">
        <w:rPr>
          <w:rFonts w:eastAsia="標楷體" w:hint="eastAsia"/>
          <w:b/>
          <w:bCs/>
          <w:color w:val="000000"/>
          <w:sz w:val="40"/>
          <w:szCs w:val="40"/>
        </w:rPr>
        <w:lastRenderedPageBreak/>
        <w:t>學習單參考答案</w:t>
      </w:r>
    </w:p>
    <w:p w14:paraId="0ED167E2" w14:textId="3A070E62" w:rsidR="00423864" w:rsidRDefault="00423864" w:rsidP="00376DD8">
      <w:pPr>
        <w:spacing w:afterLines="50" w:after="180" w:line="400" w:lineRule="exact"/>
        <w:rPr>
          <w:rFonts w:eastAsia="標楷體"/>
          <w:bCs/>
          <w:color w:val="000000"/>
          <w:szCs w:val="24"/>
        </w:rPr>
      </w:pPr>
    </w:p>
    <w:p w14:paraId="5161040F" w14:textId="0ABA89D8" w:rsidR="00423864" w:rsidRDefault="00423864" w:rsidP="007B29B5">
      <w:pPr>
        <w:pStyle w:val="a3"/>
        <w:numPr>
          <w:ilvl w:val="0"/>
          <w:numId w:val="8"/>
        </w:numPr>
        <w:spacing w:beforeLines="25" w:before="90" w:afterLines="25" w:after="9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Cs w:val="24"/>
        </w:rPr>
        <w:t>請問動畫中的阿</w:t>
      </w:r>
      <w:proofErr w:type="gramStart"/>
      <w:r>
        <w:rPr>
          <w:rFonts w:eastAsia="標楷體" w:hint="eastAsia"/>
          <w:b/>
          <w:bCs/>
          <w:color w:val="000000"/>
          <w:szCs w:val="24"/>
        </w:rPr>
        <w:t>嬤</w:t>
      </w:r>
      <w:proofErr w:type="gramEnd"/>
      <w:r>
        <w:rPr>
          <w:rFonts w:eastAsia="標楷體" w:hint="eastAsia"/>
          <w:b/>
          <w:bCs/>
          <w:color w:val="000000"/>
          <w:szCs w:val="24"/>
        </w:rPr>
        <w:t>為什麼這麼</w:t>
      </w:r>
      <w:r w:rsidR="00F62574">
        <w:rPr>
          <w:rFonts w:eastAsia="標楷體" w:hint="eastAsia"/>
          <w:b/>
          <w:bCs/>
          <w:color w:val="000000"/>
          <w:szCs w:val="24"/>
        </w:rPr>
        <w:t>焦慮</w:t>
      </w:r>
      <w:r>
        <w:rPr>
          <w:rFonts w:eastAsia="標楷體" w:hint="eastAsia"/>
          <w:b/>
          <w:bCs/>
          <w:color w:val="000000"/>
          <w:szCs w:val="24"/>
        </w:rPr>
        <w:t>？</w:t>
      </w:r>
    </w:p>
    <w:p w14:paraId="11E58F77" w14:textId="33F9C746" w:rsidR="00423864" w:rsidRPr="00DF5DE6" w:rsidRDefault="00423864" w:rsidP="00DF5DE6">
      <w:pPr>
        <w:pStyle w:val="a3"/>
        <w:numPr>
          <w:ilvl w:val="2"/>
          <w:numId w:val="8"/>
        </w:numPr>
        <w:spacing w:line="400" w:lineRule="exact"/>
        <w:ind w:leftChars="0" w:left="851" w:hanging="425"/>
        <w:rPr>
          <w:rFonts w:eastAsia="標楷體" w:hAnsi="標楷體"/>
        </w:rPr>
      </w:pPr>
      <w:r w:rsidRPr="00DF5DE6">
        <w:rPr>
          <w:rFonts w:ascii="標楷體" w:eastAsia="標楷體" w:hAnsi="標楷體" w:hint="eastAsia"/>
          <w:bCs/>
          <w:color w:val="000000"/>
          <w:szCs w:val="24"/>
        </w:rPr>
        <w:t>看到朋友不斷傳送</w:t>
      </w:r>
      <w:r w:rsidRPr="00DF5DE6">
        <w:rPr>
          <w:rFonts w:ascii="標楷體" w:eastAsia="標楷體" w:hAnsi="標楷體" w:hint="eastAsia"/>
          <w:b/>
          <w:bCs/>
          <w:color w:val="000000"/>
          <w:szCs w:val="24"/>
        </w:rPr>
        <w:t>「</w:t>
      </w:r>
      <w:r w:rsidRPr="00DF5DE6">
        <w:rPr>
          <w:rFonts w:eastAsia="標楷體" w:hAnsi="標楷體" w:hint="eastAsia"/>
        </w:rPr>
        <w:t>原物料價格上漲」的新聞</w:t>
      </w:r>
      <w:r w:rsidR="00CE49A3">
        <w:rPr>
          <w:rFonts w:eastAsia="標楷體" w:hAnsi="標楷體" w:hint="eastAsia"/>
        </w:rPr>
        <w:t>。</w:t>
      </w:r>
    </w:p>
    <w:p w14:paraId="2EBD7DCE" w14:textId="2212EA9A" w:rsidR="00423864" w:rsidRPr="00DF5DE6" w:rsidRDefault="00423864" w:rsidP="00DF5DE6">
      <w:pPr>
        <w:pStyle w:val="a3"/>
        <w:numPr>
          <w:ilvl w:val="2"/>
          <w:numId w:val="8"/>
        </w:numPr>
        <w:spacing w:line="400" w:lineRule="exact"/>
        <w:ind w:leftChars="0" w:left="851" w:hanging="425"/>
        <w:rPr>
          <w:rFonts w:ascii="標楷體" w:eastAsia="標楷體" w:hAnsi="標楷體"/>
          <w:bCs/>
          <w:color w:val="000000"/>
          <w:szCs w:val="24"/>
        </w:rPr>
      </w:pPr>
      <w:r w:rsidRPr="00DF5DE6">
        <w:rPr>
          <w:rFonts w:ascii="標楷體" w:eastAsia="標楷體" w:hAnsi="標楷體" w:hint="eastAsia"/>
          <w:bCs/>
          <w:color w:val="000000"/>
          <w:szCs w:val="24"/>
        </w:rPr>
        <w:t>看到網路賣場網頁與新聞有關的促銷廣告</w:t>
      </w:r>
      <w:r w:rsidR="00CE49A3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36901CCE" w14:textId="27C22B06" w:rsidR="00423864" w:rsidRPr="00DF5DE6" w:rsidRDefault="00423864" w:rsidP="00DF5DE6">
      <w:pPr>
        <w:pStyle w:val="a3"/>
        <w:numPr>
          <w:ilvl w:val="2"/>
          <w:numId w:val="8"/>
        </w:numPr>
        <w:spacing w:line="400" w:lineRule="exact"/>
        <w:ind w:leftChars="0" w:left="851" w:hanging="425"/>
        <w:rPr>
          <w:rFonts w:ascii="標楷體" w:eastAsia="標楷體" w:hAnsi="標楷體"/>
          <w:bCs/>
          <w:color w:val="000000"/>
          <w:szCs w:val="24"/>
        </w:rPr>
      </w:pPr>
      <w:r w:rsidRPr="00DF5DE6">
        <w:rPr>
          <w:rFonts w:ascii="標楷體" w:eastAsia="標楷體" w:hAnsi="標楷體" w:hint="eastAsia"/>
          <w:bCs/>
          <w:color w:val="000000"/>
          <w:szCs w:val="24"/>
        </w:rPr>
        <w:t>看到新聞報導與朋友分享的搶購日用品消息</w:t>
      </w:r>
      <w:r w:rsidR="00CE49A3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51ADE3ED" w14:textId="77777777" w:rsidR="00423864" w:rsidRPr="00DF5DE6" w:rsidRDefault="00423864" w:rsidP="00DF5DE6">
      <w:pPr>
        <w:pStyle w:val="a3"/>
        <w:numPr>
          <w:ilvl w:val="1"/>
          <w:numId w:val="8"/>
        </w:numPr>
        <w:spacing w:line="400" w:lineRule="exact"/>
        <w:ind w:leftChars="0" w:left="839" w:hanging="413"/>
        <w:rPr>
          <w:rFonts w:eastAsia="標楷體" w:hAnsi="標楷體"/>
        </w:rPr>
      </w:pPr>
      <w:r w:rsidRPr="00DF5DE6">
        <w:rPr>
          <w:rFonts w:eastAsia="標楷體" w:hAnsi="標楷體" w:hint="eastAsia"/>
        </w:rPr>
        <w:t>聽說孫子在學校成績不是很理想。</w:t>
      </w:r>
    </w:p>
    <w:p w14:paraId="170DD3D1" w14:textId="77777777" w:rsidR="00423864" w:rsidRDefault="00423864" w:rsidP="00DF5DE6">
      <w:pPr>
        <w:pStyle w:val="a3"/>
        <w:numPr>
          <w:ilvl w:val="1"/>
          <w:numId w:val="8"/>
        </w:numPr>
        <w:spacing w:line="400" w:lineRule="exact"/>
        <w:ind w:leftChars="0" w:left="839" w:hanging="413"/>
        <w:rPr>
          <w:rFonts w:eastAsia="標楷體" w:hAnsi="標楷體"/>
        </w:rPr>
      </w:pPr>
      <w:r>
        <w:rPr>
          <w:rFonts w:eastAsia="標楷體" w:hAnsi="標楷體" w:hint="eastAsia"/>
        </w:rPr>
        <w:t>家裡沒有衛生紙了，</w:t>
      </w:r>
      <w:proofErr w:type="gramStart"/>
      <w:r>
        <w:rPr>
          <w:rFonts w:eastAsia="標楷體" w:hAnsi="標楷體" w:hint="eastAsia"/>
        </w:rPr>
        <w:t>想買卻買不到</w:t>
      </w:r>
      <w:proofErr w:type="gramEnd"/>
      <w:r>
        <w:rPr>
          <w:rFonts w:eastAsia="標楷體" w:hAnsi="標楷體" w:hint="eastAsia"/>
        </w:rPr>
        <w:t>。</w:t>
      </w:r>
    </w:p>
    <w:p w14:paraId="0883AECE" w14:textId="0832B086" w:rsidR="00423864" w:rsidRDefault="00423864" w:rsidP="00DF5DE6">
      <w:pPr>
        <w:pStyle w:val="a3"/>
        <w:numPr>
          <w:ilvl w:val="1"/>
          <w:numId w:val="8"/>
        </w:numPr>
        <w:spacing w:line="400" w:lineRule="exact"/>
        <w:ind w:leftChars="0" w:left="839" w:hanging="413"/>
        <w:rPr>
          <w:rFonts w:eastAsia="標楷體" w:hAnsi="標楷體"/>
        </w:rPr>
      </w:pPr>
      <w:r>
        <w:rPr>
          <w:rFonts w:eastAsia="標楷體" w:hAnsi="標楷體" w:hint="eastAsia"/>
        </w:rPr>
        <w:t>以上皆是</w:t>
      </w:r>
      <w:r w:rsidR="00CE49A3">
        <w:rPr>
          <w:rFonts w:eastAsia="標楷體" w:hAnsi="標楷體" w:hint="eastAsia"/>
        </w:rPr>
        <w:t>。</w:t>
      </w:r>
    </w:p>
    <w:p w14:paraId="2825313F" w14:textId="77777777" w:rsidR="00423864" w:rsidRPr="006E653B" w:rsidRDefault="00423864" w:rsidP="007B29B5">
      <w:pPr>
        <w:pStyle w:val="a3"/>
        <w:numPr>
          <w:ilvl w:val="0"/>
          <w:numId w:val="8"/>
        </w:numPr>
        <w:spacing w:beforeLines="25" w:before="90" w:afterLines="25" w:after="90" w:line="400" w:lineRule="exact"/>
        <w:ind w:leftChars="0" w:left="357" w:hanging="357"/>
        <w:rPr>
          <w:rFonts w:eastAsia="標楷體"/>
          <w:b/>
          <w:bCs/>
          <w:color w:val="000000"/>
          <w:szCs w:val="24"/>
        </w:rPr>
      </w:pPr>
      <w:r>
        <w:rPr>
          <w:rFonts w:eastAsia="標楷體" w:hint="eastAsia"/>
          <w:b/>
          <w:bCs/>
          <w:color w:val="000000"/>
          <w:szCs w:val="24"/>
        </w:rPr>
        <w:t>請指出以下資訊有哪些地方是需要注意的。</w:t>
      </w:r>
    </w:p>
    <w:tbl>
      <w:tblPr>
        <w:tblStyle w:val="af"/>
        <w:tblW w:w="9986" w:type="dxa"/>
        <w:tblInd w:w="357" w:type="dxa"/>
        <w:tblLook w:val="04A0" w:firstRow="1" w:lastRow="0" w:firstColumn="1" w:lastColumn="0" w:noHBand="0" w:noVBand="1"/>
      </w:tblPr>
      <w:tblGrid>
        <w:gridCol w:w="5308"/>
        <w:gridCol w:w="4678"/>
      </w:tblGrid>
      <w:tr w:rsidR="00423864" w14:paraId="53A8915E" w14:textId="77777777" w:rsidTr="00B54A02">
        <w:tc>
          <w:tcPr>
            <w:tcW w:w="5308" w:type="dxa"/>
            <w:shd w:val="clear" w:color="auto" w:fill="D9D9D9" w:themeFill="background1" w:themeFillShade="D9"/>
            <w:vAlign w:val="center"/>
          </w:tcPr>
          <w:p w14:paraId="35DF181A" w14:textId="77777777" w:rsidR="00423864" w:rsidRPr="006945C7" w:rsidRDefault="00423864" w:rsidP="002C72C2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6945C7">
              <w:rPr>
                <w:rFonts w:eastAsia="標楷體" w:hint="eastAsia"/>
                <w:bCs/>
                <w:color w:val="000000"/>
                <w:szCs w:val="24"/>
              </w:rPr>
              <w:t>資訊內容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AAC6B98" w14:textId="77777777" w:rsidR="00423864" w:rsidRPr="006945C7" w:rsidRDefault="00423864" w:rsidP="002C72C2">
            <w:pPr>
              <w:pStyle w:val="a3"/>
              <w:spacing w:line="400" w:lineRule="exact"/>
              <w:ind w:leftChars="0" w:left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6945C7">
              <w:rPr>
                <w:rFonts w:eastAsia="標楷體" w:hint="eastAsia"/>
                <w:bCs/>
                <w:color w:val="000000"/>
                <w:szCs w:val="24"/>
              </w:rPr>
              <w:t>需要注意的地方</w:t>
            </w:r>
          </w:p>
        </w:tc>
      </w:tr>
      <w:tr w:rsidR="00423864" w14:paraId="4AD81D64" w14:textId="77777777" w:rsidTr="00B54A02">
        <w:tc>
          <w:tcPr>
            <w:tcW w:w="5308" w:type="dxa"/>
          </w:tcPr>
          <w:p w14:paraId="04DD9340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 w:hAnsi="標楷體"/>
                <w:b/>
                <w:bCs/>
              </w:rPr>
            </w:pPr>
            <w:r w:rsidRPr="006945C7">
              <w:rPr>
                <w:rFonts w:eastAsia="標楷體" w:hAnsi="標楷體" w:hint="eastAsia"/>
                <w:b/>
                <w:bCs/>
              </w:rPr>
              <w:t>電視新聞報導：</w:t>
            </w:r>
          </w:p>
          <w:p w14:paraId="4366B865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國際</w:t>
            </w:r>
            <w:r w:rsidRPr="00D37A3D">
              <w:rPr>
                <w:rFonts w:eastAsia="標楷體" w:hAnsi="標楷體" w:hint="eastAsia"/>
                <w:b/>
                <w:bCs/>
              </w:rPr>
              <w:t>原油價格</w:t>
            </w:r>
            <w:r>
              <w:rPr>
                <w:rFonts w:eastAsia="標楷體" w:hAnsi="標楷體" w:hint="eastAsia"/>
                <w:bCs/>
              </w:rPr>
              <w:t>提高</w:t>
            </w:r>
            <w:r>
              <w:rPr>
                <w:rFonts w:eastAsia="標楷體" w:hAnsi="標楷體"/>
                <w:bCs/>
              </w:rPr>
              <w:t>…</w:t>
            </w:r>
            <w:r>
              <w:rPr>
                <w:rFonts w:eastAsia="標楷體" w:hAnsi="標楷體" w:hint="eastAsia"/>
                <w:bCs/>
              </w:rPr>
              <w:t>未來</w:t>
            </w:r>
            <w:proofErr w:type="gramStart"/>
            <w:r>
              <w:rPr>
                <w:rFonts w:eastAsia="標楷體" w:hAnsi="標楷體" w:hint="eastAsia"/>
                <w:bCs/>
              </w:rPr>
              <w:t>恐</w:t>
            </w:r>
            <w:proofErr w:type="gramEnd"/>
            <w:r>
              <w:rPr>
                <w:rFonts w:eastAsia="標楷體" w:hAnsi="標楷體" w:hint="eastAsia"/>
                <w:bCs/>
              </w:rPr>
              <w:t>影響民生物資。</w:t>
            </w:r>
          </w:p>
          <w:p w14:paraId="56BCD2BB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 w:hAnsi="標楷體"/>
                <w:b/>
                <w:bCs/>
              </w:rPr>
            </w:pPr>
            <w:r w:rsidRPr="006945C7">
              <w:rPr>
                <w:rFonts w:eastAsia="標楷體" w:hAnsi="標楷體" w:hint="eastAsia"/>
                <w:b/>
                <w:bCs/>
              </w:rPr>
              <w:t>通訊軟體訊息：</w:t>
            </w:r>
          </w:p>
          <w:p w14:paraId="24ED3A2F" w14:textId="77777777" w:rsidR="00423864" w:rsidRPr="006945C7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 w:hAnsi="標楷體"/>
                <w:bCs/>
              </w:rPr>
            </w:pPr>
            <w:r w:rsidRPr="00B33E92">
              <w:rPr>
                <w:rFonts w:eastAsia="標楷體" w:hAnsi="標楷體" w:hint="eastAsia"/>
                <w:bCs/>
              </w:rPr>
              <w:t>國際</w:t>
            </w:r>
            <w:r w:rsidRPr="00D37A3D">
              <w:rPr>
                <w:rFonts w:eastAsia="標楷體" w:hAnsi="標楷體" w:hint="eastAsia"/>
                <w:b/>
                <w:bCs/>
              </w:rPr>
              <w:t>原物料</w:t>
            </w:r>
            <w:r w:rsidRPr="00B33E92">
              <w:rPr>
                <w:rFonts w:eastAsia="標楷體" w:hAnsi="標楷體" w:hint="eastAsia"/>
                <w:bCs/>
              </w:rPr>
              <w:t>上漲</w:t>
            </w:r>
            <w:r w:rsidRPr="00B33E92">
              <w:rPr>
                <w:rFonts w:eastAsia="標楷體" w:hAnsi="標楷體"/>
                <w:bCs/>
              </w:rPr>
              <w:t>…</w:t>
            </w:r>
            <w:r w:rsidRPr="006945C7">
              <w:rPr>
                <w:rFonts w:eastAsia="標楷體" w:hAnsi="標楷體" w:hint="eastAsia"/>
                <w:bCs/>
              </w:rPr>
              <w:t>未來一包衛生紙將貴</w:t>
            </w:r>
            <w:r w:rsidRPr="006945C7">
              <w:rPr>
                <w:rFonts w:eastAsia="標楷體" w:hAnsi="標楷體" w:hint="eastAsia"/>
                <w:bCs/>
              </w:rPr>
              <w:t>10</w:t>
            </w:r>
            <w:r w:rsidRPr="006945C7">
              <w:rPr>
                <w:rFonts w:eastAsia="標楷體" w:hAnsi="標楷體" w:hint="eastAsia"/>
                <w:bCs/>
              </w:rPr>
              <w:t>元</w:t>
            </w:r>
            <w:r>
              <w:rPr>
                <w:rFonts w:eastAsia="標楷體" w:hAnsi="標楷體" w:hint="eastAsia"/>
                <w:bCs/>
              </w:rPr>
              <w:t>。</w:t>
            </w:r>
          </w:p>
        </w:tc>
        <w:tc>
          <w:tcPr>
            <w:tcW w:w="4678" w:type="dxa"/>
          </w:tcPr>
          <w:p w14:paraId="3BDDE648" w14:textId="292FB82C" w:rsidR="00423864" w:rsidRPr="00B54A02" w:rsidRDefault="00DF5DE6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Cs/>
                <w:color w:val="000000"/>
                <w:szCs w:val="24"/>
              </w:rPr>
            </w:pPr>
            <w:r w:rsidRPr="00B54A02">
              <w:rPr>
                <w:rFonts w:eastAsia="標楷體" w:hint="eastAsia"/>
                <w:bCs/>
                <w:color w:val="000000"/>
                <w:szCs w:val="24"/>
              </w:rPr>
              <w:t>新聞報導是「原油價格」，但網路訊息傳播出來的是「原物料」，且也多了衛生紙即將漲價的</w:t>
            </w:r>
            <w:r w:rsidR="00B54A02" w:rsidRPr="00B54A02">
              <w:rPr>
                <w:rFonts w:eastAsia="標楷體" w:hint="eastAsia"/>
                <w:bCs/>
                <w:color w:val="000000"/>
                <w:szCs w:val="24"/>
              </w:rPr>
              <w:t>說法</w:t>
            </w:r>
            <w:r w:rsidRPr="00B54A02">
              <w:rPr>
                <w:rFonts w:eastAsia="標楷體" w:hint="eastAsia"/>
                <w:bCs/>
                <w:color w:val="000000"/>
                <w:szCs w:val="24"/>
              </w:rPr>
              <w:t>。</w:t>
            </w:r>
            <w:r w:rsidR="00473C42">
              <w:rPr>
                <w:rFonts w:eastAsia="標楷體" w:hint="eastAsia"/>
                <w:bCs/>
                <w:color w:val="000000"/>
                <w:szCs w:val="24"/>
              </w:rPr>
              <w:t>教師可建議學生利用多查詢、交叉比對的方式查證資訊。</w:t>
            </w:r>
          </w:p>
        </w:tc>
      </w:tr>
      <w:tr w:rsidR="00423864" w14:paraId="3F8B5E68" w14:textId="77777777" w:rsidTr="00B54A02">
        <w:tc>
          <w:tcPr>
            <w:tcW w:w="5308" w:type="dxa"/>
          </w:tcPr>
          <w:p w14:paraId="5FEC58DF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社群軟體的廣告：</w:t>
            </w:r>
          </w:p>
          <w:p w14:paraId="091A5129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Ansi="標楷體" w:hint="eastAsia"/>
              </w:rPr>
              <w:t>最天然的清潔劑</w:t>
            </w: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</w:rPr>
              <w:t>箱購最</w:t>
            </w:r>
            <w:proofErr w:type="gramEnd"/>
            <w:r>
              <w:rPr>
                <w:rFonts w:eastAsia="標楷體" w:hAnsi="標楷體" w:hint="eastAsia"/>
              </w:rPr>
              <w:t>優惠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原物料再漲也不怕</w:t>
            </w:r>
          </w:p>
        </w:tc>
        <w:tc>
          <w:tcPr>
            <w:tcW w:w="4678" w:type="dxa"/>
          </w:tcPr>
          <w:p w14:paraId="51A845D2" w14:textId="0C61A7E1" w:rsidR="00423864" w:rsidRDefault="00473C42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 w:rsidRPr="00473C42">
              <w:rPr>
                <w:rFonts w:eastAsia="標楷體" w:hint="eastAsia"/>
                <w:bCs/>
                <w:color w:val="000000"/>
                <w:szCs w:val="24"/>
              </w:rPr>
              <w:t>此資訊為廣告，發布的目的可能是為了販售商品，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教師可建議學生觀看類似網路資訊時，可以</w:t>
            </w:r>
            <w:r>
              <w:rPr>
                <w:rFonts w:eastAsia="標楷體" w:hAnsi="標楷體" w:hint="eastAsia"/>
              </w:rPr>
              <w:t>試著思考資訊發布的目的，是否為商業目的或置入性行銷。</w:t>
            </w:r>
          </w:p>
        </w:tc>
      </w:tr>
      <w:tr w:rsidR="00423864" w14:paraId="010D8366" w14:textId="77777777" w:rsidTr="00B54A02">
        <w:tc>
          <w:tcPr>
            <w:tcW w:w="5308" w:type="dxa"/>
          </w:tcPr>
          <w:p w14:paraId="60B1A2CE" w14:textId="77777777" w:rsidR="00423864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szCs w:val="24"/>
              </w:rPr>
              <w:t>朋友傳的訊息：</w:t>
            </w:r>
          </w:p>
          <w:p w14:paraId="19BFAFAD" w14:textId="77777777" w:rsidR="00423864" w:rsidRPr="00AB4D53" w:rsidRDefault="00423864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 w:rsidRPr="005321D5">
              <w:rPr>
                <w:rFonts w:eastAsia="標楷體" w:hAnsi="標楷體" w:hint="eastAsia"/>
              </w:rPr>
              <w:t>賣場衛生紙、泡麵缺貨的照片，</w:t>
            </w:r>
            <w:r>
              <w:rPr>
                <w:rFonts w:eastAsia="標楷體" w:hAnsi="標楷體" w:hint="eastAsia"/>
              </w:rPr>
              <w:t>看到別人買什麼就買什麼，並</w:t>
            </w:r>
            <w:r w:rsidRPr="005321D5">
              <w:rPr>
                <w:rFonts w:eastAsia="標楷體" w:hAnsi="標楷體" w:hint="eastAsia"/>
              </w:rPr>
              <w:t>提醒你快點去搶購，以免買不到。</w:t>
            </w:r>
          </w:p>
        </w:tc>
        <w:tc>
          <w:tcPr>
            <w:tcW w:w="4678" w:type="dxa"/>
          </w:tcPr>
          <w:p w14:paraId="69C33678" w14:textId="3146D3E0" w:rsidR="00423864" w:rsidRDefault="00AB0233" w:rsidP="001F3C7A">
            <w:pPr>
              <w:pStyle w:val="a3"/>
              <w:spacing w:line="400" w:lineRule="exact"/>
              <w:ind w:leftChars="0" w:left="0"/>
              <w:rPr>
                <w:rFonts w:eastAsia="標楷體"/>
                <w:b/>
                <w:bCs/>
                <w:color w:val="000000"/>
                <w:szCs w:val="24"/>
              </w:rPr>
            </w:pPr>
            <w:r w:rsidRPr="00D37A3D">
              <w:rPr>
                <w:rFonts w:eastAsia="標楷體" w:hAnsi="標楷體" w:hint="eastAsia"/>
              </w:rPr>
              <w:t>朋友傳播的訊息若非官方報導，建議可以詢問朋友資訊的出處、來源，</w:t>
            </w:r>
            <w:r w:rsidRPr="009859B0">
              <w:rPr>
                <w:rFonts w:eastAsia="標楷體" w:hAnsi="標楷體" w:hint="eastAsia"/>
              </w:rPr>
              <w:t>尤其</w:t>
            </w:r>
            <w:r>
              <w:rPr>
                <w:rFonts w:eastAsia="標楷體" w:hAnsi="標楷體" w:hint="eastAsia"/>
              </w:rPr>
              <w:t>像是一些醫療訊息、政策訊息最好是透過官方網站取得，以避免以訛傳訛，或造成過度的</w:t>
            </w:r>
            <w:r w:rsidR="00F62574">
              <w:rPr>
                <w:rFonts w:eastAsia="標楷體" w:hAnsi="標楷體" w:hint="eastAsia"/>
              </w:rPr>
              <w:t>緊張</w:t>
            </w:r>
            <w:r>
              <w:rPr>
                <w:rFonts w:eastAsia="標楷體" w:hAnsi="標楷體" w:hint="eastAsia"/>
              </w:rPr>
              <w:t>。</w:t>
            </w:r>
            <w:r w:rsidRPr="00D37A3D">
              <w:rPr>
                <w:rFonts w:eastAsia="標楷體" w:hAnsi="標楷體" w:hint="eastAsia"/>
              </w:rPr>
              <w:t>如不確定其真實性，建議勿再轉傳分享。</w:t>
            </w:r>
          </w:p>
        </w:tc>
      </w:tr>
    </w:tbl>
    <w:p w14:paraId="7E767F72" w14:textId="77777777" w:rsidR="00423864" w:rsidRDefault="00423864" w:rsidP="00423864">
      <w:pPr>
        <w:pStyle w:val="a3"/>
        <w:spacing w:afterLines="50" w:after="180" w:line="400" w:lineRule="exact"/>
        <w:ind w:leftChars="0" w:left="357"/>
        <w:rPr>
          <w:rFonts w:eastAsia="標楷體"/>
          <w:b/>
          <w:bCs/>
          <w:color w:val="000000"/>
          <w:szCs w:val="24"/>
        </w:rPr>
      </w:pPr>
    </w:p>
    <w:p w14:paraId="3BBFA9EE" w14:textId="77777777" w:rsidR="00423864" w:rsidRPr="00423864" w:rsidRDefault="00423864" w:rsidP="00376DD8">
      <w:pPr>
        <w:spacing w:afterLines="50" w:after="180" w:line="400" w:lineRule="exact"/>
        <w:rPr>
          <w:rFonts w:eastAsia="標楷體"/>
          <w:bCs/>
          <w:color w:val="000000"/>
          <w:szCs w:val="24"/>
        </w:rPr>
      </w:pPr>
    </w:p>
    <w:sectPr w:rsidR="00423864" w:rsidRPr="00423864" w:rsidSect="004A1FAD">
      <w:footerReference w:type="default" r:id="rId8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70E8" w14:textId="77777777" w:rsidR="00543C2C" w:rsidRDefault="00543C2C" w:rsidP="00134C81">
      <w:r>
        <w:separator/>
      </w:r>
    </w:p>
  </w:endnote>
  <w:endnote w:type="continuationSeparator" w:id="0">
    <w:p w14:paraId="5C42E4BA" w14:textId="77777777" w:rsidR="00543C2C" w:rsidRDefault="00543C2C" w:rsidP="001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567445"/>
      <w:docPartObj>
        <w:docPartGallery w:val="Page Numbers (Bottom of Page)"/>
        <w:docPartUnique/>
      </w:docPartObj>
    </w:sdtPr>
    <w:sdtEndPr/>
    <w:sdtContent>
      <w:p w14:paraId="74584887" w14:textId="7B35B7DB" w:rsidR="00B61510" w:rsidRDefault="00B615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C2" w:rsidRPr="002C72C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559F" w14:textId="77777777" w:rsidR="00543C2C" w:rsidRDefault="00543C2C" w:rsidP="00134C81">
      <w:r>
        <w:separator/>
      </w:r>
    </w:p>
  </w:footnote>
  <w:footnote w:type="continuationSeparator" w:id="0">
    <w:p w14:paraId="02767C99" w14:textId="77777777" w:rsidR="00543C2C" w:rsidRDefault="00543C2C" w:rsidP="0013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C36"/>
    <w:multiLevelType w:val="multilevel"/>
    <w:tmpl w:val="63EE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8181E"/>
    <w:multiLevelType w:val="hybridMultilevel"/>
    <w:tmpl w:val="B972F800"/>
    <w:lvl w:ilvl="0" w:tplc="0A8E3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FA4E6E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11B81"/>
    <w:multiLevelType w:val="hybridMultilevel"/>
    <w:tmpl w:val="48F2BA9C"/>
    <w:lvl w:ilvl="0" w:tplc="7F0451A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ED5D86"/>
    <w:multiLevelType w:val="hybridMultilevel"/>
    <w:tmpl w:val="13BED252"/>
    <w:lvl w:ilvl="0" w:tplc="E5687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E723AC"/>
    <w:multiLevelType w:val="hybridMultilevel"/>
    <w:tmpl w:val="930C9998"/>
    <w:lvl w:ilvl="0" w:tplc="F6A6FE54">
      <w:start w:val="1"/>
      <w:numFmt w:val="decimal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A16AF0"/>
    <w:multiLevelType w:val="hybridMultilevel"/>
    <w:tmpl w:val="9D4AB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C246B6"/>
    <w:multiLevelType w:val="hybridMultilevel"/>
    <w:tmpl w:val="55D0A47C"/>
    <w:lvl w:ilvl="0" w:tplc="DCAA16C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6E0E46"/>
    <w:multiLevelType w:val="hybridMultilevel"/>
    <w:tmpl w:val="78967EEC"/>
    <w:lvl w:ilvl="0" w:tplc="0A8E3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FA4E6E">
      <w:numFmt w:val="bullet"/>
      <w:lvlText w:val="□"/>
      <w:lvlJc w:val="left"/>
      <w:pPr>
        <w:ind w:left="1070" w:hanging="360"/>
      </w:pPr>
      <w:rPr>
        <w:rFonts w:ascii="標楷體" w:eastAsia="標楷體" w:hAnsi="標楷體" w:cstheme="minorBidi" w:hint="eastAsia"/>
        <w:b/>
        <w:color w:val="000000"/>
      </w:rPr>
    </w:lvl>
    <w:lvl w:ilvl="2" w:tplc="BBA06960"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6A"/>
    <w:rsid w:val="0001386A"/>
    <w:rsid w:val="00022807"/>
    <w:rsid w:val="00035999"/>
    <w:rsid w:val="0004167F"/>
    <w:rsid w:val="00045860"/>
    <w:rsid w:val="00055FBC"/>
    <w:rsid w:val="00056A70"/>
    <w:rsid w:val="000612FB"/>
    <w:rsid w:val="00062413"/>
    <w:rsid w:val="00086D9C"/>
    <w:rsid w:val="00093D52"/>
    <w:rsid w:val="000A4FA0"/>
    <w:rsid w:val="000B38ED"/>
    <w:rsid w:val="000B3C6E"/>
    <w:rsid w:val="000D5D41"/>
    <w:rsid w:val="000E5D84"/>
    <w:rsid w:val="000F5BDC"/>
    <w:rsid w:val="00110FE5"/>
    <w:rsid w:val="00121137"/>
    <w:rsid w:val="00134C81"/>
    <w:rsid w:val="00137D23"/>
    <w:rsid w:val="00141C24"/>
    <w:rsid w:val="00143CBC"/>
    <w:rsid w:val="00152C27"/>
    <w:rsid w:val="00155453"/>
    <w:rsid w:val="001567A9"/>
    <w:rsid w:val="0016103A"/>
    <w:rsid w:val="0016799C"/>
    <w:rsid w:val="001A046F"/>
    <w:rsid w:val="001B3FE6"/>
    <w:rsid w:val="001B7428"/>
    <w:rsid w:val="001E194C"/>
    <w:rsid w:val="001E2451"/>
    <w:rsid w:val="001E4077"/>
    <w:rsid w:val="001E5128"/>
    <w:rsid w:val="001F66F1"/>
    <w:rsid w:val="00212937"/>
    <w:rsid w:val="00221381"/>
    <w:rsid w:val="00231683"/>
    <w:rsid w:val="00247426"/>
    <w:rsid w:val="002611EA"/>
    <w:rsid w:val="002677C9"/>
    <w:rsid w:val="002750D0"/>
    <w:rsid w:val="00275D0B"/>
    <w:rsid w:val="0028646C"/>
    <w:rsid w:val="002B1347"/>
    <w:rsid w:val="002C72C2"/>
    <w:rsid w:val="002E10A4"/>
    <w:rsid w:val="002E2419"/>
    <w:rsid w:val="002E77ED"/>
    <w:rsid w:val="002F7B4A"/>
    <w:rsid w:val="00303A1D"/>
    <w:rsid w:val="00306EA8"/>
    <w:rsid w:val="00324399"/>
    <w:rsid w:val="003250AB"/>
    <w:rsid w:val="00330C57"/>
    <w:rsid w:val="003513E9"/>
    <w:rsid w:val="00352FD0"/>
    <w:rsid w:val="003576FB"/>
    <w:rsid w:val="0036765F"/>
    <w:rsid w:val="003679A7"/>
    <w:rsid w:val="00376DD8"/>
    <w:rsid w:val="003905FE"/>
    <w:rsid w:val="00392F1F"/>
    <w:rsid w:val="00397052"/>
    <w:rsid w:val="003A53AE"/>
    <w:rsid w:val="003B52D4"/>
    <w:rsid w:val="003C759D"/>
    <w:rsid w:val="003D3F30"/>
    <w:rsid w:val="003E76CC"/>
    <w:rsid w:val="003E7E0F"/>
    <w:rsid w:val="00423864"/>
    <w:rsid w:val="004348C2"/>
    <w:rsid w:val="00437DBC"/>
    <w:rsid w:val="004509F8"/>
    <w:rsid w:val="00463906"/>
    <w:rsid w:val="00464CBB"/>
    <w:rsid w:val="00473C42"/>
    <w:rsid w:val="00490D6C"/>
    <w:rsid w:val="00493AA5"/>
    <w:rsid w:val="00496FEC"/>
    <w:rsid w:val="004A1FAD"/>
    <w:rsid w:val="004A7F04"/>
    <w:rsid w:val="004C6722"/>
    <w:rsid w:val="004E0163"/>
    <w:rsid w:val="004E3D26"/>
    <w:rsid w:val="00505DEC"/>
    <w:rsid w:val="005070D5"/>
    <w:rsid w:val="005078D4"/>
    <w:rsid w:val="00522C42"/>
    <w:rsid w:val="005321D5"/>
    <w:rsid w:val="00536140"/>
    <w:rsid w:val="00543C2C"/>
    <w:rsid w:val="00547C78"/>
    <w:rsid w:val="005961FE"/>
    <w:rsid w:val="005B1587"/>
    <w:rsid w:val="005B519F"/>
    <w:rsid w:val="005D573E"/>
    <w:rsid w:val="005D7367"/>
    <w:rsid w:val="005E6AA3"/>
    <w:rsid w:val="005F502A"/>
    <w:rsid w:val="006069F3"/>
    <w:rsid w:val="006201E2"/>
    <w:rsid w:val="00621569"/>
    <w:rsid w:val="0063352A"/>
    <w:rsid w:val="006406D7"/>
    <w:rsid w:val="00643DA1"/>
    <w:rsid w:val="0066087D"/>
    <w:rsid w:val="00661143"/>
    <w:rsid w:val="00662ED1"/>
    <w:rsid w:val="0068463F"/>
    <w:rsid w:val="006945C7"/>
    <w:rsid w:val="006966EA"/>
    <w:rsid w:val="006A4CC2"/>
    <w:rsid w:val="006B06CC"/>
    <w:rsid w:val="006B1678"/>
    <w:rsid w:val="006E653B"/>
    <w:rsid w:val="006F12FD"/>
    <w:rsid w:val="0070298E"/>
    <w:rsid w:val="0071460F"/>
    <w:rsid w:val="00722838"/>
    <w:rsid w:val="00734307"/>
    <w:rsid w:val="00755C9B"/>
    <w:rsid w:val="007638B4"/>
    <w:rsid w:val="00791FB8"/>
    <w:rsid w:val="007A0B5F"/>
    <w:rsid w:val="007A2368"/>
    <w:rsid w:val="007A725F"/>
    <w:rsid w:val="007B29B5"/>
    <w:rsid w:val="007E6E60"/>
    <w:rsid w:val="007E7C07"/>
    <w:rsid w:val="008053E9"/>
    <w:rsid w:val="00806815"/>
    <w:rsid w:val="00813108"/>
    <w:rsid w:val="00817C10"/>
    <w:rsid w:val="008209F9"/>
    <w:rsid w:val="00821839"/>
    <w:rsid w:val="0083575E"/>
    <w:rsid w:val="00842D4C"/>
    <w:rsid w:val="00852055"/>
    <w:rsid w:val="00867100"/>
    <w:rsid w:val="008819F5"/>
    <w:rsid w:val="008859AE"/>
    <w:rsid w:val="008872F1"/>
    <w:rsid w:val="008A6029"/>
    <w:rsid w:val="008A6A06"/>
    <w:rsid w:val="008B4029"/>
    <w:rsid w:val="008B7EF2"/>
    <w:rsid w:val="008E613F"/>
    <w:rsid w:val="008E7039"/>
    <w:rsid w:val="0091629B"/>
    <w:rsid w:val="00916551"/>
    <w:rsid w:val="0092616E"/>
    <w:rsid w:val="00932DAC"/>
    <w:rsid w:val="0093543B"/>
    <w:rsid w:val="00940590"/>
    <w:rsid w:val="00986F5A"/>
    <w:rsid w:val="009933BE"/>
    <w:rsid w:val="00997DC3"/>
    <w:rsid w:val="009A4EE9"/>
    <w:rsid w:val="009B65BC"/>
    <w:rsid w:val="009B7145"/>
    <w:rsid w:val="00A02338"/>
    <w:rsid w:val="00A147C8"/>
    <w:rsid w:val="00A153C6"/>
    <w:rsid w:val="00A20FF2"/>
    <w:rsid w:val="00A24340"/>
    <w:rsid w:val="00A27065"/>
    <w:rsid w:val="00A321BF"/>
    <w:rsid w:val="00A37CFD"/>
    <w:rsid w:val="00A753DE"/>
    <w:rsid w:val="00A81EB5"/>
    <w:rsid w:val="00A92B0C"/>
    <w:rsid w:val="00A967E2"/>
    <w:rsid w:val="00AA0A14"/>
    <w:rsid w:val="00AA38D1"/>
    <w:rsid w:val="00AB0233"/>
    <w:rsid w:val="00AB3CDD"/>
    <w:rsid w:val="00AB4D53"/>
    <w:rsid w:val="00AD1268"/>
    <w:rsid w:val="00AF4A5B"/>
    <w:rsid w:val="00AF63A2"/>
    <w:rsid w:val="00B02373"/>
    <w:rsid w:val="00B0402D"/>
    <w:rsid w:val="00B11407"/>
    <w:rsid w:val="00B23161"/>
    <w:rsid w:val="00B31457"/>
    <w:rsid w:val="00B33E92"/>
    <w:rsid w:val="00B40A51"/>
    <w:rsid w:val="00B54A02"/>
    <w:rsid w:val="00B60AFE"/>
    <w:rsid w:val="00B61510"/>
    <w:rsid w:val="00B64FCE"/>
    <w:rsid w:val="00B83E0F"/>
    <w:rsid w:val="00B909F9"/>
    <w:rsid w:val="00B934D2"/>
    <w:rsid w:val="00B939EC"/>
    <w:rsid w:val="00BA3330"/>
    <w:rsid w:val="00BB5D1D"/>
    <w:rsid w:val="00BC046A"/>
    <w:rsid w:val="00BC0CB8"/>
    <w:rsid w:val="00BC72BE"/>
    <w:rsid w:val="00BD430E"/>
    <w:rsid w:val="00BE0904"/>
    <w:rsid w:val="00BE4A2D"/>
    <w:rsid w:val="00C010A5"/>
    <w:rsid w:val="00C03DF7"/>
    <w:rsid w:val="00C05B48"/>
    <w:rsid w:val="00C0601E"/>
    <w:rsid w:val="00C07699"/>
    <w:rsid w:val="00C135D1"/>
    <w:rsid w:val="00C21F16"/>
    <w:rsid w:val="00C23644"/>
    <w:rsid w:val="00C242DD"/>
    <w:rsid w:val="00C40007"/>
    <w:rsid w:val="00C44DAE"/>
    <w:rsid w:val="00C46901"/>
    <w:rsid w:val="00C55350"/>
    <w:rsid w:val="00C80332"/>
    <w:rsid w:val="00C9042B"/>
    <w:rsid w:val="00C909D1"/>
    <w:rsid w:val="00C95CE2"/>
    <w:rsid w:val="00CA3BD2"/>
    <w:rsid w:val="00CB1E3A"/>
    <w:rsid w:val="00CC0326"/>
    <w:rsid w:val="00CE26CC"/>
    <w:rsid w:val="00CE49A3"/>
    <w:rsid w:val="00CF4FDB"/>
    <w:rsid w:val="00D04762"/>
    <w:rsid w:val="00D047A3"/>
    <w:rsid w:val="00D122F2"/>
    <w:rsid w:val="00D134FA"/>
    <w:rsid w:val="00D141BA"/>
    <w:rsid w:val="00D336E7"/>
    <w:rsid w:val="00D347E4"/>
    <w:rsid w:val="00D37A3D"/>
    <w:rsid w:val="00D429A5"/>
    <w:rsid w:val="00D4394E"/>
    <w:rsid w:val="00D46178"/>
    <w:rsid w:val="00D47FFE"/>
    <w:rsid w:val="00D549FB"/>
    <w:rsid w:val="00D5581E"/>
    <w:rsid w:val="00D61795"/>
    <w:rsid w:val="00D6570B"/>
    <w:rsid w:val="00D914DF"/>
    <w:rsid w:val="00D9306C"/>
    <w:rsid w:val="00DA5288"/>
    <w:rsid w:val="00DB37C0"/>
    <w:rsid w:val="00DB3FF0"/>
    <w:rsid w:val="00DD0ED2"/>
    <w:rsid w:val="00DD4D0C"/>
    <w:rsid w:val="00DF5DE6"/>
    <w:rsid w:val="00E11BE8"/>
    <w:rsid w:val="00E11D60"/>
    <w:rsid w:val="00E17E77"/>
    <w:rsid w:val="00E2471E"/>
    <w:rsid w:val="00E46F83"/>
    <w:rsid w:val="00E47079"/>
    <w:rsid w:val="00E5716C"/>
    <w:rsid w:val="00E662D3"/>
    <w:rsid w:val="00E77361"/>
    <w:rsid w:val="00E81F32"/>
    <w:rsid w:val="00E872CB"/>
    <w:rsid w:val="00E94C73"/>
    <w:rsid w:val="00E96DEF"/>
    <w:rsid w:val="00EA63E0"/>
    <w:rsid w:val="00EA7ABE"/>
    <w:rsid w:val="00EC2FE7"/>
    <w:rsid w:val="00ED1240"/>
    <w:rsid w:val="00EF3100"/>
    <w:rsid w:val="00EF5F7A"/>
    <w:rsid w:val="00F00DEE"/>
    <w:rsid w:val="00F0277A"/>
    <w:rsid w:val="00F1608C"/>
    <w:rsid w:val="00F20499"/>
    <w:rsid w:val="00F2162F"/>
    <w:rsid w:val="00F25739"/>
    <w:rsid w:val="00F41900"/>
    <w:rsid w:val="00F46B07"/>
    <w:rsid w:val="00F47BA4"/>
    <w:rsid w:val="00F52CE5"/>
    <w:rsid w:val="00F5541A"/>
    <w:rsid w:val="00F55874"/>
    <w:rsid w:val="00F61A11"/>
    <w:rsid w:val="00F62574"/>
    <w:rsid w:val="00F80F25"/>
    <w:rsid w:val="00F82DFD"/>
    <w:rsid w:val="00F908A9"/>
    <w:rsid w:val="00F9740A"/>
    <w:rsid w:val="00FA17BB"/>
    <w:rsid w:val="00FB14D2"/>
    <w:rsid w:val="00FB2044"/>
    <w:rsid w:val="00FC3389"/>
    <w:rsid w:val="00FC7C6E"/>
    <w:rsid w:val="00FD5A70"/>
    <w:rsid w:val="00FF0EB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BBA9"/>
  <w15:docId w15:val="{2A3C2DD8-C4D1-4B3E-8EE9-C293868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3B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1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C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C8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43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94E"/>
  </w:style>
  <w:style w:type="character" w:customStyle="1" w:styleId="ac">
    <w:name w:val="註解文字 字元"/>
    <w:basedOn w:val="a0"/>
    <w:link w:val="ab"/>
    <w:uiPriority w:val="99"/>
    <w:semiHidden/>
    <w:rsid w:val="00D439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94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394E"/>
    <w:rPr>
      <w:b/>
      <w:bCs/>
    </w:rPr>
  </w:style>
  <w:style w:type="table" w:styleId="af">
    <w:name w:val="Table Grid"/>
    <w:basedOn w:val="a1"/>
    <w:uiPriority w:val="59"/>
    <w:rsid w:val="00AB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1151-11FF-4E99-B976-2140B80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HueiChuan</dc:creator>
  <cp:lastModifiedBy>陳研旻</cp:lastModifiedBy>
  <cp:revision>5</cp:revision>
  <cp:lastPrinted>2020-03-23T09:19:00Z</cp:lastPrinted>
  <dcterms:created xsi:type="dcterms:W3CDTF">2020-03-18T07:15:00Z</dcterms:created>
  <dcterms:modified xsi:type="dcterms:W3CDTF">2020-07-07T02:42:00Z</dcterms:modified>
</cp:coreProperties>
</file>